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77777777" w:rsidR="006F58AE" w:rsidRDefault="006F58AE">
      <w:pPr>
        <w:pStyle w:val="BodyText"/>
        <w:rPr>
          <w:rFonts w:ascii="Times New Roman"/>
          <w:sz w:val="20"/>
        </w:rPr>
      </w:pPr>
    </w:p>
    <w:p w14:paraId="5A2A7488" w14:textId="77777777" w:rsidR="006F58AE" w:rsidRDefault="006F58AE">
      <w:pPr>
        <w:pStyle w:val="BodyText"/>
        <w:rPr>
          <w:rFonts w:ascii="Times New Roman"/>
          <w:sz w:val="20"/>
        </w:rPr>
      </w:pPr>
    </w:p>
    <w:p w14:paraId="29C57DF8" w14:textId="77777777" w:rsidR="006F58AE" w:rsidRDefault="006F58AE">
      <w:pPr>
        <w:pStyle w:val="BodyText"/>
        <w:spacing w:before="10" w:after="1"/>
        <w:rPr>
          <w:rFonts w:ascii="Times New Roman"/>
          <w:sz w:val="11"/>
        </w:rPr>
      </w:pPr>
    </w:p>
    <w:p w14:paraId="187E508A" w14:textId="3013E8C2" w:rsidR="006F58AE" w:rsidRDefault="00BB587A">
      <w:pPr>
        <w:pStyle w:val="BodyText"/>
        <w:ind w:left="2695"/>
        <w:rPr>
          <w:rFonts w:ascii="Times New Roman"/>
          <w:sz w:val="20"/>
        </w:rPr>
      </w:pPr>
      <w:r>
        <w:rPr>
          <w:rFonts w:ascii="Times New Roman"/>
          <w:noProof/>
          <w:sz w:val="20"/>
        </w:rPr>
        <w:drawing>
          <wp:inline distT="0" distB="0" distL="0" distR="0" wp14:anchorId="0600AD74" wp14:editId="3BFCFC55">
            <wp:extent cx="3067050" cy="1076325"/>
            <wp:effectExtent l="0" t="0" r="0" b="0"/>
            <wp:docPr id="1" name="image1.jpeg" descr="A picture containing text, clip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067050" cy="1076325"/>
                    </a:xfrm>
                    <a:prstGeom prst="rect">
                      <a:avLst/>
                    </a:prstGeom>
                  </pic:spPr>
                </pic:pic>
              </a:graphicData>
            </a:graphic>
          </wp:inline>
        </w:drawing>
      </w: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1B519C08" w:rsidR="001F12CA" w:rsidRDefault="001F12CA">
      <w:pPr>
        <w:spacing w:before="101"/>
        <w:ind w:left="2686" w:right="2685"/>
        <w:jc w:val="center"/>
        <w:rPr>
          <w:b/>
          <w:sz w:val="28"/>
        </w:rPr>
      </w:pPr>
    </w:p>
    <w:p w14:paraId="520C0F6A" w14:textId="77777777" w:rsidR="001F12CA" w:rsidRDefault="001F12CA">
      <w:pPr>
        <w:spacing w:before="101"/>
        <w:ind w:left="2686" w:right="2685"/>
        <w:jc w:val="center"/>
        <w:rPr>
          <w:b/>
          <w:spacing w:val="-3"/>
          <w:sz w:val="28"/>
        </w:rPr>
      </w:pPr>
    </w:p>
    <w:p w14:paraId="7E37DC4D" w14:textId="77777777" w:rsidR="006F58AE" w:rsidRDefault="00BB587A">
      <w:pPr>
        <w:ind w:left="3213" w:right="1865" w:firstLine="374"/>
        <w:rPr>
          <w:sz w:val="28"/>
        </w:rPr>
      </w:pPr>
      <w:r>
        <w:rPr>
          <w:color w:val="008080"/>
          <w:sz w:val="28"/>
        </w:rPr>
        <w:t>Policy and Procedures on</w:t>
      </w:r>
      <w:r>
        <w:rPr>
          <w:color w:val="008080"/>
          <w:spacing w:val="1"/>
          <w:sz w:val="28"/>
        </w:rPr>
        <w:t xml:space="preserve"> </w:t>
      </w:r>
      <w:r>
        <w:rPr>
          <w:color w:val="008080"/>
          <w:sz w:val="28"/>
        </w:rPr>
        <w:t>Safeguarding</w:t>
      </w:r>
      <w:r>
        <w:rPr>
          <w:color w:val="008080"/>
          <w:spacing w:val="-6"/>
          <w:sz w:val="28"/>
        </w:rPr>
        <w:t xml:space="preserve"> </w:t>
      </w:r>
      <w:r>
        <w:rPr>
          <w:color w:val="008080"/>
          <w:sz w:val="28"/>
        </w:rPr>
        <w:t>/</w:t>
      </w:r>
      <w:r>
        <w:rPr>
          <w:color w:val="008080"/>
          <w:spacing w:val="-5"/>
          <w:sz w:val="28"/>
        </w:rPr>
        <w:t xml:space="preserve"> </w:t>
      </w:r>
      <w:r>
        <w:rPr>
          <w:color w:val="008080"/>
          <w:sz w:val="28"/>
        </w:rPr>
        <w:t>Child</w:t>
      </w:r>
      <w:r>
        <w:rPr>
          <w:color w:val="008080"/>
          <w:spacing w:val="-5"/>
          <w:sz w:val="28"/>
        </w:rPr>
        <w:t xml:space="preserve"> </w:t>
      </w:r>
      <w:r>
        <w:rPr>
          <w:color w:val="008080"/>
          <w:sz w:val="28"/>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3D65316B" w:rsidR="006F58AE" w:rsidRDefault="00BB587A">
            <w:pPr>
              <w:pStyle w:val="TableParagraph"/>
              <w:ind w:left="7"/>
            </w:pPr>
            <w:r>
              <w:t>V</w:t>
            </w:r>
            <w:r w:rsidR="00A56A56">
              <w:t>7</w:t>
            </w:r>
            <w:r w:rsidR="00FE7948">
              <w:t>.1</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547C7E9B" w:rsidR="006F58AE" w:rsidRDefault="00BC0A16">
            <w:pPr>
              <w:pStyle w:val="TableParagraph"/>
              <w:ind w:left="7"/>
            </w:pPr>
            <w:r>
              <w:t>24/09/2025</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3052B898" w:rsidR="006F58AE" w:rsidRDefault="00BB587A">
            <w:pPr>
              <w:pStyle w:val="TableParagraph"/>
              <w:ind w:left="7"/>
            </w:pPr>
            <w:r w:rsidRPr="00BC0A16">
              <w:t>Jul’2</w:t>
            </w:r>
            <w:r w:rsidR="00A56A56" w:rsidRPr="00BC0A16">
              <w:t>6</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pPr>
        <w:spacing w:before="1"/>
        <w:ind w:left="2654" w:right="2685"/>
        <w:jc w:val="center"/>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pPr>
        <w:pStyle w:val="BodyText"/>
        <w:spacing w:before="8"/>
        <w:rPr>
          <w:sz w:val="28"/>
        </w:rPr>
      </w:pPr>
    </w:p>
    <w:p w14:paraId="4CCFFB7D" w14:textId="77777777" w:rsidR="006F58AE" w:rsidRDefault="00BB587A">
      <w:pPr>
        <w:pStyle w:val="BodyText"/>
        <w:ind w:left="1872" w:right="1906"/>
        <w:jc w:val="center"/>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pPr>
        <w:pStyle w:val="BodyText"/>
        <w:spacing w:before="6"/>
        <w:rPr>
          <w:sz w:val="28"/>
        </w:rPr>
      </w:pPr>
    </w:p>
    <w:p w14:paraId="4967B8F8" w14:textId="77777777" w:rsidR="006F58AE" w:rsidRDefault="00BB587A">
      <w:pPr>
        <w:pStyle w:val="BodyText"/>
        <w:spacing w:line="552" w:lineRule="auto"/>
        <w:ind w:left="1002" w:right="1034" w:firstLine="31"/>
        <w:jc w:val="center"/>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r>
        <w:t>energise,</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footerReference w:type="default" r:id="rId11"/>
          <w:type w:val="continuous"/>
          <w:pgSz w:w="11900" w:h="16860"/>
          <w:pgMar w:top="1600" w:right="880" w:bottom="1020" w:left="860" w:header="720" w:footer="833" w:gutter="0"/>
          <w:pgNumType w:start="1"/>
          <w:cols w:space="720"/>
        </w:sectPr>
      </w:pPr>
    </w:p>
    <w:p w14:paraId="66CD2938" w14:textId="77777777" w:rsidR="006F58AE" w:rsidRDefault="00BB587A">
      <w:pPr>
        <w:spacing w:before="90"/>
        <w:ind w:left="100"/>
        <w:rPr>
          <w:sz w:val="28"/>
        </w:rPr>
      </w:pPr>
      <w:r>
        <w:rPr>
          <w:color w:val="008080"/>
          <w:spacing w:val="-1"/>
          <w:sz w:val="28"/>
        </w:rPr>
        <w:lastRenderedPageBreak/>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bl>
    <w:p w14:paraId="67223BCE" w14:textId="77777777" w:rsidR="006F58AE" w:rsidRDefault="006F58AE">
      <w:pPr>
        <w:sectPr w:rsidR="006F58AE">
          <w:pgSz w:w="11900" w:h="16860"/>
          <w:pgMar w:top="1480" w:right="880" w:bottom="1020" w:left="860" w:header="0" w:footer="833" w:gutter="0"/>
          <w:cols w:space="720"/>
        </w:sectPr>
      </w:pPr>
    </w:p>
    <w:p w14:paraId="275D4A25" w14:textId="77777777" w:rsidR="006F58AE" w:rsidRDefault="00BB587A">
      <w:pPr>
        <w:spacing w:before="90"/>
        <w:ind w:left="100"/>
        <w:rPr>
          <w:sz w:val="28"/>
        </w:rPr>
      </w:pPr>
      <w:r>
        <w:rPr>
          <w:color w:val="008080"/>
          <w:sz w:val="28"/>
        </w:rPr>
        <w:lastRenderedPageBreak/>
        <w:t>Contents</w:t>
      </w:r>
    </w:p>
    <w:sdt>
      <w:sdtPr>
        <w:id w:val="647405227"/>
        <w:docPartObj>
          <w:docPartGallery w:val="Table of Contents"/>
          <w:docPartUnique/>
        </w:docPartObj>
      </w:sdtPr>
      <w:sdtEndPr/>
      <w:sdtContent>
        <w:p w14:paraId="40F22E08" w14:textId="77777777" w:rsidR="006F58AE" w:rsidRDefault="00BB587A">
          <w:pPr>
            <w:pStyle w:val="TOC1"/>
            <w:numPr>
              <w:ilvl w:val="0"/>
              <w:numId w:val="12"/>
            </w:numPr>
            <w:tabs>
              <w:tab w:val="left" w:pos="309"/>
              <w:tab w:val="right" w:leader="dot" w:pos="10052"/>
            </w:tabs>
            <w:spacing w:before="50"/>
          </w:pPr>
          <w:hyperlink w:anchor="_bookmark0" w:history="1">
            <w:r>
              <w:t>Named</w:t>
            </w:r>
            <w:r>
              <w:rPr>
                <w:spacing w:val="-1"/>
              </w:rPr>
              <w:t xml:space="preserve"> </w:t>
            </w:r>
            <w:r>
              <w:t>Leads and Initial Contacts</w:t>
            </w:r>
            <w:r>
              <w:tab/>
              <w:t>4</w:t>
            </w:r>
          </w:hyperlink>
        </w:p>
        <w:p w14:paraId="25DCB26A" w14:textId="77777777" w:rsidR="006F58AE" w:rsidRDefault="00BB587A">
          <w:pPr>
            <w:pStyle w:val="TOC1"/>
            <w:numPr>
              <w:ilvl w:val="0"/>
              <w:numId w:val="12"/>
            </w:numPr>
            <w:tabs>
              <w:tab w:val="left" w:pos="309"/>
              <w:tab w:val="right" w:leader="dot" w:pos="10052"/>
            </w:tabs>
            <w:spacing w:before="99"/>
          </w:pPr>
          <w:hyperlink w:anchor="_bookmark1" w:history="1">
            <w:r>
              <w:t>Thresholds</w:t>
            </w:r>
            <w:r>
              <w:rPr>
                <w:spacing w:val="-1"/>
              </w:rPr>
              <w:t xml:space="preserve"> </w:t>
            </w:r>
            <w:r>
              <w:t>for</w:t>
            </w:r>
            <w:r>
              <w:rPr>
                <w:spacing w:val="-2"/>
              </w:rPr>
              <w:t xml:space="preserve"> </w:t>
            </w:r>
            <w:r>
              <w:t>Intervention</w:t>
            </w:r>
            <w:r>
              <w:tab/>
              <w:t>5</w:t>
            </w:r>
          </w:hyperlink>
        </w:p>
        <w:p w14:paraId="1EB54741" w14:textId="64997439" w:rsidR="006F58AE" w:rsidRDefault="00F47D55">
          <w:pPr>
            <w:pStyle w:val="TOC1"/>
            <w:numPr>
              <w:ilvl w:val="0"/>
              <w:numId w:val="12"/>
            </w:numPr>
            <w:tabs>
              <w:tab w:val="left" w:pos="309"/>
              <w:tab w:val="right" w:leader="dot" w:pos="10052"/>
            </w:tabs>
            <w:spacing w:before="102"/>
          </w:pPr>
          <w:hyperlink w:anchor="_bookmark2" w:history="1">
            <w:r>
              <w:t>Family Help (previously known as Early Help)</w:t>
            </w:r>
            <w:r w:rsidR="00BB587A">
              <w:tab/>
              <w:t>5</w:t>
            </w:r>
          </w:hyperlink>
        </w:p>
        <w:p w14:paraId="2B7B4BAD" w14:textId="77777777" w:rsidR="006F58AE" w:rsidRDefault="00BB587A">
          <w:pPr>
            <w:pStyle w:val="TOC1"/>
            <w:numPr>
              <w:ilvl w:val="0"/>
              <w:numId w:val="12"/>
            </w:numPr>
            <w:tabs>
              <w:tab w:val="left" w:pos="309"/>
              <w:tab w:val="right" w:leader="dot" w:pos="10052"/>
            </w:tabs>
          </w:pPr>
          <w:hyperlink w:anchor="_bookmark3" w:history="1">
            <w:r>
              <w:t>Safeguarding</w:t>
            </w:r>
            <w:r>
              <w:rPr>
                <w:spacing w:val="-1"/>
              </w:rPr>
              <w:t xml:space="preserve"> </w:t>
            </w:r>
            <w:r>
              <w:t>Referrals</w:t>
            </w:r>
            <w:r>
              <w:rPr>
                <w:spacing w:val="-1"/>
              </w:rPr>
              <w:t xml:space="preserve"> </w:t>
            </w:r>
            <w:r>
              <w:t>to</w:t>
            </w:r>
            <w:r>
              <w:rPr>
                <w:spacing w:val="-1"/>
              </w:rPr>
              <w:t xml:space="preserve"> </w:t>
            </w:r>
            <w:r>
              <w:t>the</w:t>
            </w:r>
            <w:r>
              <w:rPr>
                <w:spacing w:val="-3"/>
              </w:rPr>
              <w:t xml:space="preserve"> </w:t>
            </w:r>
            <w:r>
              <w:t>Multi-Agency</w:t>
            </w:r>
            <w:r>
              <w:rPr>
                <w:spacing w:val="-2"/>
              </w:rPr>
              <w:t xml:space="preserve"> </w:t>
            </w:r>
            <w:r>
              <w:t>Safeguarding</w:t>
            </w:r>
            <w:r>
              <w:rPr>
                <w:spacing w:val="-1"/>
              </w:rPr>
              <w:t xml:space="preserve"> </w:t>
            </w:r>
            <w:r>
              <w:t>Hub</w:t>
            </w:r>
            <w:r>
              <w:tab/>
              <w:t>6</w:t>
            </w:r>
          </w:hyperlink>
        </w:p>
        <w:p w14:paraId="3412F521" w14:textId="77777777" w:rsidR="006F58AE" w:rsidRDefault="00BB587A">
          <w:pPr>
            <w:pStyle w:val="TOC1"/>
            <w:numPr>
              <w:ilvl w:val="0"/>
              <w:numId w:val="12"/>
            </w:numPr>
            <w:tabs>
              <w:tab w:val="left" w:pos="309"/>
              <w:tab w:val="right" w:leader="dot" w:pos="10052"/>
            </w:tabs>
            <w:spacing w:before="99"/>
          </w:pPr>
          <w:hyperlink w:anchor="_bookmark4" w:history="1">
            <w:r>
              <w:t>Complex</w:t>
            </w:r>
            <w:r>
              <w:rPr>
                <w:spacing w:val="-1"/>
              </w:rPr>
              <w:t xml:space="preserve"> </w:t>
            </w:r>
            <w:r>
              <w:t>Case</w:t>
            </w:r>
            <w:r>
              <w:rPr>
                <w:spacing w:val="-3"/>
              </w:rPr>
              <w:t xml:space="preserve"> </w:t>
            </w:r>
            <w:r>
              <w:t>Discussions</w:t>
            </w:r>
            <w:r>
              <w:tab/>
              <w:t>7</w:t>
            </w:r>
          </w:hyperlink>
        </w:p>
        <w:p w14:paraId="5652BF30" w14:textId="77777777" w:rsidR="006F58AE" w:rsidRDefault="00BB587A">
          <w:pPr>
            <w:pStyle w:val="TOC1"/>
            <w:numPr>
              <w:ilvl w:val="0"/>
              <w:numId w:val="12"/>
            </w:numPr>
            <w:tabs>
              <w:tab w:val="left" w:pos="309"/>
              <w:tab w:val="right" w:leader="dot" w:pos="10052"/>
            </w:tabs>
          </w:pPr>
          <w:hyperlink w:anchor="_bookmark5" w:history="1">
            <w:r>
              <w:t>Other</w:t>
            </w:r>
            <w:r>
              <w:rPr>
                <w:spacing w:val="-3"/>
              </w:rPr>
              <w:t xml:space="preserve"> </w:t>
            </w:r>
            <w:r>
              <w:t>Useful Links</w:t>
            </w:r>
            <w:r>
              <w:tab/>
              <w:t>8</w:t>
            </w:r>
          </w:hyperlink>
        </w:p>
        <w:p w14:paraId="3F7D8A3A" w14:textId="77777777" w:rsidR="006F58AE" w:rsidRDefault="00BB587A">
          <w:pPr>
            <w:pStyle w:val="TOC1"/>
            <w:numPr>
              <w:ilvl w:val="0"/>
              <w:numId w:val="12"/>
            </w:numPr>
            <w:tabs>
              <w:tab w:val="left" w:pos="309"/>
              <w:tab w:val="right" w:leader="dot" w:pos="10052"/>
            </w:tabs>
            <w:spacing w:before="99"/>
          </w:pPr>
          <w:hyperlink w:anchor="_bookmark6" w:history="1">
            <w:r>
              <w:t>Policy</w:t>
            </w:r>
            <w:r>
              <w:rPr>
                <w:spacing w:val="-3"/>
              </w:rPr>
              <w:t xml:space="preserve"> </w:t>
            </w:r>
            <w:r>
              <w:t>Statement</w:t>
            </w:r>
            <w:r>
              <w:tab/>
              <w:t>9</w:t>
            </w:r>
          </w:hyperlink>
        </w:p>
        <w:p w14:paraId="4E2C9B3A" w14:textId="5D13F0B1" w:rsidR="006F58AE" w:rsidRDefault="00CB357E" w:rsidP="00CB357E">
          <w:pPr>
            <w:pStyle w:val="TOC1"/>
            <w:tabs>
              <w:tab w:val="left" w:pos="309"/>
              <w:tab w:val="right" w:leader="dot" w:pos="10052"/>
            </w:tabs>
            <w:spacing w:before="102"/>
            <w:ind w:left="99" w:firstLine="0"/>
          </w:pPr>
          <w:r>
            <w:t>8</w:t>
          </w:r>
          <w:r w:rsidR="00247940">
            <w:tab/>
          </w:r>
          <w:hyperlink w:anchor="_bookmark7" w:history="1">
            <w:r w:rsidR="00BB587A">
              <w:t>Process</w:t>
            </w:r>
            <w:r w:rsidR="00BB587A">
              <w:rPr>
                <w:spacing w:val="-1"/>
              </w:rPr>
              <w:t xml:space="preserve"> </w:t>
            </w:r>
            <w:r w:rsidR="00BB587A">
              <w:t>for</w:t>
            </w:r>
            <w:r w:rsidR="00BB587A">
              <w:rPr>
                <w:spacing w:val="-2"/>
              </w:rPr>
              <w:t xml:space="preserve"> </w:t>
            </w:r>
            <w:r w:rsidR="00BB587A">
              <w:t>Recording Concerns</w:t>
            </w:r>
            <w:r w:rsidR="00BB587A">
              <w:tab/>
              <w:t>10</w:t>
            </w:r>
          </w:hyperlink>
        </w:p>
        <w:p w14:paraId="204BD6D7" w14:textId="77777777" w:rsidR="006F58AE" w:rsidRDefault="00BB587A">
          <w:pPr>
            <w:pStyle w:val="TOC1"/>
            <w:numPr>
              <w:ilvl w:val="0"/>
              <w:numId w:val="11"/>
            </w:numPr>
            <w:tabs>
              <w:tab w:val="left" w:pos="408"/>
              <w:tab w:val="right" w:leader="dot" w:pos="10052"/>
            </w:tabs>
            <w:ind w:left="407" w:hanging="308"/>
          </w:pPr>
          <w:hyperlink w:anchor="_bookmark8" w:history="1">
            <w:r>
              <w:t>Safeguarding</w:t>
            </w:r>
            <w:r>
              <w:rPr>
                <w:spacing w:val="-3"/>
              </w:rPr>
              <w:t xml:space="preserve"> </w:t>
            </w:r>
            <w:r>
              <w:t>Commitment</w:t>
            </w:r>
            <w:r>
              <w:tab/>
              <w:t>11</w:t>
            </w:r>
          </w:hyperlink>
        </w:p>
        <w:p w14:paraId="187DB69F" w14:textId="77777777" w:rsidR="006F58AE" w:rsidRDefault="00BB587A">
          <w:pPr>
            <w:pStyle w:val="TOC1"/>
            <w:numPr>
              <w:ilvl w:val="0"/>
              <w:numId w:val="11"/>
            </w:numPr>
            <w:tabs>
              <w:tab w:val="left" w:pos="408"/>
              <w:tab w:val="right" w:leader="dot" w:pos="10052"/>
            </w:tabs>
            <w:spacing w:before="99"/>
            <w:ind w:left="407" w:hanging="308"/>
          </w:pPr>
          <w:hyperlink w:anchor="_bookmark9" w:history="1">
            <w:r>
              <w:t>Safeguarding</w:t>
            </w:r>
            <w:r>
              <w:rPr>
                <w:spacing w:val="-1"/>
              </w:rPr>
              <w:t xml:space="preserve"> </w:t>
            </w:r>
            <w:r>
              <w:t>in</w:t>
            </w:r>
            <w:r>
              <w:rPr>
                <w:spacing w:val="-1"/>
              </w:rPr>
              <w:t xml:space="preserve"> </w:t>
            </w:r>
            <w:r>
              <w:t>the</w:t>
            </w:r>
            <w:r>
              <w:rPr>
                <w:spacing w:val="-6"/>
              </w:rPr>
              <w:t xml:space="preserve"> </w:t>
            </w:r>
            <w:r>
              <w:t>Curriculum</w:t>
            </w:r>
            <w:r>
              <w:tab/>
              <w:t>13</w:t>
            </w:r>
          </w:hyperlink>
        </w:p>
        <w:p w14:paraId="29D3B44D" w14:textId="77777777" w:rsidR="006F58AE" w:rsidRDefault="00BB587A">
          <w:pPr>
            <w:pStyle w:val="TOC1"/>
            <w:numPr>
              <w:ilvl w:val="0"/>
              <w:numId w:val="11"/>
            </w:numPr>
            <w:tabs>
              <w:tab w:val="left" w:pos="408"/>
              <w:tab w:val="right" w:leader="dot" w:pos="10052"/>
            </w:tabs>
            <w:ind w:left="407" w:hanging="308"/>
          </w:pPr>
          <w:hyperlink w:anchor="_bookmark10" w:history="1">
            <w:r>
              <w:t>Online</w:t>
            </w:r>
            <w:r>
              <w:rPr>
                <w:spacing w:val="-4"/>
              </w:rPr>
              <w:t xml:space="preserve"> </w:t>
            </w:r>
            <w:r>
              <w:t>Safety and the</w:t>
            </w:r>
            <w:r>
              <w:rPr>
                <w:spacing w:val="-2"/>
              </w:rPr>
              <w:t xml:space="preserve"> </w:t>
            </w:r>
            <w:r>
              <w:t>use of</w:t>
            </w:r>
            <w:r>
              <w:rPr>
                <w:spacing w:val="-1"/>
              </w:rPr>
              <w:t xml:space="preserve"> </w:t>
            </w:r>
            <w:r>
              <w:t>Mobile</w:t>
            </w:r>
            <w:r>
              <w:rPr>
                <w:spacing w:val="-3"/>
              </w:rPr>
              <w:t xml:space="preserve"> </w:t>
            </w:r>
            <w:r>
              <w:t>technology</w:t>
            </w:r>
            <w:r>
              <w:tab/>
              <w:t>14</w:t>
            </w:r>
          </w:hyperlink>
        </w:p>
        <w:p w14:paraId="39B8ACD7" w14:textId="77777777" w:rsidR="006F58AE" w:rsidRDefault="00BB587A">
          <w:pPr>
            <w:pStyle w:val="TOC1"/>
            <w:numPr>
              <w:ilvl w:val="0"/>
              <w:numId w:val="11"/>
            </w:numPr>
            <w:tabs>
              <w:tab w:val="left" w:pos="408"/>
              <w:tab w:val="right" w:leader="dot" w:pos="10052"/>
            </w:tabs>
            <w:ind w:left="407" w:hanging="308"/>
          </w:pPr>
          <w:hyperlink w:anchor="_bookmark11" w:history="1">
            <w:r>
              <w:t>Roles</w:t>
            </w:r>
            <w:r>
              <w:rPr>
                <w:spacing w:val="-4"/>
              </w:rPr>
              <w:t xml:space="preserve"> </w:t>
            </w:r>
            <w:r>
              <w:t>and</w:t>
            </w:r>
            <w:r>
              <w:rPr>
                <w:spacing w:val="-3"/>
              </w:rPr>
              <w:t xml:space="preserve"> </w:t>
            </w:r>
            <w:r>
              <w:t>Responsibilities</w:t>
            </w:r>
            <w:r>
              <w:tab/>
              <w:t>16</w:t>
            </w:r>
          </w:hyperlink>
        </w:p>
        <w:p w14:paraId="7CCB76CA" w14:textId="57C176B7" w:rsidR="006F58AE" w:rsidRDefault="00262DCC">
          <w:pPr>
            <w:pStyle w:val="TOC1"/>
            <w:numPr>
              <w:ilvl w:val="0"/>
              <w:numId w:val="11"/>
            </w:numPr>
            <w:tabs>
              <w:tab w:val="left" w:pos="408"/>
              <w:tab w:val="right" w:leader="dot" w:pos="10052"/>
            </w:tabs>
            <w:spacing w:before="102"/>
            <w:ind w:left="407" w:hanging="308"/>
          </w:pPr>
          <w:hyperlink w:anchor="_bookmark12" w:history="1">
            <w:r>
              <w:t>Local Academy Committee</w:t>
            </w:r>
            <w:r w:rsidR="00BB587A">
              <w:tab/>
              <w:t>16</w:t>
            </w:r>
          </w:hyperlink>
        </w:p>
        <w:p w14:paraId="2499168D" w14:textId="77777777" w:rsidR="006F58AE" w:rsidRDefault="00BB587A">
          <w:pPr>
            <w:pStyle w:val="TOC1"/>
            <w:numPr>
              <w:ilvl w:val="0"/>
              <w:numId w:val="11"/>
            </w:numPr>
            <w:tabs>
              <w:tab w:val="left" w:pos="408"/>
              <w:tab w:val="right" w:leader="dot" w:pos="10052"/>
            </w:tabs>
            <w:spacing w:before="99"/>
            <w:ind w:left="407" w:hanging="308"/>
          </w:pPr>
          <w:hyperlink w:anchor="_bookmark13" w:history="1">
            <w:r>
              <w:t>Headteacher</w:t>
            </w:r>
            <w:r>
              <w:tab/>
              <w:t>19</w:t>
            </w:r>
          </w:hyperlink>
        </w:p>
        <w:p w14:paraId="2002D9BE" w14:textId="77777777" w:rsidR="006F58AE" w:rsidRDefault="00BB587A">
          <w:pPr>
            <w:pStyle w:val="TOC1"/>
            <w:numPr>
              <w:ilvl w:val="0"/>
              <w:numId w:val="11"/>
            </w:numPr>
            <w:tabs>
              <w:tab w:val="left" w:pos="408"/>
              <w:tab w:val="right" w:leader="dot" w:pos="10052"/>
            </w:tabs>
            <w:ind w:left="407" w:hanging="308"/>
          </w:pPr>
          <w:hyperlink w:anchor="_bookmark14" w:history="1">
            <w:r>
              <w:t>Designated</w:t>
            </w:r>
            <w:r>
              <w:rPr>
                <w:spacing w:val="-4"/>
              </w:rPr>
              <w:t xml:space="preserve"> </w:t>
            </w:r>
            <w:r>
              <w:t>Safeguarding</w:t>
            </w:r>
            <w:r>
              <w:rPr>
                <w:spacing w:val="1"/>
              </w:rPr>
              <w:t xml:space="preserve"> </w:t>
            </w:r>
            <w:r>
              <w:t>Lead</w:t>
            </w:r>
            <w:r>
              <w:tab/>
              <w:t>20</w:t>
            </w:r>
          </w:hyperlink>
        </w:p>
        <w:p w14:paraId="2868228B" w14:textId="77777777" w:rsidR="006F58AE" w:rsidRDefault="00BB587A">
          <w:pPr>
            <w:pStyle w:val="TOC1"/>
            <w:numPr>
              <w:ilvl w:val="0"/>
              <w:numId w:val="11"/>
            </w:numPr>
            <w:tabs>
              <w:tab w:val="left" w:pos="408"/>
              <w:tab w:val="right" w:leader="dot" w:pos="10052"/>
            </w:tabs>
            <w:spacing w:before="99"/>
            <w:ind w:left="407" w:hanging="308"/>
          </w:pPr>
          <w:hyperlink w:anchor="_bookmark15" w:history="1">
            <w:r>
              <w:t>Records,</w:t>
            </w:r>
            <w:r>
              <w:rPr>
                <w:spacing w:val="-2"/>
              </w:rPr>
              <w:t xml:space="preserve"> </w:t>
            </w:r>
            <w:r>
              <w:t>Monitoring</w:t>
            </w:r>
            <w:r>
              <w:rPr>
                <w:spacing w:val="-2"/>
              </w:rPr>
              <w:t xml:space="preserve"> </w:t>
            </w:r>
            <w:r>
              <w:t>and</w:t>
            </w:r>
            <w:r>
              <w:rPr>
                <w:spacing w:val="-2"/>
              </w:rPr>
              <w:t xml:space="preserve"> </w:t>
            </w:r>
            <w:r>
              <w:t>Transfer</w:t>
            </w:r>
            <w:r>
              <w:tab/>
              <w:t>21</w:t>
            </w:r>
          </w:hyperlink>
        </w:p>
        <w:p w14:paraId="3E020424" w14:textId="77777777" w:rsidR="006F58AE" w:rsidRDefault="00BB587A">
          <w:pPr>
            <w:pStyle w:val="TOC1"/>
            <w:numPr>
              <w:ilvl w:val="0"/>
              <w:numId w:val="11"/>
            </w:numPr>
            <w:tabs>
              <w:tab w:val="left" w:pos="408"/>
              <w:tab w:val="right" w:leader="dot" w:pos="10052"/>
            </w:tabs>
            <w:ind w:left="407" w:hanging="308"/>
          </w:pPr>
          <w:hyperlink w:anchor="_bookmark16" w:history="1">
            <w:r>
              <w:t>Support</w:t>
            </w:r>
            <w:r>
              <w:rPr>
                <w:spacing w:val="-3"/>
              </w:rPr>
              <w:t xml:space="preserve"> </w:t>
            </w:r>
            <w:r>
              <w:t>for</w:t>
            </w:r>
            <w:r>
              <w:rPr>
                <w:spacing w:val="-2"/>
              </w:rPr>
              <w:t xml:space="preserve"> </w:t>
            </w:r>
            <w:r>
              <w:t>Pupils and Academy Staff</w:t>
            </w:r>
            <w:r>
              <w:tab/>
              <w:t>22</w:t>
            </w:r>
          </w:hyperlink>
        </w:p>
        <w:p w14:paraId="6E65A427" w14:textId="77777777" w:rsidR="006F58AE" w:rsidRDefault="00BB587A">
          <w:pPr>
            <w:pStyle w:val="TOC1"/>
            <w:numPr>
              <w:ilvl w:val="0"/>
              <w:numId w:val="11"/>
            </w:numPr>
            <w:tabs>
              <w:tab w:val="left" w:pos="408"/>
              <w:tab w:val="right" w:leader="dot" w:pos="10052"/>
            </w:tabs>
            <w:spacing w:before="102"/>
            <w:ind w:left="407" w:hanging="308"/>
          </w:pPr>
          <w:hyperlink w:anchor="_bookmark17" w:history="1">
            <w:r>
              <w:t>Disclosure</w:t>
            </w:r>
            <w:r>
              <w:tab/>
              <w:t>23</w:t>
            </w:r>
          </w:hyperlink>
        </w:p>
        <w:p w14:paraId="4C576C85" w14:textId="77777777" w:rsidR="006F58AE" w:rsidRDefault="00BB587A">
          <w:pPr>
            <w:pStyle w:val="TOC1"/>
            <w:numPr>
              <w:ilvl w:val="0"/>
              <w:numId w:val="11"/>
            </w:numPr>
            <w:tabs>
              <w:tab w:val="left" w:pos="408"/>
              <w:tab w:val="right" w:leader="dot" w:pos="10052"/>
            </w:tabs>
            <w:spacing w:before="99"/>
            <w:ind w:left="407" w:hanging="308"/>
          </w:pPr>
          <w:hyperlink w:anchor="_bookmark18" w:history="1">
            <w:r>
              <w:t>Children</w:t>
            </w:r>
            <w:r>
              <w:rPr>
                <w:spacing w:val="-2"/>
              </w:rPr>
              <w:t xml:space="preserve"> </w:t>
            </w:r>
            <w:r>
              <w:t>Missing</w:t>
            </w:r>
            <w:r>
              <w:rPr>
                <w:spacing w:val="-3"/>
              </w:rPr>
              <w:t xml:space="preserve"> </w:t>
            </w:r>
            <w:r>
              <w:t>from</w:t>
            </w:r>
            <w:r>
              <w:rPr>
                <w:spacing w:val="-3"/>
              </w:rPr>
              <w:t xml:space="preserve"> </w:t>
            </w:r>
            <w:r>
              <w:t>Education</w:t>
            </w:r>
            <w:r>
              <w:tab/>
              <w:t>24</w:t>
            </w:r>
          </w:hyperlink>
        </w:p>
        <w:p w14:paraId="50EB0A00" w14:textId="77777777" w:rsidR="006F58AE" w:rsidRDefault="00BB587A">
          <w:pPr>
            <w:pStyle w:val="TOC1"/>
            <w:numPr>
              <w:ilvl w:val="0"/>
              <w:numId w:val="11"/>
            </w:numPr>
            <w:tabs>
              <w:tab w:val="left" w:pos="408"/>
              <w:tab w:val="right" w:leader="dot" w:pos="10052"/>
            </w:tabs>
            <w:ind w:left="407" w:hanging="308"/>
          </w:pPr>
          <w:hyperlink w:anchor="_bookmark19" w:history="1">
            <w:r>
              <w:t>Child-on-Child</w:t>
            </w:r>
            <w:r>
              <w:rPr>
                <w:spacing w:val="-1"/>
              </w:rPr>
              <w:t xml:space="preserve"> </w:t>
            </w:r>
            <w:r>
              <w:t>Abuse</w:t>
            </w:r>
            <w:r>
              <w:tab/>
              <w:t>25</w:t>
            </w:r>
          </w:hyperlink>
        </w:p>
        <w:p w14:paraId="63EB7A1D" w14:textId="77777777" w:rsidR="006F58AE" w:rsidRDefault="00BB587A">
          <w:pPr>
            <w:pStyle w:val="TOC1"/>
            <w:numPr>
              <w:ilvl w:val="0"/>
              <w:numId w:val="11"/>
            </w:numPr>
            <w:tabs>
              <w:tab w:val="left" w:pos="408"/>
              <w:tab w:val="right" w:leader="dot" w:pos="10052"/>
            </w:tabs>
            <w:ind w:left="407" w:hanging="308"/>
          </w:pPr>
          <w:hyperlink w:anchor="_bookmark20" w:history="1">
            <w:r>
              <w:t>Private</w:t>
            </w:r>
            <w:r>
              <w:rPr>
                <w:spacing w:val="-3"/>
              </w:rPr>
              <w:t xml:space="preserve"> </w:t>
            </w:r>
            <w:r>
              <w:t>Fostering</w:t>
            </w:r>
            <w:r>
              <w:tab/>
              <w:t>28</w:t>
            </w:r>
          </w:hyperlink>
        </w:p>
        <w:p w14:paraId="5BB89BC0" w14:textId="77777777" w:rsidR="006F58AE" w:rsidRDefault="00BB587A">
          <w:pPr>
            <w:pStyle w:val="TOC1"/>
            <w:numPr>
              <w:ilvl w:val="0"/>
              <w:numId w:val="11"/>
            </w:numPr>
            <w:tabs>
              <w:tab w:val="left" w:pos="408"/>
              <w:tab w:val="right" w:leader="dot" w:pos="10052"/>
            </w:tabs>
            <w:spacing w:before="99"/>
            <w:ind w:left="407" w:hanging="308"/>
          </w:pPr>
          <w:hyperlink w:anchor="_bookmark21" w:history="1">
            <w:r>
              <w:t>Children</w:t>
            </w:r>
            <w:r>
              <w:rPr>
                <w:spacing w:val="-2"/>
              </w:rPr>
              <w:t xml:space="preserve"> </w:t>
            </w:r>
            <w:r>
              <w:t>with</w:t>
            </w:r>
            <w:r>
              <w:rPr>
                <w:spacing w:val="1"/>
              </w:rPr>
              <w:t xml:space="preserve"> </w:t>
            </w:r>
            <w:r>
              <w:t>Special</w:t>
            </w:r>
            <w:r>
              <w:rPr>
                <w:spacing w:val="-2"/>
              </w:rPr>
              <w:t xml:space="preserve"> </w:t>
            </w:r>
            <w:r>
              <w:t>Educational</w:t>
            </w:r>
            <w:r>
              <w:rPr>
                <w:spacing w:val="-2"/>
              </w:rPr>
              <w:t xml:space="preserve"> </w:t>
            </w:r>
            <w:r>
              <w:t>Needs</w:t>
            </w:r>
            <w:r>
              <w:rPr>
                <w:spacing w:val="-1"/>
              </w:rPr>
              <w:t xml:space="preserve"> </w:t>
            </w:r>
            <w:r>
              <w:t>and /</w:t>
            </w:r>
            <w:r>
              <w:rPr>
                <w:spacing w:val="-1"/>
              </w:rPr>
              <w:t xml:space="preserve"> </w:t>
            </w:r>
            <w:r>
              <w:t>or</w:t>
            </w:r>
            <w:r>
              <w:rPr>
                <w:spacing w:val="-8"/>
              </w:rPr>
              <w:t xml:space="preserve"> </w:t>
            </w:r>
            <w:r>
              <w:t>Disabilities</w:t>
            </w:r>
            <w:r>
              <w:tab/>
              <w:t>28</w:t>
            </w:r>
          </w:hyperlink>
        </w:p>
        <w:p w14:paraId="543C0032" w14:textId="77777777" w:rsidR="006F58AE" w:rsidRDefault="00BB587A">
          <w:pPr>
            <w:pStyle w:val="TOC1"/>
            <w:numPr>
              <w:ilvl w:val="0"/>
              <w:numId w:val="11"/>
            </w:numPr>
            <w:tabs>
              <w:tab w:val="left" w:pos="408"/>
              <w:tab w:val="right" w:leader="dot" w:pos="10052"/>
            </w:tabs>
            <w:spacing w:before="102"/>
            <w:ind w:left="407" w:hanging="308"/>
          </w:pPr>
          <w:hyperlink w:anchor="_bookmark22" w:history="1">
            <w:r>
              <w:t>Support</w:t>
            </w:r>
            <w:r>
              <w:rPr>
                <w:spacing w:val="-3"/>
              </w:rPr>
              <w:t xml:space="preserve"> </w:t>
            </w:r>
            <w:r>
              <w:t>for</w:t>
            </w:r>
            <w:r>
              <w:rPr>
                <w:spacing w:val="-1"/>
              </w:rPr>
              <w:t xml:space="preserve"> </w:t>
            </w:r>
            <w:r>
              <w:t>Staff</w:t>
            </w:r>
            <w:r>
              <w:tab/>
              <w:t>29</w:t>
            </w:r>
          </w:hyperlink>
        </w:p>
        <w:p w14:paraId="1CE06A23" w14:textId="77777777" w:rsidR="006F58AE" w:rsidRDefault="00BB587A">
          <w:pPr>
            <w:pStyle w:val="TOC1"/>
            <w:numPr>
              <w:ilvl w:val="0"/>
              <w:numId w:val="11"/>
            </w:numPr>
            <w:tabs>
              <w:tab w:val="left" w:pos="408"/>
              <w:tab w:val="right" w:leader="dot" w:pos="10052"/>
            </w:tabs>
            <w:ind w:left="407" w:hanging="308"/>
          </w:pPr>
          <w:hyperlink w:anchor="_bookmark23" w:history="1">
            <w:r>
              <w:t>Working</w:t>
            </w:r>
            <w:r>
              <w:rPr>
                <w:spacing w:val="-4"/>
              </w:rPr>
              <w:t xml:space="preserve"> </w:t>
            </w:r>
            <w:r>
              <w:t>with</w:t>
            </w:r>
            <w:r>
              <w:rPr>
                <w:spacing w:val="-1"/>
              </w:rPr>
              <w:t xml:space="preserve"> </w:t>
            </w:r>
            <w:r>
              <w:t>Parents /</w:t>
            </w:r>
            <w:r>
              <w:rPr>
                <w:spacing w:val="-6"/>
              </w:rPr>
              <w:t xml:space="preserve"> </w:t>
            </w:r>
            <w:r>
              <w:t>Carers</w:t>
            </w:r>
            <w:r>
              <w:tab/>
              <w:t>29</w:t>
            </w:r>
          </w:hyperlink>
        </w:p>
        <w:p w14:paraId="685490BC" w14:textId="77777777" w:rsidR="006F58AE" w:rsidRDefault="00BB587A">
          <w:pPr>
            <w:pStyle w:val="TOC1"/>
            <w:numPr>
              <w:ilvl w:val="0"/>
              <w:numId w:val="11"/>
            </w:numPr>
            <w:tabs>
              <w:tab w:val="left" w:pos="408"/>
              <w:tab w:val="right" w:leader="dot" w:pos="10052"/>
            </w:tabs>
            <w:spacing w:before="99"/>
            <w:ind w:left="407" w:hanging="308"/>
          </w:pPr>
          <w:hyperlink w:anchor="_bookmark24" w:history="1">
            <w:r>
              <w:t>Pupils</w:t>
            </w:r>
            <w:r>
              <w:rPr>
                <w:spacing w:val="-1"/>
              </w:rPr>
              <w:t xml:space="preserve"> </w:t>
            </w:r>
            <w:r>
              <w:t>with</w:t>
            </w:r>
            <w:r>
              <w:rPr>
                <w:spacing w:val="-1"/>
              </w:rPr>
              <w:t xml:space="preserve"> </w:t>
            </w:r>
            <w:r>
              <w:t>a social worker</w:t>
            </w:r>
            <w:r>
              <w:tab/>
              <w:t>30</w:t>
            </w:r>
          </w:hyperlink>
        </w:p>
        <w:p w14:paraId="0F417C34" w14:textId="77777777" w:rsidR="006F58AE" w:rsidRDefault="00BB587A">
          <w:pPr>
            <w:pStyle w:val="TOC1"/>
            <w:numPr>
              <w:ilvl w:val="0"/>
              <w:numId w:val="11"/>
            </w:numPr>
            <w:tabs>
              <w:tab w:val="left" w:pos="408"/>
              <w:tab w:val="right" w:leader="dot" w:pos="10052"/>
            </w:tabs>
            <w:ind w:left="407" w:hanging="308"/>
          </w:pPr>
          <w:hyperlink w:anchor="_bookmark25" w:history="1">
            <w:r>
              <w:t>Looked-after and previously</w:t>
            </w:r>
            <w:r>
              <w:rPr>
                <w:spacing w:val="-2"/>
              </w:rPr>
              <w:t xml:space="preserve"> </w:t>
            </w:r>
            <w:r>
              <w:t>looked-after</w:t>
            </w:r>
            <w:r>
              <w:rPr>
                <w:spacing w:val="-2"/>
              </w:rPr>
              <w:t xml:space="preserve"> </w:t>
            </w:r>
            <w:r>
              <w:t>children</w:t>
            </w:r>
            <w:r>
              <w:tab/>
              <w:t>30</w:t>
            </w:r>
          </w:hyperlink>
        </w:p>
        <w:p w14:paraId="5E468CB0" w14:textId="77777777" w:rsidR="006F58AE" w:rsidRDefault="00BB587A">
          <w:pPr>
            <w:pStyle w:val="TOC1"/>
            <w:numPr>
              <w:ilvl w:val="0"/>
              <w:numId w:val="11"/>
            </w:numPr>
            <w:tabs>
              <w:tab w:val="left" w:pos="408"/>
              <w:tab w:val="right" w:leader="dot" w:pos="10052"/>
            </w:tabs>
            <w:ind w:left="407" w:hanging="308"/>
          </w:pPr>
          <w:hyperlink w:anchor="_bookmark26" w:history="1">
            <w:r>
              <w:t>Other</w:t>
            </w:r>
            <w:r>
              <w:rPr>
                <w:spacing w:val="-3"/>
              </w:rPr>
              <w:t xml:space="preserve"> </w:t>
            </w:r>
            <w:r>
              <w:t>Relevant</w:t>
            </w:r>
            <w:r>
              <w:rPr>
                <w:spacing w:val="-1"/>
              </w:rPr>
              <w:t xml:space="preserve"> </w:t>
            </w:r>
            <w:r>
              <w:t>Policies</w:t>
            </w:r>
            <w:r>
              <w:tab/>
              <w:t>31</w:t>
            </w:r>
          </w:hyperlink>
        </w:p>
        <w:p w14:paraId="539025CF" w14:textId="77777777" w:rsidR="006F58AE" w:rsidRDefault="00BB587A">
          <w:pPr>
            <w:pStyle w:val="TOC1"/>
            <w:numPr>
              <w:ilvl w:val="0"/>
              <w:numId w:val="11"/>
            </w:numPr>
            <w:tabs>
              <w:tab w:val="left" w:pos="408"/>
              <w:tab w:val="right" w:leader="dot" w:pos="10052"/>
            </w:tabs>
            <w:spacing w:before="101"/>
            <w:ind w:left="407" w:hanging="308"/>
          </w:pPr>
          <w:hyperlink w:anchor="_bookmark27" w:history="1">
            <w:r>
              <w:t>Recruitment</w:t>
            </w:r>
            <w:r>
              <w:rPr>
                <w:spacing w:val="-2"/>
              </w:rPr>
              <w:t xml:space="preserve"> </w:t>
            </w:r>
            <w:r>
              <w:t>and Selection</w:t>
            </w:r>
            <w:r>
              <w:rPr>
                <w:spacing w:val="-1"/>
              </w:rPr>
              <w:t xml:space="preserve"> </w:t>
            </w:r>
            <w:r>
              <w:t>of</w:t>
            </w:r>
            <w:r>
              <w:rPr>
                <w:spacing w:val="-1"/>
              </w:rPr>
              <w:t xml:space="preserve"> </w:t>
            </w:r>
            <w:r>
              <w:t>Staff</w:t>
            </w:r>
            <w:r>
              <w:tab/>
              <w:t>31</w:t>
            </w:r>
          </w:hyperlink>
        </w:p>
        <w:p w14:paraId="5C07694A" w14:textId="77777777" w:rsidR="006F58AE" w:rsidRDefault="00BB587A">
          <w:pPr>
            <w:pStyle w:val="TOC1"/>
            <w:numPr>
              <w:ilvl w:val="0"/>
              <w:numId w:val="11"/>
            </w:numPr>
            <w:tabs>
              <w:tab w:val="left" w:pos="408"/>
              <w:tab w:val="right" w:leader="dot" w:pos="10052"/>
            </w:tabs>
            <w:ind w:left="407" w:hanging="308"/>
          </w:pPr>
          <w:hyperlink w:anchor="_bookmark28" w:history="1">
            <w:r>
              <w:t>Information</w:t>
            </w:r>
            <w:r>
              <w:rPr>
                <w:spacing w:val="-2"/>
              </w:rPr>
              <w:t xml:space="preserve"> </w:t>
            </w:r>
            <w:r>
              <w:t>Sharing</w:t>
            </w:r>
            <w:r>
              <w:tab/>
              <w:t>32</w:t>
            </w:r>
          </w:hyperlink>
        </w:p>
        <w:p w14:paraId="235F15B9" w14:textId="77777777" w:rsidR="006F58AE" w:rsidRDefault="00BB587A">
          <w:pPr>
            <w:pStyle w:val="TOC1"/>
            <w:numPr>
              <w:ilvl w:val="0"/>
              <w:numId w:val="11"/>
            </w:numPr>
            <w:tabs>
              <w:tab w:val="left" w:pos="408"/>
              <w:tab w:val="right" w:leader="dot" w:pos="10052"/>
            </w:tabs>
            <w:ind w:left="407" w:hanging="308"/>
          </w:pPr>
          <w:hyperlink w:anchor="_bookmark29" w:history="1">
            <w:r>
              <w:t>Staff</w:t>
            </w:r>
            <w:r>
              <w:rPr>
                <w:spacing w:val="-2"/>
              </w:rPr>
              <w:t xml:space="preserve"> </w:t>
            </w:r>
            <w:r>
              <w:t>/</w:t>
            </w:r>
            <w:r>
              <w:rPr>
                <w:spacing w:val="-1"/>
              </w:rPr>
              <w:t xml:space="preserve"> </w:t>
            </w:r>
            <w:r>
              <w:t>Pupil</w:t>
            </w:r>
            <w:r>
              <w:rPr>
                <w:spacing w:val="-1"/>
              </w:rPr>
              <w:t xml:space="preserve"> </w:t>
            </w:r>
            <w:r>
              <w:t>Relationships</w:t>
            </w:r>
            <w:r>
              <w:tab/>
              <w:t>32</w:t>
            </w:r>
          </w:hyperlink>
        </w:p>
        <w:p w14:paraId="11D12BE2" w14:textId="77777777" w:rsidR="006F58AE" w:rsidRDefault="00BB587A">
          <w:pPr>
            <w:pStyle w:val="TOC1"/>
            <w:numPr>
              <w:ilvl w:val="0"/>
              <w:numId w:val="11"/>
            </w:numPr>
            <w:tabs>
              <w:tab w:val="left" w:pos="408"/>
              <w:tab w:val="right" w:leader="dot" w:pos="10052"/>
            </w:tabs>
            <w:spacing w:before="99"/>
            <w:ind w:left="407" w:hanging="308"/>
          </w:pPr>
          <w:hyperlink w:anchor="_bookmark30" w:history="1">
            <w:r>
              <w:t>Additional</w:t>
            </w:r>
            <w:r>
              <w:rPr>
                <w:spacing w:val="-1"/>
              </w:rPr>
              <w:t xml:space="preserve"> </w:t>
            </w:r>
            <w:r>
              <w:t>Safeguarding</w:t>
            </w:r>
            <w:r>
              <w:rPr>
                <w:spacing w:val="-3"/>
              </w:rPr>
              <w:t xml:space="preserve"> </w:t>
            </w:r>
            <w:r>
              <w:t>Awareness</w:t>
            </w:r>
            <w:r>
              <w:rPr>
                <w:spacing w:val="-3"/>
              </w:rPr>
              <w:t xml:space="preserve"> </w:t>
            </w:r>
            <w:r>
              <w:t>for</w:t>
            </w:r>
            <w:r>
              <w:rPr>
                <w:spacing w:val="-2"/>
              </w:rPr>
              <w:t xml:space="preserve"> </w:t>
            </w:r>
            <w:r>
              <w:t>Staff</w:t>
            </w:r>
            <w:r>
              <w:tab/>
              <w:t>32</w:t>
            </w:r>
          </w:hyperlink>
        </w:p>
        <w:p w14:paraId="208D3021" w14:textId="77777777" w:rsidR="006F58AE" w:rsidRDefault="00BB587A">
          <w:pPr>
            <w:pStyle w:val="TOC1"/>
            <w:tabs>
              <w:tab w:val="right" w:leader="dot" w:pos="10052"/>
            </w:tabs>
            <w:ind w:left="100" w:firstLine="0"/>
          </w:pPr>
          <w:hyperlink w:anchor="_bookmark31" w:history="1">
            <w:r>
              <w:t>APPENDIX</w:t>
            </w:r>
            <w:r>
              <w:rPr>
                <w:spacing w:val="-1"/>
              </w:rPr>
              <w:t xml:space="preserve"> </w:t>
            </w:r>
            <w:r>
              <w:t>A1</w:t>
            </w:r>
            <w:r>
              <w:tab/>
              <w:t>35</w:t>
            </w:r>
          </w:hyperlink>
        </w:p>
        <w:p w14:paraId="637C3036" w14:textId="77777777" w:rsidR="006F58AE" w:rsidRDefault="00BB587A">
          <w:pPr>
            <w:pStyle w:val="TOC1"/>
            <w:tabs>
              <w:tab w:val="right" w:leader="dot" w:pos="10052"/>
            </w:tabs>
            <w:spacing w:before="99"/>
            <w:ind w:left="100" w:firstLine="0"/>
          </w:pPr>
          <w:hyperlink w:anchor="_bookmark32" w:history="1">
            <w:r>
              <w:t>APPENDIX</w:t>
            </w:r>
            <w:r>
              <w:rPr>
                <w:spacing w:val="-1"/>
              </w:rPr>
              <w:t xml:space="preserve"> </w:t>
            </w:r>
            <w:r>
              <w:t>A2</w:t>
            </w:r>
            <w:r>
              <w:rPr>
                <w:spacing w:val="-1"/>
              </w:rPr>
              <w:t xml:space="preserve"> </w:t>
            </w:r>
            <w:r>
              <w:t>–</w:t>
            </w:r>
            <w:r>
              <w:rPr>
                <w:spacing w:val="-1"/>
              </w:rPr>
              <w:t xml:space="preserve"> </w:t>
            </w:r>
            <w:r>
              <w:t>OTHER</w:t>
            </w:r>
            <w:r>
              <w:rPr>
                <w:spacing w:val="-1"/>
              </w:rPr>
              <w:t xml:space="preserve"> </w:t>
            </w:r>
            <w:r>
              <w:t>AREAS</w:t>
            </w:r>
            <w:r>
              <w:rPr>
                <w:spacing w:val="-1"/>
              </w:rPr>
              <w:t xml:space="preserve"> </w:t>
            </w:r>
            <w:r>
              <w:t>RELATED</w:t>
            </w:r>
            <w:r>
              <w:rPr>
                <w:spacing w:val="-1"/>
              </w:rPr>
              <w:t xml:space="preserve"> </w:t>
            </w:r>
            <w:r>
              <w:t>TO</w:t>
            </w:r>
            <w:r>
              <w:rPr>
                <w:spacing w:val="-1"/>
              </w:rPr>
              <w:t xml:space="preserve"> </w:t>
            </w:r>
            <w:r>
              <w:t>ABUSE CHILD</w:t>
            </w:r>
            <w:r>
              <w:rPr>
                <w:spacing w:val="-2"/>
              </w:rPr>
              <w:t xml:space="preserve"> </w:t>
            </w:r>
            <w:r>
              <w:t>SEXUAL</w:t>
            </w:r>
            <w:r>
              <w:rPr>
                <w:spacing w:val="-3"/>
              </w:rPr>
              <w:t xml:space="preserve"> </w:t>
            </w:r>
            <w:r>
              <w:t>EXPLOITATION</w:t>
            </w:r>
            <w:r>
              <w:tab/>
              <w:t>38</w:t>
            </w:r>
          </w:hyperlink>
        </w:p>
        <w:p w14:paraId="2E5279BC" w14:textId="77777777" w:rsidR="006F58AE" w:rsidRDefault="00BB587A">
          <w:pPr>
            <w:pStyle w:val="TOC1"/>
            <w:tabs>
              <w:tab w:val="right" w:leader="dot" w:pos="10052"/>
            </w:tabs>
            <w:spacing w:before="102"/>
            <w:ind w:left="100" w:firstLine="0"/>
          </w:pPr>
          <w:hyperlink w:anchor="_bookmark33" w:history="1">
            <w:r>
              <w:t>APPENDIX</w:t>
            </w:r>
            <w:r>
              <w:rPr>
                <w:spacing w:val="-1"/>
              </w:rPr>
              <w:t xml:space="preserve"> </w:t>
            </w:r>
            <w:r>
              <w:t>A3</w:t>
            </w:r>
            <w:r>
              <w:tab/>
              <w:t>58</w:t>
            </w:r>
          </w:hyperlink>
        </w:p>
        <w:p w14:paraId="2D14ED47" w14:textId="77777777" w:rsidR="006F58AE" w:rsidRDefault="00BB587A">
          <w:pPr>
            <w:pStyle w:val="TOC1"/>
            <w:tabs>
              <w:tab w:val="right" w:leader="dot" w:pos="10052"/>
            </w:tabs>
            <w:ind w:left="100" w:firstLine="0"/>
          </w:pPr>
          <w:hyperlink w:anchor="_bookmark34" w:history="1">
            <w:r>
              <w:t>APPENDIX</w:t>
            </w:r>
            <w:r>
              <w:rPr>
                <w:spacing w:val="-1"/>
              </w:rPr>
              <w:t xml:space="preserve"> </w:t>
            </w:r>
            <w:r>
              <w:t>A4</w:t>
            </w:r>
            <w:r>
              <w:tab/>
              <w:t>62</w:t>
            </w:r>
          </w:hyperlink>
        </w:p>
        <w:p w14:paraId="16DF7751" w14:textId="77777777" w:rsidR="006F58AE" w:rsidRDefault="00BB587A">
          <w:pPr>
            <w:pStyle w:val="TOC1"/>
            <w:tabs>
              <w:tab w:val="right" w:leader="dot" w:pos="10052"/>
            </w:tabs>
            <w:ind w:left="100" w:firstLine="0"/>
          </w:pPr>
          <w:hyperlink w:anchor="_bookmark35" w:history="1">
            <w:r>
              <w:t>APPENDIX</w:t>
            </w:r>
            <w:r>
              <w:rPr>
                <w:spacing w:val="-1"/>
              </w:rPr>
              <w:t xml:space="preserve"> </w:t>
            </w:r>
            <w:r>
              <w:t>A5</w:t>
            </w:r>
            <w:r>
              <w:tab/>
              <w:t>67</w:t>
            </w:r>
          </w:hyperlink>
        </w:p>
        <w:p w14:paraId="15F10C96" w14:textId="77777777" w:rsidR="006F58AE" w:rsidRDefault="00BB587A">
          <w:pPr>
            <w:pStyle w:val="TOC1"/>
            <w:tabs>
              <w:tab w:val="right" w:leader="dot" w:pos="10052"/>
            </w:tabs>
            <w:spacing w:before="99"/>
            <w:ind w:left="100" w:firstLine="0"/>
          </w:pPr>
          <w:hyperlink w:anchor="_bookmark36" w:history="1">
            <w:r>
              <w:t>APPENDIX</w:t>
            </w:r>
            <w:r>
              <w:rPr>
                <w:spacing w:val="-1"/>
              </w:rPr>
              <w:t xml:space="preserve"> </w:t>
            </w:r>
            <w:r>
              <w:t>A6</w:t>
            </w:r>
            <w:r>
              <w:tab/>
              <w:t>68</w:t>
            </w:r>
          </w:hyperlink>
        </w:p>
        <w:p w14:paraId="5B7C85C5" w14:textId="77777777" w:rsidR="006F58AE" w:rsidRDefault="00BB587A">
          <w:pPr>
            <w:pStyle w:val="TOC1"/>
            <w:tabs>
              <w:tab w:val="right" w:leader="dot" w:pos="10052"/>
            </w:tabs>
            <w:ind w:left="100" w:firstLine="0"/>
          </w:pPr>
          <w:hyperlink w:anchor="_bookmark37" w:history="1">
            <w:r>
              <w:t>APPENDIX</w:t>
            </w:r>
            <w:r>
              <w:rPr>
                <w:spacing w:val="-1"/>
              </w:rPr>
              <w:t xml:space="preserve"> </w:t>
            </w:r>
            <w:r>
              <w:t>A7</w:t>
            </w:r>
            <w:r>
              <w:tab/>
              <w:t>69</w:t>
            </w:r>
          </w:hyperlink>
        </w:p>
        <w:p w14:paraId="5324C802" w14:textId="77777777" w:rsidR="006F58AE" w:rsidRDefault="00BB587A">
          <w:pPr>
            <w:pStyle w:val="TOC1"/>
            <w:tabs>
              <w:tab w:val="right" w:leader="dot" w:pos="10052"/>
            </w:tabs>
            <w:spacing w:before="102"/>
            <w:ind w:left="100" w:firstLine="0"/>
          </w:pPr>
          <w:hyperlink w:anchor="_bookmark38" w:history="1">
            <w:r>
              <w:t>APPENDIX</w:t>
            </w:r>
            <w:r>
              <w:rPr>
                <w:spacing w:val="-1"/>
              </w:rPr>
              <w:t xml:space="preserve"> </w:t>
            </w:r>
            <w:r>
              <w:t>A8</w:t>
            </w:r>
            <w:r>
              <w:tab/>
              <w:t>71</w:t>
            </w:r>
          </w:hyperlink>
        </w:p>
        <w:p w14:paraId="4519CEB7" w14:textId="77777777" w:rsidR="006F58AE" w:rsidRDefault="00BB587A">
          <w:pPr>
            <w:pStyle w:val="TOC1"/>
            <w:tabs>
              <w:tab w:val="right" w:leader="dot" w:pos="10052"/>
            </w:tabs>
            <w:spacing w:before="99"/>
            <w:ind w:left="100" w:firstLine="0"/>
          </w:pPr>
          <w:hyperlink w:anchor="_bookmark39" w:history="1">
            <w:r>
              <w:t>Appendix</w:t>
            </w:r>
            <w:r>
              <w:rPr>
                <w:spacing w:val="-3"/>
              </w:rPr>
              <w:t xml:space="preserve"> </w:t>
            </w:r>
            <w:r>
              <w:t>2:</w:t>
            </w:r>
            <w:r>
              <w:tab/>
              <w:t>72</w:t>
            </w:r>
          </w:hyperlink>
        </w:p>
        <w:p w14:paraId="0A1C2218" w14:textId="77777777" w:rsidR="006F58AE" w:rsidRDefault="00BB587A">
          <w:pPr>
            <w:pStyle w:val="TOC1"/>
            <w:tabs>
              <w:tab w:val="right" w:leader="dot" w:pos="10052"/>
            </w:tabs>
            <w:ind w:left="100" w:firstLine="0"/>
          </w:pPr>
          <w:hyperlink w:anchor="_bookmark40" w:history="1">
            <w:r>
              <w:t>APPENDIX</w:t>
            </w:r>
            <w:r>
              <w:rPr>
                <w:spacing w:val="-1"/>
              </w:rPr>
              <w:t xml:space="preserve"> </w:t>
            </w:r>
            <w:r>
              <w:t>C</w:t>
            </w:r>
            <w:r>
              <w:tab/>
              <w:t>73</w:t>
            </w:r>
          </w:hyperlink>
        </w:p>
        <w:p w14:paraId="74549D80" w14:textId="77777777" w:rsidR="006F58AE" w:rsidRDefault="00BB587A">
          <w:pPr>
            <w:pStyle w:val="TOC1"/>
            <w:tabs>
              <w:tab w:val="right" w:leader="dot" w:pos="10052"/>
            </w:tabs>
            <w:spacing w:before="99"/>
            <w:ind w:left="100" w:firstLine="0"/>
          </w:pPr>
          <w:hyperlink w:anchor="_bookmark41" w:history="1">
            <w:r>
              <w:t>APPENDIX</w:t>
            </w:r>
            <w:r>
              <w:rPr>
                <w:spacing w:val="-1"/>
              </w:rPr>
              <w:t xml:space="preserve"> </w:t>
            </w:r>
            <w:r>
              <w:t>D</w:t>
            </w:r>
            <w:r>
              <w:tab/>
              <w:t>74</w:t>
            </w:r>
          </w:hyperlink>
        </w:p>
      </w:sdtContent>
    </w:sdt>
    <w:p w14:paraId="6D2B2CD6" w14:textId="77777777" w:rsidR="006F58AE" w:rsidRDefault="006F58AE">
      <w:pPr>
        <w:sectPr w:rsidR="006F58AE">
          <w:pgSz w:w="11900" w:h="16860"/>
          <w:pgMar w:top="1480" w:right="880" w:bottom="1020" w:left="860" w:header="0" w:footer="833" w:gutter="0"/>
          <w:cols w:space="720"/>
        </w:sectPr>
      </w:pPr>
    </w:p>
    <w:p w14:paraId="2C63F8F7" w14:textId="77777777" w:rsidR="006F58AE" w:rsidRDefault="006F58AE">
      <w:pPr>
        <w:pStyle w:val="BodyText"/>
        <w:spacing w:before="3"/>
        <w:rPr>
          <w:sz w:val="2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2"/>
        <w:gridCol w:w="2830"/>
        <w:gridCol w:w="4825"/>
      </w:tblGrid>
      <w:tr w:rsidR="006F58AE" w14:paraId="133C385F" w14:textId="77777777" w:rsidTr="004A3FA4">
        <w:trPr>
          <w:trHeight w:val="702"/>
        </w:trPr>
        <w:tc>
          <w:tcPr>
            <w:tcW w:w="10137" w:type="dxa"/>
            <w:gridSpan w:val="3"/>
            <w:shd w:val="clear" w:color="auto" w:fill="D9D9D9"/>
          </w:tcPr>
          <w:p w14:paraId="1252F2E0" w14:textId="77777777" w:rsidR="006F58AE" w:rsidRDefault="00BB587A">
            <w:pPr>
              <w:pStyle w:val="TableParagraph"/>
              <w:ind w:left="122"/>
              <w:rPr>
                <w:sz w:val="28"/>
              </w:rPr>
            </w:pPr>
            <w:bookmarkStart w:id="0" w:name="_bookmark0"/>
            <w:bookmarkEnd w:id="0"/>
            <w:r>
              <w:rPr>
                <w:color w:val="008080"/>
                <w:sz w:val="28"/>
              </w:rPr>
              <w:t>1.</w:t>
            </w:r>
            <w:r>
              <w:rPr>
                <w:color w:val="008080"/>
                <w:spacing w:val="31"/>
                <w:sz w:val="28"/>
              </w:rPr>
              <w:t xml:space="preserve"> </w:t>
            </w:r>
            <w:r>
              <w:rPr>
                <w:color w:val="008080"/>
                <w:sz w:val="28"/>
              </w:rPr>
              <w:t>Named</w:t>
            </w:r>
            <w:r>
              <w:rPr>
                <w:color w:val="008080"/>
                <w:spacing w:val="-2"/>
                <w:sz w:val="28"/>
              </w:rPr>
              <w:t xml:space="preserve"> </w:t>
            </w:r>
            <w:r>
              <w:rPr>
                <w:color w:val="008080"/>
                <w:sz w:val="28"/>
              </w:rPr>
              <w:t>Leads</w:t>
            </w:r>
            <w:r>
              <w:rPr>
                <w:color w:val="008080"/>
                <w:spacing w:val="-3"/>
                <w:sz w:val="28"/>
              </w:rPr>
              <w:t xml:space="preserve"> </w:t>
            </w:r>
            <w:r>
              <w:rPr>
                <w:color w:val="008080"/>
                <w:sz w:val="28"/>
              </w:rPr>
              <w:t>and</w:t>
            </w:r>
            <w:r>
              <w:rPr>
                <w:color w:val="008080"/>
                <w:spacing w:val="-3"/>
                <w:sz w:val="28"/>
              </w:rPr>
              <w:t xml:space="preserve"> </w:t>
            </w:r>
            <w:r>
              <w:rPr>
                <w:color w:val="008080"/>
                <w:sz w:val="28"/>
              </w:rPr>
              <w:t>Initial Contacts</w:t>
            </w:r>
          </w:p>
        </w:tc>
      </w:tr>
      <w:tr w:rsidR="006F58AE" w14:paraId="7B629DF1" w14:textId="77777777" w:rsidTr="004A3FA4">
        <w:trPr>
          <w:trHeight w:val="561"/>
        </w:trPr>
        <w:tc>
          <w:tcPr>
            <w:tcW w:w="5312" w:type="dxa"/>
            <w:gridSpan w:val="2"/>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14:paraId="25D786FC" w14:textId="4D23EFF3" w:rsidR="006F58AE" w:rsidRDefault="00464EE6">
            <w:pPr>
              <w:pStyle w:val="TableParagraph"/>
              <w:spacing w:before="37"/>
              <w:ind w:left="4"/>
              <w:rPr>
                <w:sz w:val="20"/>
              </w:rPr>
            </w:pPr>
            <w:r>
              <w:rPr>
                <w:sz w:val="20"/>
              </w:rPr>
              <w:t xml:space="preserve">Angela Griffiths – </w:t>
            </w:r>
          </w:p>
          <w:p w14:paraId="0D5B1C8A" w14:textId="59B1A3CA" w:rsidR="00464EE6" w:rsidRDefault="00464EE6">
            <w:pPr>
              <w:pStyle w:val="TableParagraph"/>
              <w:spacing w:before="37"/>
              <w:ind w:left="4"/>
              <w:rPr>
                <w:sz w:val="20"/>
              </w:rPr>
            </w:pPr>
            <w:r>
              <w:rPr>
                <w:sz w:val="20"/>
              </w:rPr>
              <w:t>Angela.Griffiths@inmat.org.uk</w:t>
            </w:r>
          </w:p>
        </w:tc>
      </w:tr>
      <w:tr w:rsidR="006F58AE" w14:paraId="493B157F" w14:textId="77777777" w:rsidTr="004A3FA4">
        <w:trPr>
          <w:trHeight w:val="553"/>
        </w:trPr>
        <w:tc>
          <w:tcPr>
            <w:tcW w:w="5312" w:type="dxa"/>
            <w:gridSpan w:val="2"/>
          </w:tcPr>
          <w:p w14:paraId="11520F27" w14:textId="77777777" w:rsidR="006F58AE" w:rsidRDefault="006F58AE">
            <w:pPr>
              <w:pStyle w:val="TableParagraph"/>
              <w:spacing w:before="2"/>
              <w:rPr>
                <w:sz w:val="23"/>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14:paraId="144C2BDA" w14:textId="77777777"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2">
              <w:r>
                <w:rPr>
                  <w:sz w:val="20"/>
                </w:rPr>
                <w:t>Safeguarding@inmat.org.uk</w:t>
              </w:r>
            </w:hyperlink>
          </w:p>
        </w:tc>
      </w:tr>
      <w:tr w:rsidR="006F58AE" w14:paraId="6F7B833F" w14:textId="77777777" w:rsidTr="004A3FA4">
        <w:trPr>
          <w:trHeight w:val="556"/>
        </w:trPr>
        <w:tc>
          <w:tcPr>
            <w:tcW w:w="5312" w:type="dxa"/>
            <w:gridSpan w:val="2"/>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3">
              <w:r>
                <w:rPr>
                  <w:sz w:val="20"/>
                </w:rPr>
                <w:t>Rachel.Edkins@inmat.org.uk</w:t>
              </w:r>
            </w:hyperlink>
          </w:p>
        </w:tc>
      </w:tr>
      <w:tr w:rsidR="006F58AE" w14:paraId="5968DB87" w14:textId="77777777" w:rsidTr="004A3FA4">
        <w:trPr>
          <w:trHeight w:val="827"/>
        </w:trPr>
        <w:tc>
          <w:tcPr>
            <w:tcW w:w="5312" w:type="dxa"/>
            <w:gridSpan w:val="2"/>
          </w:tcPr>
          <w:p w14:paraId="7066F940" w14:textId="77777777" w:rsidR="006F58AE" w:rsidRDefault="00BB587A">
            <w:pPr>
              <w:pStyle w:val="TableParagraph"/>
              <w:spacing w:before="1" w:line="276" w:lineRule="auto"/>
              <w:ind w:left="7" w:right="653"/>
              <w:rPr>
                <w:sz w:val="20"/>
              </w:rPr>
            </w:pPr>
            <w:r>
              <w:rPr>
                <w:sz w:val="20"/>
              </w:rPr>
              <w:t>This</w:t>
            </w:r>
            <w:r>
              <w:rPr>
                <w:spacing w:val="-3"/>
                <w:sz w:val="20"/>
              </w:rPr>
              <w:t xml:space="preserve"> </w:t>
            </w:r>
            <w:r>
              <w:rPr>
                <w:sz w:val="20"/>
              </w:rPr>
              <w:t>Policy</w:t>
            </w:r>
            <w:r>
              <w:rPr>
                <w:spacing w:val="-4"/>
                <w:sz w:val="20"/>
              </w:rPr>
              <w:t xml:space="preserve"> </w:t>
            </w:r>
            <w:r>
              <w:rPr>
                <w:sz w:val="20"/>
              </w:rPr>
              <w:t>was</w:t>
            </w:r>
            <w:r>
              <w:rPr>
                <w:spacing w:val="-4"/>
                <w:sz w:val="20"/>
              </w:rPr>
              <w:t xml:space="preserve"> </w:t>
            </w:r>
            <w:r>
              <w:rPr>
                <w:sz w:val="20"/>
              </w:rPr>
              <w:t>shared</w:t>
            </w:r>
            <w:r>
              <w:rPr>
                <w:spacing w:val="-3"/>
                <w:sz w:val="20"/>
              </w:rPr>
              <w:t xml:space="preserve"> </w:t>
            </w:r>
            <w:r>
              <w:rPr>
                <w:sz w:val="20"/>
              </w:rPr>
              <w:t>with</w:t>
            </w:r>
            <w:r>
              <w:rPr>
                <w:spacing w:val="-2"/>
                <w:sz w:val="20"/>
              </w:rPr>
              <w:t xml:space="preserve"> </w:t>
            </w:r>
            <w:r>
              <w:rPr>
                <w:sz w:val="20"/>
              </w:rPr>
              <w:t>the</w:t>
            </w:r>
            <w:r>
              <w:rPr>
                <w:spacing w:val="-3"/>
                <w:sz w:val="20"/>
              </w:rPr>
              <w:t xml:space="preserve"> </w:t>
            </w:r>
            <w:r>
              <w:rPr>
                <w:sz w:val="20"/>
              </w:rPr>
              <w:t>Local</w:t>
            </w:r>
            <w:r>
              <w:rPr>
                <w:spacing w:val="-2"/>
                <w:sz w:val="20"/>
              </w:rPr>
              <w:t xml:space="preserve"> </w:t>
            </w:r>
            <w:r>
              <w:rPr>
                <w:sz w:val="20"/>
              </w:rPr>
              <w:t>Academy</w:t>
            </w:r>
            <w:r>
              <w:rPr>
                <w:spacing w:val="-60"/>
                <w:sz w:val="20"/>
              </w:rPr>
              <w:t xml:space="preserve"> </w:t>
            </w:r>
            <w:r>
              <w:rPr>
                <w:sz w:val="20"/>
              </w:rPr>
              <w:t>Committee</w:t>
            </w:r>
            <w:r>
              <w:rPr>
                <w:spacing w:val="-1"/>
                <w:sz w:val="20"/>
              </w:rPr>
              <w:t xml:space="preserve"> </w:t>
            </w:r>
            <w:r>
              <w:rPr>
                <w:sz w:val="20"/>
              </w:rPr>
              <w:t>(LAC) on:</w:t>
            </w:r>
          </w:p>
        </w:tc>
        <w:tc>
          <w:tcPr>
            <w:tcW w:w="4825" w:type="dxa"/>
          </w:tcPr>
          <w:p w14:paraId="397505B6" w14:textId="71C71802" w:rsidR="006F58AE" w:rsidRDefault="006F58AE">
            <w:pPr>
              <w:pStyle w:val="TableParagraph"/>
              <w:spacing w:before="1"/>
              <w:ind w:left="33"/>
              <w:rPr>
                <w:sz w:val="20"/>
              </w:rPr>
            </w:pPr>
          </w:p>
        </w:tc>
      </w:tr>
      <w:tr w:rsidR="006F58AE" w14:paraId="0162FE30" w14:textId="77777777" w:rsidTr="004A3FA4">
        <w:trPr>
          <w:trHeight w:val="501"/>
        </w:trPr>
        <w:tc>
          <w:tcPr>
            <w:tcW w:w="2482"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5" w:type="dxa"/>
            <w:gridSpan w:val="2"/>
          </w:tcPr>
          <w:p w14:paraId="7826BE64" w14:textId="03E8F02D" w:rsidR="006F58AE" w:rsidRDefault="00BB587A">
            <w:pPr>
              <w:pStyle w:val="TableParagraph"/>
              <w:spacing w:before="2"/>
              <w:ind w:left="4"/>
              <w:rPr>
                <w:sz w:val="20"/>
              </w:rPr>
            </w:pPr>
            <w:r>
              <w:rPr>
                <w:sz w:val="20"/>
              </w:rPr>
              <w:t>Name:</w:t>
            </w:r>
            <w:r>
              <w:rPr>
                <w:spacing w:val="-3"/>
                <w:sz w:val="20"/>
              </w:rPr>
              <w:t xml:space="preserve"> </w:t>
            </w:r>
          </w:p>
        </w:tc>
      </w:tr>
      <w:tr w:rsidR="006F58AE" w14:paraId="5C2AD1D9" w14:textId="77777777" w:rsidTr="004A3FA4">
        <w:trPr>
          <w:trHeight w:val="501"/>
        </w:trPr>
        <w:tc>
          <w:tcPr>
            <w:tcW w:w="2482" w:type="dxa"/>
            <w:vMerge/>
            <w:tcBorders>
              <w:top w:val="nil"/>
            </w:tcBorders>
          </w:tcPr>
          <w:p w14:paraId="4DBE34A7" w14:textId="77777777" w:rsidR="006F58AE" w:rsidRDefault="006F58AE">
            <w:pPr>
              <w:rPr>
                <w:sz w:val="2"/>
                <w:szCs w:val="2"/>
              </w:rPr>
            </w:pPr>
          </w:p>
        </w:tc>
        <w:tc>
          <w:tcPr>
            <w:tcW w:w="7655" w:type="dxa"/>
            <w:gridSpan w:val="2"/>
          </w:tcPr>
          <w:p w14:paraId="14F6D3DF" w14:textId="77777777" w:rsidR="006F58AE" w:rsidRDefault="00BB587A">
            <w:pPr>
              <w:pStyle w:val="TableParagraph"/>
              <w:spacing w:before="1"/>
              <w:ind w:left="4"/>
              <w:rPr>
                <w:sz w:val="20"/>
              </w:rPr>
            </w:pPr>
            <w:r>
              <w:rPr>
                <w:sz w:val="20"/>
              </w:rPr>
              <w:t>Signature:</w:t>
            </w:r>
          </w:p>
        </w:tc>
      </w:tr>
      <w:tr w:rsidR="006F58AE" w14:paraId="4F8370A6" w14:textId="77777777" w:rsidTr="004A3FA4">
        <w:trPr>
          <w:trHeight w:val="506"/>
        </w:trPr>
        <w:tc>
          <w:tcPr>
            <w:tcW w:w="2482" w:type="dxa"/>
            <w:vMerge/>
            <w:tcBorders>
              <w:top w:val="nil"/>
            </w:tcBorders>
          </w:tcPr>
          <w:p w14:paraId="71C168BE" w14:textId="77777777" w:rsidR="006F58AE" w:rsidRDefault="006F58AE">
            <w:pPr>
              <w:rPr>
                <w:sz w:val="2"/>
                <w:szCs w:val="2"/>
              </w:rPr>
            </w:pPr>
          </w:p>
        </w:tc>
        <w:tc>
          <w:tcPr>
            <w:tcW w:w="7655" w:type="dxa"/>
            <w:gridSpan w:val="2"/>
          </w:tcPr>
          <w:p w14:paraId="23DC24FB" w14:textId="77777777" w:rsidR="006F58AE" w:rsidRDefault="00BB587A">
            <w:pPr>
              <w:pStyle w:val="TableParagraph"/>
              <w:spacing w:before="1"/>
              <w:ind w:left="4"/>
              <w:rPr>
                <w:sz w:val="20"/>
              </w:rPr>
            </w:pPr>
            <w:r>
              <w:rPr>
                <w:sz w:val="20"/>
              </w:rPr>
              <w:t>Date:</w:t>
            </w:r>
          </w:p>
        </w:tc>
      </w:tr>
      <w:tr w:rsidR="006F58AE" w14:paraId="0D6D4EC2" w14:textId="77777777" w:rsidTr="004A3FA4">
        <w:trPr>
          <w:trHeight w:val="503"/>
        </w:trPr>
        <w:tc>
          <w:tcPr>
            <w:tcW w:w="2482"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5" w:type="dxa"/>
            <w:gridSpan w:val="2"/>
          </w:tcPr>
          <w:p w14:paraId="4E402236" w14:textId="119D2C68" w:rsidR="006F58AE" w:rsidRDefault="00BB587A">
            <w:pPr>
              <w:pStyle w:val="TableParagraph"/>
              <w:spacing w:before="1"/>
              <w:ind w:left="4"/>
              <w:rPr>
                <w:sz w:val="20"/>
              </w:rPr>
            </w:pPr>
            <w:r>
              <w:rPr>
                <w:sz w:val="20"/>
              </w:rPr>
              <w:t>Name:</w:t>
            </w:r>
            <w:r>
              <w:rPr>
                <w:spacing w:val="-5"/>
                <w:sz w:val="20"/>
              </w:rPr>
              <w:t xml:space="preserve"> </w:t>
            </w:r>
            <w:r w:rsidR="00BA3E6E">
              <w:rPr>
                <w:spacing w:val="-5"/>
                <w:sz w:val="20"/>
              </w:rPr>
              <w:t>Sarah O’SHea</w:t>
            </w:r>
          </w:p>
        </w:tc>
      </w:tr>
      <w:tr w:rsidR="006F58AE" w14:paraId="3ACFE5CF" w14:textId="77777777" w:rsidTr="004A3FA4">
        <w:trPr>
          <w:trHeight w:val="503"/>
        </w:trPr>
        <w:tc>
          <w:tcPr>
            <w:tcW w:w="2482" w:type="dxa"/>
            <w:vMerge/>
            <w:tcBorders>
              <w:top w:val="nil"/>
            </w:tcBorders>
          </w:tcPr>
          <w:p w14:paraId="3573137D" w14:textId="77777777" w:rsidR="006F58AE" w:rsidRDefault="006F58AE">
            <w:pPr>
              <w:rPr>
                <w:sz w:val="2"/>
                <w:szCs w:val="2"/>
              </w:rPr>
            </w:pPr>
          </w:p>
        </w:tc>
        <w:tc>
          <w:tcPr>
            <w:tcW w:w="7655" w:type="dxa"/>
            <w:gridSpan w:val="2"/>
          </w:tcPr>
          <w:p w14:paraId="1ABF5FEE" w14:textId="7A376A2E" w:rsidR="006F58AE" w:rsidRDefault="00BB587A">
            <w:pPr>
              <w:pStyle w:val="TableParagraph"/>
              <w:spacing w:before="1"/>
              <w:ind w:left="4"/>
              <w:rPr>
                <w:sz w:val="20"/>
              </w:rPr>
            </w:pPr>
            <w:r>
              <w:rPr>
                <w:sz w:val="20"/>
              </w:rPr>
              <w:t>Signature:</w:t>
            </w:r>
            <w:r w:rsidR="00BA3E6E">
              <w:rPr>
                <w:sz w:val="20"/>
              </w:rPr>
              <w:t xml:space="preserve"> SO’Shea</w:t>
            </w:r>
          </w:p>
        </w:tc>
      </w:tr>
      <w:tr w:rsidR="006F58AE" w14:paraId="60287D77" w14:textId="77777777" w:rsidTr="004A3FA4">
        <w:trPr>
          <w:trHeight w:val="503"/>
        </w:trPr>
        <w:tc>
          <w:tcPr>
            <w:tcW w:w="2482" w:type="dxa"/>
            <w:vMerge/>
            <w:tcBorders>
              <w:top w:val="nil"/>
            </w:tcBorders>
          </w:tcPr>
          <w:p w14:paraId="54B00074" w14:textId="77777777" w:rsidR="006F58AE" w:rsidRDefault="006F58AE">
            <w:pPr>
              <w:rPr>
                <w:sz w:val="2"/>
                <w:szCs w:val="2"/>
              </w:rPr>
            </w:pPr>
          </w:p>
        </w:tc>
        <w:tc>
          <w:tcPr>
            <w:tcW w:w="7655" w:type="dxa"/>
            <w:gridSpan w:val="2"/>
          </w:tcPr>
          <w:p w14:paraId="7F0E3C33" w14:textId="1503CA91" w:rsidR="006F58AE" w:rsidRDefault="00BB587A">
            <w:pPr>
              <w:pStyle w:val="TableParagraph"/>
              <w:spacing w:before="1"/>
              <w:ind w:left="4"/>
              <w:rPr>
                <w:sz w:val="20"/>
              </w:rPr>
            </w:pPr>
            <w:r>
              <w:rPr>
                <w:sz w:val="20"/>
              </w:rPr>
              <w:t>Date:</w:t>
            </w:r>
            <w:r w:rsidR="00BA3E6E">
              <w:rPr>
                <w:sz w:val="20"/>
              </w:rPr>
              <w:t>12.4.26</w:t>
            </w:r>
          </w:p>
        </w:tc>
      </w:tr>
      <w:tr w:rsidR="006F58AE" w14:paraId="04B2D7AD" w14:textId="77777777" w:rsidTr="004A3FA4">
        <w:trPr>
          <w:trHeight w:val="501"/>
        </w:trPr>
        <w:tc>
          <w:tcPr>
            <w:tcW w:w="2482" w:type="dxa"/>
            <w:vMerge w:val="restart"/>
          </w:tcPr>
          <w:p w14:paraId="0C6231B3" w14:textId="77777777" w:rsidR="006F58AE" w:rsidRDefault="006F58AE">
            <w:pPr>
              <w:pStyle w:val="TableParagraph"/>
              <w:rPr>
                <w:sz w:val="24"/>
              </w:rPr>
            </w:pPr>
          </w:p>
          <w:p w14:paraId="2E194FFC" w14:textId="77777777" w:rsidR="006F58AE" w:rsidRDefault="006F58AE">
            <w:pPr>
              <w:pStyle w:val="TableParagraph"/>
              <w:rPr>
                <w:sz w:val="24"/>
              </w:rPr>
            </w:pPr>
          </w:p>
          <w:p w14:paraId="1C1E339E" w14:textId="77777777" w:rsidR="006F58AE" w:rsidRDefault="006F58AE">
            <w:pPr>
              <w:pStyle w:val="TableParagraph"/>
              <w:spacing w:before="1"/>
              <w:rPr>
                <w:sz w:val="21"/>
              </w:rPr>
            </w:pPr>
          </w:p>
          <w:p w14:paraId="4DAEE94C" w14:textId="77777777" w:rsidR="006F58AE" w:rsidRDefault="00BB587A">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5" w:type="dxa"/>
            <w:gridSpan w:val="2"/>
          </w:tcPr>
          <w:p w14:paraId="4A38EB97" w14:textId="109AEFEF" w:rsidR="006F58AE" w:rsidRDefault="00BB587A">
            <w:pPr>
              <w:pStyle w:val="TableParagraph"/>
              <w:spacing w:before="1"/>
              <w:ind w:left="4"/>
              <w:rPr>
                <w:sz w:val="20"/>
              </w:rPr>
            </w:pPr>
            <w:r>
              <w:rPr>
                <w:sz w:val="20"/>
              </w:rPr>
              <w:t>Name:</w:t>
            </w:r>
            <w:r>
              <w:rPr>
                <w:spacing w:val="-3"/>
                <w:sz w:val="20"/>
              </w:rPr>
              <w:t xml:space="preserve"> </w:t>
            </w:r>
            <w:r w:rsidR="00BA3E6E">
              <w:rPr>
                <w:spacing w:val="-3"/>
                <w:sz w:val="20"/>
              </w:rPr>
              <w:t>Clare Cousins</w:t>
            </w:r>
          </w:p>
        </w:tc>
      </w:tr>
      <w:tr w:rsidR="006F58AE" w14:paraId="1468169B" w14:textId="77777777" w:rsidTr="004A3FA4">
        <w:trPr>
          <w:trHeight w:val="503"/>
        </w:trPr>
        <w:tc>
          <w:tcPr>
            <w:tcW w:w="2482" w:type="dxa"/>
            <w:vMerge/>
            <w:tcBorders>
              <w:top w:val="nil"/>
            </w:tcBorders>
          </w:tcPr>
          <w:p w14:paraId="5C08B6D4" w14:textId="77777777" w:rsidR="006F58AE" w:rsidRDefault="006F58AE">
            <w:pPr>
              <w:rPr>
                <w:sz w:val="2"/>
                <w:szCs w:val="2"/>
              </w:rPr>
            </w:pPr>
          </w:p>
        </w:tc>
        <w:tc>
          <w:tcPr>
            <w:tcW w:w="7655" w:type="dxa"/>
            <w:gridSpan w:val="2"/>
          </w:tcPr>
          <w:p w14:paraId="555AB895" w14:textId="5B85F9B2" w:rsidR="006F58AE" w:rsidRDefault="00BB587A">
            <w:pPr>
              <w:pStyle w:val="TableParagraph"/>
              <w:spacing w:before="1"/>
              <w:ind w:left="4"/>
              <w:rPr>
                <w:sz w:val="20"/>
              </w:rPr>
            </w:pPr>
            <w:r>
              <w:rPr>
                <w:sz w:val="20"/>
              </w:rPr>
              <w:t>Signature:</w:t>
            </w:r>
            <w:r w:rsidR="00BA3E6E">
              <w:rPr>
                <w:sz w:val="20"/>
              </w:rPr>
              <w:t xml:space="preserve"> C Cousins</w:t>
            </w:r>
          </w:p>
        </w:tc>
      </w:tr>
      <w:tr w:rsidR="006F58AE" w14:paraId="6874A688" w14:textId="77777777" w:rsidTr="004A3FA4">
        <w:trPr>
          <w:trHeight w:val="506"/>
        </w:trPr>
        <w:tc>
          <w:tcPr>
            <w:tcW w:w="2482" w:type="dxa"/>
            <w:vMerge/>
            <w:tcBorders>
              <w:top w:val="nil"/>
            </w:tcBorders>
          </w:tcPr>
          <w:p w14:paraId="7837F00D" w14:textId="77777777" w:rsidR="006F58AE" w:rsidRDefault="006F58AE">
            <w:pPr>
              <w:rPr>
                <w:sz w:val="2"/>
                <w:szCs w:val="2"/>
              </w:rPr>
            </w:pPr>
          </w:p>
        </w:tc>
        <w:tc>
          <w:tcPr>
            <w:tcW w:w="7655" w:type="dxa"/>
            <w:gridSpan w:val="2"/>
          </w:tcPr>
          <w:p w14:paraId="15012853" w14:textId="368C9DCE" w:rsidR="006F58AE" w:rsidRDefault="00BB587A">
            <w:pPr>
              <w:pStyle w:val="TableParagraph"/>
              <w:spacing w:before="1"/>
              <w:ind w:left="4"/>
              <w:rPr>
                <w:sz w:val="20"/>
              </w:rPr>
            </w:pPr>
            <w:r>
              <w:rPr>
                <w:sz w:val="20"/>
              </w:rPr>
              <w:t>Date:</w:t>
            </w:r>
            <w:r w:rsidR="00BA3E6E">
              <w:rPr>
                <w:sz w:val="20"/>
              </w:rPr>
              <w:t>12.4.26</w:t>
            </w:r>
          </w:p>
        </w:tc>
      </w:tr>
      <w:tr w:rsidR="006F58AE" w14:paraId="27F80FF5" w14:textId="77777777" w:rsidTr="004A3FA4">
        <w:trPr>
          <w:trHeight w:val="278"/>
        </w:trPr>
        <w:tc>
          <w:tcPr>
            <w:tcW w:w="2482" w:type="dxa"/>
            <w:vMerge/>
            <w:tcBorders>
              <w:top w:val="nil"/>
            </w:tcBorders>
          </w:tcPr>
          <w:p w14:paraId="5E2599F4" w14:textId="77777777" w:rsidR="006F58AE" w:rsidRDefault="006F58AE">
            <w:pPr>
              <w:rPr>
                <w:sz w:val="2"/>
                <w:szCs w:val="2"/>
              </w:rPr>
            </w:pPr>
          </w:p>
        </w:tc>
        <w:tc>
          <w:tcPr>
            <w:tcW w:w="7655" w:type="dxa"/>
            <w:gridSpan w:val="2"/>
            <w:shd w:val="clear" w:color="auto" w:fill="D9D9D9"/>
          </w:tcPr>
          <w:p w14:paraId="63900AB8" w14:textId="77777777" w:rsidR="006F58AE" w:rsidRDefault="006F58AE">
            <w:pPr>
              <w:pStyle w:val="TableParagraph"/>
              <w:rPr>
                <w:rFonts w:ascii="Times New Roman"/>
                <w:sz w:val="20"/>
              </w:rPr>
            </w:pPr>
          </w:p>
        </w:tc>
      </w:tr>
      <w:tr w:rsidR="006F58AE" w14:paraId="6FCC909D" w14:textId="77777777" w:rsidTr="004A3FA4">
        <w:trPr>
          <w:trHeight w:val="503"/>
        </w:trPr>
        <w:tc>
          <w:tcPr>
            <w:tcW w:w="2482" w:type="dxa"/>
            <w:vMerge/>
            <w:tcBorders>
              <w:top w:val="nil"/>
            </w:tcBorders>
          </w:tcPr>
          <w:p w14:paraId="7288FF0B" w14:textId="77777777" w:rsidR="006F58AE" w:rsidRDefault="006F58AE">
            <w:pPr>
              <w:rPr>
                <w:sz w:val="2"/>
                <w:szCs w:val="2"/>
              </w:rPr>
            </w:pPr>
          </w:p>
        </w:tc>
        <w:tc>
          <w:tcPr>
            <w:tcW w:w="7655" w:type="dxa"/>
            <w:gridSpan w:val="2"/>
          </w:tcPr>
          <w:p w14:paraId="0CAD4F6C" w14:textId="6D33D31E" w:rsidR="006F58AE" w:rsidRDefault="00BB587A">
            <w:pPr>
              <w:pStyle w:val="TableParagraph"/>
              <w:spacing w:before="1"/>
              <w:ind w:left="4"/>
              <w:rPr>
                <w:sz w:val="20"/>
              </w:rPr>
            </w:pPr>
            <w:r>
              <w:rPr>
                <w:sz w:val="20"/>
              </w:rPr>
              <w:t>Name:</w:t>
            </w:r>
            <w:r>
              <w:rPr>
                <w:spacing w:val="-3"/>
                <w:sz w:val="20"/>
              </w:rPr>
              <w:t xml:space="preserve"> </w:t>
            </w:r>
            <w:r w:rsidR="00BA3E6E">
              <w:rPr>
                <w:spacing w:val="-3"/>
                <w:sz w:val="20"/>
              </w:rPr>
              <w:t>Stephanie Cooney</w:t>
            </w:r>
          </w:p>
        </w:tc>
      </w:tr>
      <w:tr w:rsidR="006F58AE" w14:paraId="66E4CA1B" w14:textId="77777777" w:rsidTr="004A3FA4">
        <w:trPr>
          <w:trHeight w:val="503"/>
        </w:trPr>
        <w:tc>
          <w:tcPr>
            <w:tcW w:w="2482" w:type="dxa"/>
            <w:vMerge/>
            <w:tcBorders>
              <w:top w:val="nil"/>
            </w:tcBorders>
          </w:tcPr>
          <w:p w14:paraId="15D4C196" w14:textId="77777777" w:rsidR="006F58AE" w:rsidRDefault="006F58AE">
            <w:pPr>
              <w:rPr>
                <w:sz w:val="2"/>
                <w:szCs w:val="2"/>
              </w:rPr>
            </w:pPr>
          </w:p>
        </w:tc>
        <w:tc>
          <w:tcPr>
            <w:tcW w:w="7655" w:type="dxa"/>
            <w:gridSpan w:val="2"/>
          </w:tcPr>
          <w:p w14:paraId="1E13565C" w14:textId="7184AB7B" w:rsidR="006F58AE" w:rsidRDefault="00BB587A">
            <w:pPr>
              <w:pStyle w:val="TableParagraph"/>
              <w:spacing w:before="1"/>
              <w:ind w:left="4"/>
              <w:rPr>
                <w:sz w:val="20"/>
              </w:rPr>
            </w:pPr>
            <w:r>
              <w:rPr>
                <w:sz w:val="20"/>
              </w:rPr>
              <w:t>Signature:</w:t>
            </w:r>
            <w:r w:rsidR="00BA3E6E">
              <w:rPr>
                <w:sz w:val="20"/>
              </w:rPr>
              <w:t xml:space="preserve"> S Cooney</w:t>
            </w:r>
          </w:p>
        </w:tc>
      </w:tr>
      <w:tr w:rsidR="006F58AE" w14:paraId="7BBE2B40" w14:textId="77777777" w:rsidTr="004A3FA4">
        <w:trPr>
          <w:trHeight w:val="503"/>
        </w:trPr>
        <w:tc>
          <w:tcPr>
            <w:tcW w:w="2482" w:type="dxa"/>
            <w:vMerge/>
            <w:tcBorders>
              <w:top w:val="nil"/>
            </w:tcBorders>
          </w:tcPr>
          <w:p w14:paraId="722A60F8" w14:textId="77777777" w:rsidR="006F58AE" w:rsidRDefault="006F58AE">
            <w:pPr>
              <w:rPr>
                <w:sz w:val="2"/>
                <w:szCs w:val="2"/>
              </w:rPr>
            </w:pPr>
          </w:p>
        </w:tc>
        <w:tc>
          <w:tcPr>
            <w:tcW w:w="7655" w:type="dxa"/>
            <w:gridSpan w:val="2"/>
          </w:tcPr>
          <w:p w14:paraId="5ED71143" w14:textId="0A5B7F68" w:rsidR="006F58AE" w:rsidRDefault="00BB587A">
            <w:pPr>
              <w:pStyle w:val="TableParagraph"/>
              <w:spacing w:before="1"/>
              <w:ind w:left="4"/>
              <w:rPr>
                <w:sz w:val="20"/>
              </w:rPr>
            </w:pPr>
            <w:r>
              <w:rPr>
                <w:sz w:val="20"/>
              </w:rPr>
              <w:t>Date:</w:t>
            </w:r>
            <w:r w:rsidR="00BA3E6E">
              <w:rPr>
                <w:sz w:val="20"/>
              </w:rPr>
              <w:t xml:space="preserve"> 12.4.26</w:t>
            </w:r>
          </w:p>
        </w:tc>
      </w:tr>
      <w:tr w:rsidR="006F58AE" w14:paraId="0AFC47CE" w14:textId="77777777" w:rsidTr="004A3FA4">
        <w:trPr>
          <w:trHeight w:val="501"/>
        </w:trPr>
        <w:tc>
          <w:tcPr>
            <w:tcW w:w="2482" w:type="dxa"/>
            <w:vMerge w:val="restart"/>
          </w:tcPr>
          <w:p w14:paraId="68A3C584" w14:textId="77777777" w:rsidR="006F58AE" w:rsidRDefault="00BB587A">
            <w:pPr>
              <w:pStyle w:val="TableParagraph"/>
              <w:spacing w:before="1" w:line="276" w:lineRule="auto"/>
              <w:ind w:left="7" w:right="143"/>
              <w:rPr>
                <w:sz w:val="20"/>
              </w:rPr>
            </w:pPr>
            <w:r>
              <w:rPr>
                <w:sz w:val="20"/>
              </w:rPr>
              <w:t>Designated Teacher</w:t>
            </w:r>
            <w:r>
              <w:rPr>
                <w:spacing w:val="-60"/>
                <w:sz w:val="20"/>
              </w:rPr>
              <w:t xml:space="preserve"> </w:t>
            </w:r>
            <w:r>
              <w:rPr>
                <w:sz w:val="20"/>
              </w:rPr>
              <w:t>for</w:t>
            </w:r>
            <w:r>
              <w:rPr>
                <w:spacing w:val="-4"/>
                <w:sz w:val="20"/>
              </w:rPr>
              <w:t xml:space="preserve"> </w:t>
            </w:r>
            <w:r>
              <w:rPr>
                <w:sz w:val="20"/>
              </w:rPr>
              <w:t>Looked</w:t>
            </w:r>
            <w:r>
              <w:rPr>
                <w:spacing w:val="-4"/>
                <w:sz w:val="20"/>
              </w:rPr>
              <w:t xml:space="preserve"> </w:t>
            </w:r>
            <w:r>
              <w:rPr>
                <w:sz w:val="20"/>
              </w:rPr>
              <w:t>After</w:t>
            </w:r>
            <w:r>
              <w:rPr>
                <w:spacing w:val="-4"/>
                <w:sz w:val="20"/>
              </w:rPr>
              <w:t xml:space="preserve"> </w:t>
            </w:r>
            <w:r>
              <w:rPr>
                <w:sz w:val="20"/>
              </w:rPr>
              <w:t>and</w:t>
            </w:r>
            <w:r>
              <w:rPr>
                <w:spacing w:val="-59"/>
                <w:sz w:val="20"/>
              </w:rPr>
              <w:t xml:space="preserve"> </w:t>
            </w:r>
            <w:r>
              <w:rPr>
                <w:sz w:val="20"/>
              </w:rPr>
              <w:t>Previously Looked</w:t>
            </w:r>
            <w:r>
              <w:rPr>
                <w:spacing w:val="1"/>
                <w:sz w:val="20"/>
              </w:rPr>
              <w:t xml:space="preserve"> </w:t>
            </w:r>
            <w:r>
              <w:rPr>
                <w:sz w:val="20"/>
              </w:rPr>
              <w:t>After</w:t>
            </w:r>
            <w:r>
              <w:rPr>
                <w:spacing w:val="-2"/>
                <w:sz w:val="20"/>
              </w:rPr>
              <w:t xml:space="preserve"> </w:t>
            </w:r>
            <w:r>
              <w:rPr>
                <w:sz w:val="20"/>
              </w:rPr>
              <w:t>Children</w:t>
            </w:r>
          </w:p>
          <w:p w14:paraId="5EA3F15C" w14:textId="77777777" w:rsidR="004A3FA4" w:rsidRPr="004A3FA4" w:rsidRDefault="004A3FA4" w:rsidP="004A3FA4"/>
          <w:p w14:paraId="0F19C653" w14:textId="77777777" w:rsidR="004A3FA4" w:rsidRPr="004A3FA4" w:rsidRDefault="004A3FA4" w:rsidP="004A3FA4"/>
          <w:p w14:paraId="4C644DD4" w14:textId="77777777" w:rsidR="004A3FA4" w:rsidRPr="004A3FA4" w:rsidRDefault="004A3FA4" w:rsidP="004A3FA4"/>
          <w:p w14:paraId="17DA56EB" w14:textId="77777777" w:rsidR="004A3FA4" w:rsidRPr="004A3FA4" w:rsidRDefault="004A3FA4" w:rsidP="004A3FA4"/>
          <w:p w14:paraId="30258885" w14:textId="77777777" w:rsidR="004A3FA4" w:rsidRPr="004A3FA4" w:rsidRDefault="004A3FA4" w:rsidP="004A3FA4"/>
          <w:p w14:paraId="4CF8D24F" w14:textId="77777777" w:rsidR="004A3FA4" w:rsidRPr="004A3FA4" w:rsidRDefault="004A3FA4" w:rsidP="004A3FA4"/>
          <w:p w14:paraId="498E3661" w14:textId="77777777" w:rsidR="004A3FA4" w:rsidRPr="004A3FA4" w:rsidRDefault="004A3FA4" w:rsidP="004A3FA4">
            <w:pPr>
              <w:jc w:val="center"/>
            </w:pPr>
          </w:p>
        </w:tc>
        <w:tc>
          <w:tcPr>
            <w:tcW w:w="7655" w:type="dxa"/>
            <w:gridSpan w:val="2"/>
          </w:tcPr>
          <w:p w14:paraId="6FC8F217" w14:textId="1D7091BF" w:rsidR="006F58AE" w:rsidRDefault="00BB587A">
            <w:pPr>
              <w:pStyle w:val="TableParagraph"/>
              <w:spacing w:before="1"/>
              <w:ind w:left="4"/>
              <w:rPr>
                <w:sz w:val="20"/>
              </w:rPr>
            </w:pPr>
            <w:r>
              <w:rPr>
                <w:sz w:val="20"/>
              </w:rPr>
              <w:t>Name:</w:t>
            </w:r>
            <w:r>
              <w:rPr>
                <w:spacing w:val="-5"/>
                <w:sz w:val="20"/>
              </w:rPr>
              <w:t xml:space="preserve"> </w:t>
            </w:r>
            <w:r w:rsidR="00BA3E6E">
              <w:rPr>
                <w:spacing w:val="-5"/>
                <w:sz w:val="20"/>
              </w:rPr>
              <w:t>Clare Cousins</w:t>
            </w:r>
          </w:p>
        </w:tc>
      </w:tr>
      <w:tr w:rsidR="006F58AE" w14:paraId="7E41CE01" w14:textId="77777777" w:rsidTr="004A3FA4">
        <w:trPr>
          <w:trHeight w:val="506"/>
        </w:trPr>
        <w:tc>
          <w:tcPr>
            <w:tcW w:w="2482" w:type="dxa"/>
            <w:vMerge/>
            <w:tcBorders>
              <w:top w:val="nil"/>
            </w:tcBorders>
          </w:tcPr>
          <w:p w14:paraId="0B5B6F99" w14:textId="77777777" w:rsidR="006F58AE" w:rsidRDefault="006F58AE">
            <w:pPr>
              <w:rPr>
                <w:sz w:val="2"/>
                <w:szCs w:val="2"/>
              </w:rPr>
            </w:pPr>
          </w:p>
        </w:tc>
        <w:tc>
          <w:tcPr>
            <w:tcW w:w="7655" w:type="dxa"/>
            <w:gridSpan w:val="2"/>
          </w:tcPr>
          <w:p w14:paraId="4DD4F82E" w14:textId="1EBA158B" w:rsidR="006F58AE" w:rsidRDefault="00BB587A">
            <w:pPr>
              <w:pStyle w:val="TableParagraph"/>
              <w:spacing w:before="1"/>
              <w:ind w:left="4"/>
              <w:rPr>
                <w:sz w:val="20"/>
              </w:rPr>
            </w:pPr>
            <w:r>
              <w:rPr>
                <w:sz w:val="20"/>
              </w:rPr>
              <w:t>Signature:</w:t>
            </w:r>
            <w:r w:rsidR="00BA3E6E">
              <w:rPr>
                <w:sz w:val="20"/>
              </w:rPr>
              <w:t xml:space="preserve"> C Cousins </w:t>
            </w:r>
          </w:p>
        </w:tc>
      </w:tr>
      <w:tr w:rsidR="006F58AE" w14:paraId="374FDD3D" w14:textId="77777777" w:rsidTr="004A3FA4">
        <w:trPr>
          <w:trHeight w:val="626"/>
        </w:trPr>
        <w:tc>
          <w:tcPr>
            <w:tcW w:w="2482" w:type="dxa"/>
            <w:vMerge/>
            <w:tcBorders>
              <w:top w:val="nil"/>
            </w:tcBorders>
          </w:tcPr>
          <w:p w14:paraId="3D88FFA3" w14:textId="77777777" w:rsidR="006F58AE" w:rsidRDefault="006F58AE">
            <w:pPr>
              <w:rPr>
                <w:sz w:val="2"/>
                <w:szCs w:val="2"/>
              </w:rPr>
            </w:pPr>
          </w:p>
        </w:tc>
        <w:tc>
          <w:tcPr>
            <w:tcW w:w="7655" w:type="dxa"/>
            <w:gridSpan w:val="2"/>
          </w:tcPr>
          <w:p w14:paraId="4BC3F30B" w14:textId="4972CADA" w:rsidR="006F58AE" w:rsidRDefault="00BB587A">
            <w:pPr>
              <w:pStyle w:val="TableParagraph"/>
              <w:spacing w:before="1"/>
              <w:ind w:left="4"/>
              <w:rPr>
                <w:sz w:val="20"/>
              </w:rPr>
            </w:pPr>
            <w:r>
              <w:rPr>
                <w:sz w:val="20"/>
              </w:rPr>
              <w:t>Date:</w:t>
            </w:r>
            <w:r w:rsidR="00BA3E6E">
              <w:rPr>
                <w:sz w:val="20"/>
              </w:rPr>
              <w:t xml:space="preserve"> 12.4.26</w:t>
            </w:r>
          </w:p>
        </w:tc>
      </w:tr>
    </w:tbl>
    <w:p w14:paraId="0DE74AC0" w14:textId="77777777" w:rsidR="006F58AE" w:rsidRDefault="006F58AE">
      <w:pPr>
        <w:rPr>
          <w:sz w:val="20"/>
        </w:rPr>
        <w:sectPr w:rsidR="006F58AE">
          <w:footerReference w:type="default" r:id="rId14"/>
          <w:pgSz w:w="12240" w:h="15840"/>
          <w:pgMar w:top="1500" w:right="800" w:bottom="1200" w:left="800" w:header="0" w:footer="1012" w:gutter="0"/>
          <w:pgNumType w:start="4"/>
          <w:cols w:space="720"/>
        </w:sectPr>
      </w:pPr>
    </w:p>
    <w:p w14:paraId="7D2B5634" w14:textId="77777777" w:rsidR="006F58AE" w:rsidRDefault="00BB587A">
      <w:pPr>
        <w:pStyle w:val="Heading1"/>
        <w:numPr>
          <w:ilvl w:val="1"/>
          <w:numId w:val="11"/>
        </w:numPr>
        <w:tabs>
          <w:tab w:val="left" w:pos="561"/>
        </w:tabs>
        <w:spacing w:before="81"/>
      </w:pPr>
      <w:bookmarkStart w:id="1" w:name="_bookmark1"/>
      <w:bookmarkEnd w:id="1"/>
      <w:r>
        <w:rPr>
          <w:color w:val="008080"/>
        </w:rPr>
        <w:lastRenderedPageBreak/>
        <w:t>Thresholds</w:t>
      </w:r>
      <w:r>
        <w:rPr>
          <w:color w:val="008080"/>
          <w:spacing w:val="-7"/>
        </w:rPr>
        <w:t xml:space="preserve"> </w:t>
      </w:r>
      <w:r>
        <w:rPr>
          <w:color w:val="008080"/>
        </w:rPr>
        <w:t>for</w:t>
      </w:r>
      <w:r>
        <w:rPr>
          <w:color w:val="008080"/>
          <w:spacing w:val="-7"/>
        </w:rPr>
        <w:t xml:space="preserve"> </w:t>
      </w:r>
      <w:r>
        <w:rPr>
          <w:color w:val="008080"/>
        </w:rPr>
        <w:t>Intervention</w:t>
      </w:r>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pPr>
        <w:pStyle w:val="Heading1"/>
        <w:numPr>
          <w:ilvl w:val="1"/>
          <w:numId w:val="11"/>
        </w:numPr>
        <w:tabs>
          <w:tab w:val="left" w:pos="561"/>
        </w:tabs>
      </w:pPr>
      <w:bookmarkStart w:id="2" w:name="_bookmark2"/>
      <w:bookmarkEnd w:id="2"/>
      <w:r w:rsidRPr="00DE2A96">
        <w:rPr>
          <w:color w:val="008080"/>
        </w:rPr>
        <w:t>Family Help (previously known as Early Help)</w:t>
      </w:r>
    </w:p>
    <w:p w14:paraId="6657A494" w14:textId="1B03F867" w:rsidR="006F58AE" w:rsidRDefault="00BB587A">
      <w:pPr>
        <w:pStyle w:val="BodyText"/>
        <w:spacing w:before="305" w:line="276" w:lineRule="auto"/>
        <w:ind w:left="119" w:right="440"/>
      </w:pPr>
      <w:r>
        <w:t xml:space="preserve">If </w:t>
      </w:r>
      <w:r w:rsidR="00F47D55" w:rsidRPr="00DE2A96">
        <w:t>Family Help (previously known as Early Help)</w:t>
      </w:r>
      <w:r>
        <w:t xml:space="preserve"> is appropriate, the DSL will generally lead on liaising with other agencies and setting up an</w:t>
      </w:r>
      <w:r>
        <w:rPr>
          <w:spacing w:val="-66"/>
        </w:rPr>
        <w:t xml:space="preserve"> </w:t>
      </w:r>
      <w:r>
        <w:t>inter-agency assessment as appropriate.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00F47D55"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pPr>
        <w:pStyle w:val="BodyText"/>
        <w:ind w:left="839"/>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Default="006F58AE">
      <w:pPr>
        <w:pStyle w:val="BodyText"/>
        <w:spacing w:before="4"/>
        <w:rPr>
          <w:sz w:val="25"/>
        </w:rPr>
      </w:pPr>
    </w:p>
    <w:p w14:paraId="7EEBA324" w14:textId="025D3787"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15" w:history="1">
        <w:r w:rsidR="00BB587A" w:rsidRPr="00FA07C5">
          <w:rPr>
            <w:rStyle w:val="Hyperlink"/>
          </w:rPr>
          <w:t>(Working Together</w:t>
        </w:r>
        <w:r w:rsidR="00EB7883" w:rsidRPr="00FA07C5">
          <w:rPr>
            <w:rStyle w:val="Hyperlink"/>
          </w:rPr>
          <w:t xml:space="preserve"> to Safeguard Children</w:t>
        </w:r>
        <w:r w:rsidR="00BB587A" w:rsidRPr="00FA07C5">
          <w:rPr>
            <w:rStyle w:val="Hyperlink"/>
          </w:rPr>
          <w:t xml:space="preserve"> - 20</w:t>
        </w:r>
        <w:r w:rsidR="00EB7883" w:rsidRPr="00FA07C5">
          <w:rPr>
            <w:rStyle w:val="Hyperlink"/>
          </w:rPr>
          <w:t>2</w:t>
        </w:r>
        <w:r w:rsidR="00C33730" w:rsidRPr="00FA07C5">
          <w:rPr>
            <w:rStyle w:val="Hyperlink"/>
          </w:rPr>
          <w:t>6</w:t>
        </w:r>
        <w:r w:rsidR="00BB587A" w:rsidRPr="00FA07C5">
          <w:rPr>
            <w:rStyle w:val="Hyperlink"/>
          </w:rPr>
          <w:t>).</w:t>
        </w:r>
      </w:hyperlink>
      <w:r w:rsidR="00BB587A">
        <w:t xml:space="preserve"> As soon as problems start</w:t>
      </w:r>
      <w:r w:rsidR="00BB587A">
        <w:rPr>
          <w:spacing w:val="-66"/>
        </w:rPr>
        <w:t xml:space="preserve"> </w:t>
      </w:r>
      <w:r w:rsidR="00BB587A">
        <w:t>to emerge staff will identify support for those children and families. This may be academy-based support</w:t>
      </w:r>
      <w:r w:rsidR="00BB587A">
        <w:rPr>
          <w:spacing w:val="1"/>
        </w:rPr>
        <w:t xml:space="preserve"> </w:t>
      </w:r>
      <w:r w:rsidR="00BB587A">
        <w:t>or</w:t>
      </w:r>
      <w:r w:rsidR="00BB587A">
        <w:rPr>
          <w:spacing w:val="-1"/>
        </w:rPr>
        <w:t xml:space="preserve"> </w:t>
      </w:r>
      <w:r w:rsidR="00BB587A">
        <w:t>may</w:t>
      </w:r>
      <w:r w:rsidR="00BB587A">
        <w:rPr>
          <w:spacing w:val="1"/>
        </w:rPr>
        <w:t xml:space="preserve"> </w:t>
      </w:r>
      <w:r w:rsidR="00BB587A">
        <w:t>involve intervention</w:t>
      </w:r>
      <w:r w:rsidR="00BB587A">
        <w:rPr>
          <w:spacing w:val="-1"/>
        </w:rPr>
        <w:t xml:space="preserve"> </w:t>
      </w:r>
      <w:r w:rsidR="00BB587A">
        <w:t>from</w:t>
      </w:r>
      <w:r w:rsidR="00BB587A">
        <w:rPr>
          <w:spacing w:val="-1"/>
        </w:rPr>
        <w:t xml:space="preserve"> </w:t>
      </w:r>
      <w:r w:rsidR="00BB587A">
        <w:t>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3"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3"/>
    <w:p w14:paraId="7B37F316" w14:textId="09E99764" w:rsidR="006F58AE" w:rsidRDefault="00190B3E">
      <w:pPr>
        <w:spacing w:before="81"/>
        <w:ind w:left="119"/>
        <w:rPr>
          <w:rFonts w:ascii="Verdana" w:hAnsi="Verdana"/>
          <w:sz w:val="20"/>
        </w:rPr>
      </w:pPr>
      <w:r>
        <w:t xml:space="preserve">The </w:t>
      </w:r>
      <w:r w:rsidR="00B872F0">
        <w:t>member of staff to contact at our Academy</w:t>
      </w:r>
      <w:r w:rsidR="00BB587A">
        <w:rPr>
          <w:spacing w:val="-1"/>
        </w:rPr>
        <w:t xml:space="preserve"> </w:t>
      </w:r>
      <w:r w:rsidR="00BB587A">
        <w:t>is:</w:t>
      </w:r>
      <w:r w:rsidR="00BB587A">
        <w:rPr>
          <w:spacing w:val="-3"/>
        </w:rPr>
        <w:t xml:space="preserve"> </w:t>
      </w:r>
      <w:r w:rsidR="00BA3E6E">
        <w:t>Jade Caygill – Pupil Support Worker and DDSL</w:t>
      </w:r>
    </w:p>
    <w:p w14:paraId="2C758B7B" w14:textId="77777777" w:rsidR="006F58AE" w:rsidRDefault="006F58AE">
      <w:pPr>
        <w:pStyle w:val="BodyText"/>
        <w:spacing w:before="3"/>
        <w:rPr>
          <w:rFonts w:ascii="Verdana"/>
          <w:sz w:val="28"/>
        </w:rPr>
      </w:pPr>
    </w:p>
    <w:p w14:paraId="3474BB3C" w14:textId="77777777" w:rsidR="006F58AE" w:rsidRDefault="00BB587A">
      <w:pPr>
        <w:pStyle w:val="BodyText"/>
        <w:spacing w:before="1"/>
        <w:ind w:left="839"/>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14:paraId="36E4700A" w14:textId="77777777" w:rsidR="006F58AE" w:rsidRDefault="00BB587A">
      <w:pPr>
        <w:pStyle w:val="BodyText"/>
        <w:spacing w:line="265" w:lineRule="exact"/>
        <w:ind w:left="119"/>
      </w:pPr>
      <w:r>
        <w:lastRenderedPageBreak/>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Default="006F58AE">
      <w:pPr>
        <w:pStyle w:val="BodyText"/>
        <w:spacing w:before="6"/>
        <w:rPr>
          <w:sz w:val="28"/>
        </w:rPr>
      </w:pPr>
    </w:p>
    <w:p w14:paraId="5FD6A14B" w14:textId="77777777" w:rsidR="006F58AE" w:rsidRDefault="00BB587A">
      <w:pPr>
        <w:pStyle w:val="BodyText"/>
        <w:ind w:left="839"/>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Default="006F58AE">
      <w:pPr>
        <w:pStyle w:val="BodyText"/>
        <w:spacing w:before="5"/>
        <w:rPr>
          <w:sz w:val="25"/>
        </w:rPr>
      </w:pPr>
    </w:p>
    <w:p w14:paraId="5AAFD53F" w14:textId="77777777" w:rsidR="006F58AE" w:rsidRDefault="00BB587A">
      <w:pPr>
        <w:pStyle w:val="BodyText"/>
        <w:spacing w:line="276" w:lineRule="auto"/>
        <w:ind w:left="119" w:right="156"/>
      </w:pPr>
      <w:r>
        <w:t>Local authorities, with the help of other organisations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r>
        <w:t>honour-based violence, and extra-familial threats like radicalisation,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(MASH), Police (cases where a crime may have been committed) and to the Channel programme where</w:t>
      </w:r>
      <w:r>
        <w:rPr>
          <w:spacing w:val="-66"/>
        </w:rPr>
        <w:t xml:space="preserve"> </w:t>
      </w:r>
      <w:r>
        <w:t>there</w:t>
      </w:r>
      <w:r>
        <w:rPr>
          <w:spacing w:val="-3"/>
        </w:rPr>
        <w:t xml:space="preserve"> </w:t>
      </w:r>
      <w:r>
        <w:t>is</w:t>
      </w:r>
      <w:r>
        <w:rPr>
          <w:spacing w:val="1"/>
        </w:rPr>
        <w:t xml:space="preserve"> </w:t>
      </w:r>
      <w:r>
        <w:t>a</w:t>
      </w:r>
      <w:r>
        <w:rPr>
          <w:spacing w:val="-1"/>
        </w:rPr>
        <w:t xml:space="preserve"> </w:t>
      </w:r>
      <w:r>
        <w:t>radicalisation concern.</w:t>
      </w:r>
    </w:p>
    <w:p w14:paraId="74B04C63" w14:textId="77777777" w:rsidR="006F58AE" w:rsidRDefault="006F58AE">
      <w:pPr>
        <w:pStyle w:val="BodyText"/>
        <w:spacing w:before="7"/>
        <w:rPr>
          <w:sz w:val="24"/>
        </w:rPr>
      </w:pPr>
    </w:p>
    <w:p w14:paraId="2A6F6D39" w14:textId="77777777" w:rsidR="006F58AE" w:rsidRDefault="00BB587A">
      <w:pPr>
        <w:pStyle w:val="Heading1"/>
        <w:numPr>
          <w:ilvl w:val="1"/>
          <w:numId w:val="11"/>
        </w:numPr>
        <w:tabs>
          <w:tab w:val="left" w:pos="561"/>
        </w:tabs>
      </w:pPr>
      <w:bookmarkStart w:id="4" w:name="_bookmark3"/>
      <w:bookmarkEnd w:id="4"/>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00C84699">
      <w:pPr>
        <w:pStyle w:val="BodyText"/>
        <w:spacing w:before="39"/>
        <w:ind w:left="119"/>
      </w:pPr>
      <w:r w:rsidRPr="001F434F">
        <w:t xml:space="preserve">The referral report is the only way to make a referral or to request a consultation. </w:t>
      </w:r>
      <w:r w:rsidR="00336385" w:rsidRPr="001F434F">
        <w:t xml:space="preserve">Advice and guidance can be sought via phone however if this is not supported by a form the information will not be recorded and a written response will not be received. </w:t>
      </w:r>
      <w:hyperlink r:id="rId16" w:history="1">
        <w:r w:rsidR="000C6775" w:rsidRPr="001F434F">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17" w:history="1">
        <w:r w:rsidR="0081125A" w:rsidRPr="005B6A7F">
          <w:rPr>
            <w:rStyle w:val="Hyperlink"/>
            <w:rFonts w:eastAsia="Times New Roman"/>
            <w:b/>
            <w:bCs/>
            <w:lang w:val="en-GB" w:eastAsia="en-GB"/>
          </w:rPr>
          <w:t>LADOConsultations@NCTrust.co.uk</w:t>
        </w:r>
      </w:hyperlink>
    </w:p>
    <w:p w14:paraId="4656A09D"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lastRenderedPageBreak/>
        <w:t>LADO Officers</w:t>
      </w:r>
      <w:r w:rsidRPr="001F434F">
        <w:rPr>
          <w:rFonts w:eastAsia="Times New Roman"/>
          <w:color w:val="273244"/>
          <w:lang w:val="en-GB" w:eastAsia="en-GB"/>
        </w:rPr>
        <w:t> -Andy Smith 07850 854309 / Sian Edwards 07738 636449 / Francesca Hamilton 07712 718701</w:t>
      </w:r>
    </w:p>
    <w:p w14:paraId="58ACFED1" w14:textId="77777777" w:rsidR="006F58AE" w:rsidRDefault="006F58AE">
      <w:pPr>
        <w:pStyle w:val="BodyText"/>
      </w:pPr>
    </w:p>
    <w:p w14:paraId="7FB88338" w14:textId="77777777" w:rsidR="006F58AE" w:rsidRDefault="00BB587A">
      <w:pPr>
        <w:pStyle w:val="Heading1"/>
        <w:numPr>
          <w:ilvl w:val="1"/>
          <w:numId w:val="11"/>
        </w:numPr>
        <w:tabs>
          <w:tab w:val="left" w:pos="561"/>
        </w:tabs>
        <w:spacing w:before="101"/>
      </w:pPr>
      <w:bookmarkStart w:id="5" w:name="_bookmark4"/>
      <w:bookmarkEnd w:id="5"/>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p>
    <w:p w14:paraId="648EFFBD" w14:textId="77777777" w:rsidR="006F58AE" w:rsidRDefault="006F58AE">
      <w:pPr>
        <w:pStyle w:val="BodyText"/>
        <w:spacing w:before="6"/>
        <w:rPr>
          <w:sz w:val="25"/>
        </w:rPr>
      </w:pPr>
    </w:p>
    <w:p w14:paraId="5CF5F45D" w14:textId="77777777"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been in place without noticeable success. Should this situation arise, the DSL of our Academy will</w:t>
      </w:r>
      <w:r>
        <w:rPr>
          <w:spacing w:val="1"/>
        </w:rPr>
        <w:t xml:space="preserve"> </w:t>
      </w:r>
      <w:r>
        <w:t>complete</w:t>
      </w:r>
      <w:r>
        <w:rPr>
          <w:spacing w:val="-2"/>
        </w:rPr>
        <w:t xml:space="preserve"> </w:t>
      </w:r>
      <w:r>
        <w:t>an</w:t>
      </w:r>
      <w:r>
        <w:rPr>
          <w:spacing w:val="-2"/>
        </w:rPr>
        <w:t xml:space="preserve"> </w:t>
      </w:r>
      <w:r>
        <w:t>online</w:t>
      </w:r>
      <w:r>
        <w:rPr>
          <w:spacing w:val="-2"/>
        </w:rPr>
        <w:t xml:space="preserve"> </w:t>
      </w:r>
      <w:r>
        <w:t>request form</w:t>
      </w:r>
      <w:r>
        <w:rPr>
          <w:spacing w:val="-2"/>
        </w:rPr>
        <w:t xml:space="preserve"> </w:t>
      </w:r>
      <w:r>
        <w:t>detailing the</w:t>
      </w:r>
      <w:r>
        <w:rPr>
          <w:spacing w:val="-2"/>
        </w:rPr>
        <w:t xml:space="preserve"> </w:t>
      </w:r>
      <w:r>
        <w:t>risks</w:t>
      </w:r>
      <w:r>
        <w:rPr>
          <w:spacing w:val="-1"/>
        </w:rPr>
        <w:t xml:space="preserve"> </w:t>
      </w:r>
      <w:r>
        <w:t>and issues</w:t>
      </w:r>
      <w:r>
        <w:rPr>
          <w:spacing w:val="-4"/>
        </w:rPr>
        <w:t xml:space="preserve"> </w:t>
      </w:r>
      <w:r>
        <w:t>and intended outcomes</w:t>
      </w:r>
      <w:r>
        <w:rPr>
          <w:spacing w:val="-1"/>
        </w:rPr>
        <w:t xml:space="preserve"> </w:t>
      </w:r>
      <w:r>
        <w:t>from</w:t>
      </w:r>
      <w:r>
        <w:rPr>
          <w:spacing w:val="-2"/>
        </w:rPr>
        <w:t xml:space="preserve"> </w:t>
      </w:r>
      <w:r>
        <w:t>a</w:t>
      </w:r>
      <w:r>
        <w:rPr>
          <w:spacing w:val="-5"/>
        </w:rPr>
        <w:t xml:space="preserve"> </w:t>
      </w:r>
      <w:r>
        <w:t>case</w:t>
      </w:r>
    </w:p>
    <w:p w14:paraId="62AC738B" w14:textId="0E9D16F9" w:rsidR="006F58AE" w:rsidRDefault="00BB587A">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00F47D55" w:rsidRPr="0081125A">
        <w:t xml:space="preserve">Family Help </w:t>
      </w:r>
      <w:r>
        <w:t>Coordinator who will contact the Academy to offer advice and to agree</w:t>
      </w:r>
      <w:r>
        <w:rPr>
          <w:spacing w:val="1"/>
        </w:rPr>
        <w:t xml:space="preserve"> </w:t>
      </w:r>
      <w:r>
        <w:t>actions.</w:t>
      </w:r>
    </w:p>
    <w:p w14:paraId="589D1FBE" w14:textId="77777777" w:rsidR="006F58AE" w:rsidRDefault="006F58AE">
      <w:pPr>
        <w:pStyle w:val="BodyText"/>
        <w:spacing w:before="2"/>
        <w:rPr>
          <w:sz w:val="20"/>
        </w:rPr>
      </w:pPr>
    </w:p>
    <w:p w14:paraId="7A45A013" w14:textId="77777777" w:rsidR="006F58AE" w:rsidRDefault="00BB587A">
      <w:pPr>
        <w:pStyle w:val="BodyText"/>
        <w:spacing w:before="81"/>
        <w:ind w:left="839"/>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pPr>
        <w:pStyle w:val="Heading1"/>
        <w:numPr>
          <w:ilvl w:val="1"/>
          <w:numId w:val="11"/>
        </w:numPr>
        <w:tabs>
          <w:tab w:val="left" w:pos="562"/>
        </w:tabs>
        <w:spacing w:before="1"/>
        <w:ind w:left="561" w:hanging="328"/>
      </w:pPr>
      <w:bookmarkStart w:id="6" w:name="_bookmark5"/>
      <w:bookmarkEnd w:id="6"/>
      <w:r>
        <w:rPr>
          <w:color w:val="008080"/>
        </w:rPr>
        <w:t>Other</w:t>
      </w:r>
      <w:r>
        <w:rPr>
          <w:color w:val="008080"/>
          <w:spacing w:val="-4"/>
        </w:rPr>
        <w:t xml:space="preserve"> </w:t>
      </w:r>
      <w:r>
        <w:rPr>
          <w:color w:val="008080"/>
        </w:rPr>
        <w:t>Useful</w:t>
      </w:r>
      <w:r>
        <w:rPr>
          <w:color w:val="008080"/>
          <w:spacing w:val="-4"/>
        </w:rPr>
        <w:t xml:space="preserve"> </w:t>
      </w:r>
      <w:r>
        <w:rPr>
          <w:color w:val="008080"/>
        </w:rPr>
        <w:t>Links</w:t>
      </w:r>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18"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19">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0"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1" w:history="1">
        <w:r w:rsidRPr="00DD416A">
          <w:rPr>
            <w:rStyle w:val="Hyperlink"/>
          </w:rPr>
          <w:t>North No</w:t>
        </w:r>
        <w:r w:rsidR="00F73088" w:rsidRPr="00DD416A">
          <w:rPr>
            <w:rStyle w:val="Hyperlink"/>
          </w:rPr>
          <w:t>rthamptonshire</w:t>
        </w:r>
      </w:hyperlink>
    </w:p>
    <w:p w14:paraId="1D16CEE9" w14:textId="32D433E2" w:rsidR="006F58AE" w:rsidRDefault="00F73088">
      <w:pPr>
        <w:spacing w:before="101" w:line="276" w:lineRule="auto"/>
        <w:ind w:left="119" w:right="766"/>
        <w:rPr>
          <w:sz w:val="20"/>
        </w:rPr>
      </w:pPr>
      <w:hyperlink r:id="rId22" w:history="1">
        <w:r w:rsidRPr="00895598">
          <w:rPr>
            <w:rStyle w:val="Hyperlink"/>
          </w:rPr>
          <w:t>West Northamptonshire</w:t>
        </w:r>
      </w:hyperlink>
      <w:r>
        <w:t xml:space="preserve"> </w:t>
      </w:r>
    </w:p>
    <w:p w14:paraId="0F0C721A" w14:textId="77777777" w:rsidR="006F58AE" w:rsidRDefault="006F58AE">
      <w:pPr>
        <w:pStyle w:val="BodyText"/>
        <w:spacing w:before="10"/>
        <w:rPr>
          <w:sz w:val="16"/>
        </w:rPr>
      </w:pPr>
    </w:p>
    <w:p w14:paraId="6E32E963" w14:textId="3F7B5EB9"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t xml:space="preserve">Prevent - </w:t>
      </w:r>
      <w:hyperlink r:id="rId23" w:tooltip="mailto:prevent@northants.pnn.police.uk" w:history="1">
        <w:r w:rsidRPr="00D9580B">
          <w:rPr>
            <w:rFonts w:ascii="Aptos" w:eastAsia="Times New Roman" w:hAnsi="Aptos" w:cs="Times New Roman"/>
            <w:sz w:val="24"/>
            <w:szCs w:val="24"/>
            <w:bdr w:val="none" w:sz="0" w:space="0" w:color="auto" w:frame="1"/>
            <w:lang w:val="en-GB" w:eastAsia="en-GB"/>
          </w:rPr>
          <w:t>prevent</w:t>
        </w:r>
        <w:r w:rsidRPr="00D9580B">
          <w:rPr>
            <w:rFonts w:ascii="Aptos" w:eastAsia="Times New Roman" w:hAnsi="Aptos" w:cs="Times New Roman"/>
            <w:color w:val="0000FF"/>
            <w:sz w:val="24"/>
            <w:szCs w:val="24"/>
            <w:u w:val="single"/>
            <w:bdr w:val="none" w:sz="0" w:space="0" w:color="auto" w:frame="1"/>
            <w:lang w:val="en-GB" w:eastAsia="en-GB"/>
          </w:rPr>
          <w: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lastRenderedPageBreak/>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E95D01" w:rsidRDefault="00E95D01" w:rsidP="00E95D01">
      <w:pPr>
        <w:pStyle w:val="NormalWeb"/>
        <w:shd w:val="clear" w:color="auto" w:fill="FFFFFF"/>
        <w:ind w:firstLine="142"/>
        <w:rPr>
          <w:rFonts w:ascii="Tahoma" w:eastAsia="Times New Roman" w:hAnsi="Tahoma" w:cs="Tahoma"/>
          <w:sz w:val="22"/>
          <w:szCs w:val="22"/>
          <w:lang w:val="en-GB" w:eastAsia="en-GB"/>
        </w:rPr>
      </w:pPr>
      <w:r w:rsidRPr="00E95D01">
        <w:rPr>
          <w:rFonts w:ascii="Tahoma" w:eastAsia="Times New Roman" w:hAnsi="Tahoma" w:cs="Tahoma"/>
          <w:sz w:val="22"/>
          <w:szCs w:val="22"/>
          <w:bdr w:val="none" w:sz="0" w:space="0" w:color="auto" w:frame="1"/>
          <w:lang w:val="en-GB" w:eastAsia="en-GB"/>
        </w:rPr>
        <w:t>Office: 01604888324</w:t>
      </w:r>
    </w:p>
    <w:p w14:paraId="73DE81C4" w14:textId="77777777" w:rsidR="00E95D01" w:rsidRPr="00E95D01" w:rsidRDefault="00E95D01" w:rsidP="00E95D01">
      <w:pPr>
        <w:widowControl/>
        <w:shd w:val="clear" w:color="auto" w:fill="FFFFFF"/>
        <w:autoSpaceDE/>
        <w:autoSpaceDN/>
        <w:ind w:firstLine="142"/>
        <w:rPr>
          <w:rFonts w:eastAsia="Times New Roman"/>
          <w:lang w:val="en-GB" w:eastAsia="en-GB"/>
        </w:rPr>
      </w:pPr>
      <w:r w:rsidRPr="00E95D01">
        <w:rPr>
          <w:rFonts w:eastAsia="Times New Roman"/>
          <w:bdr w:val="none" w:sz="0" w:space="0" w:color="auto" w:frame="1"/>
          <w:lang w:val="en-GB" w:eastAsia="en-GB"/>
        </w:rPr>
        <w:t>Mobile: 07557778423</w:t>
      </w:r>
    </w:p>
    <w:p w14:paraId="3A252ADF" w14:textId="197F4E24"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r w:rsidRPr="00E95D01">
        <w:rPr>
          <w:rFonts w:eastAsia="Times New Roman"/>
          <w:bdr w:val="none" w:sz="0" w:space="0" w:color="auto" w:frame="1"/>
          <w:lang w:val="en-GB" w:eastAsia="en-GB"/>
        </w:rPr>
        <w:t>Email:</w:t>
      </w:r>
      <w:r>
        <w:rPr>
          <w:rFonts w:eastAsia="Times New Roman"/>
          <w:bdr w:val="none" w:sz="0" w:space="0" w:color="auto" w:frame="1"/>
          <w:lang w:val="en-GB" w:eastAsia="en-GB"/>
        </w:rPr>
        <w:t xml:space="preserve"> </w:t>
      </w:r>
      <w:hyperlink r:id="rId24" w:history="1">
        <w:r w:rsidRPr="00E95D01">
          <w:rPr>
            <w:rStyle w:val="Hyperlink"/>
            <w:rFonts w:eastAsia="Times New Roman"/>
            <w:bdr w:val="none" w:sz="0" w:space="0" w:color="auto" w:frame="1"/>
            <w:lang w:val="en-GB" w:eastAsia="en-GB"/>
          </w:rPr>
          <w:t>ashley.sparks@northants.police.uk</w:t>
        </w:r>
      </w:hyperlink>
    </w:p>
    <w:p w14:paraId="53E32E5A" w14:textId="77777777" w:rsidR="00E95D01" w:rsidRDefault="00E95D01" w:rsidP="00E95D01">
      <w:pPr>
        <w:widowControl/>
        <w:shd w:val="clear" w:color="auto" w:fill="FFFFFF"/>
        <w:autoSpaceDE/>
        <w:autoSpaceDN/>
        <w:ind w:firstLine="142"/>
        <w:rPr>
          <w:rFonts w:eastAsia="Times New Roman"/>
          <w:u w:val="single"/>
          <w:bdr w:val="none" w:sz="0" w:space="0" w:color="auto" w:frame="1"/>
          <w:lang w:val="en-GB"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25"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26" w:history="1">
        <w:r w:rsidR="000C19F3" w:rsidRPr="000C19F3">
          <w:rPr>
            <w:rStyle w:val="Hyperlink"/>
          </w:rPr>
          <w:t>West Northants</w:t>
        </w:r>
      </w:hyperlink>
      <w:r w:rsidR="000C19F3">
        <w:t xml:space="preserve">  </w:t>
      </w:r>
      <w:hyperlink r:id="rId27"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pPr>
        <w:pStyle w:val="Heading1"/>
        <w:numPr>
          <w:ilvl w:val="1"/>
          <w:numId w:val="11"/>
        </w:numPr>
        <w:tabs>
          <w:tab w:val="left" w:pos="561"/>
        </w:tabs>
        <w:spacing w:before="101"/>
      </w:pPr>
      <w:bookmarkStart w:id="7" w:name="_bookmark6"/>
      <w:bookmarkEnd w:id="7"/>
      <w:r>
        <w:rPr>
          <w:color w:val="008080"/>
        </w:rPr>
        <w:t>Policy</w:t>
      </w:r>
      <w:r>
        <w:rPr>
          <w:color w:val="008080"/>
          <w:spacing w:val="-7"/>
        </w:rPr>
        <w:t xml:space="preserve"> </w:t>
      </w:r>
      <w:r>
        <w:rPr>
          <w:color w:val="008080"/>
        </w:rPr>
        <w:t>Statement</w:t>
      </w:r>
    </w:p>
    <w:p w14:paraId="0C44F46F" w14:textId="77777777" w:rsidR="006F58AE" w:rsidRDefault="006F58AE">
      <w:pPr>
        <w:pStyle w:val="BodyText"/>
        <w:spacing w:before="1"/>
        <w:rPr>
          <w:sz w:val="28"/>
        </w:rPr>
      </w:pPr>
    </w:p>
    <w:p w14:paraId="4C620C15" w14:textId="08F9305A" w:rsidR="006F58AE" w:rsidRDefault="00DC7821">
      <w:pPr>
        <w:pStyle w:val="BodyText"/>
        <w:spacing w:line="276" w:lineRule="auto"/>
        <w:ind w:left="119" w:right="693"/>
      </w:pPr>
      <w:r>
        <w:t>INMAT</w:t>
      </w:r>
      <w:r w:rsidR="00BB587A">
        <w:t xml:space="preserve"> is a Multi Academy Trust and is committed to safeguarding and</w:t>
      </w:r>
      <w:r w:rsidR="00BB587A">
        <w:rPr>
          <w:spacing w:val="-67"/>
        </w:rPr>
        <w:t xml:space="preserve"> </w:t>
      </w:r>
      <w:r w:rsidR="00BB587A">
        <w:t>promoting the welfare of all children within the Trust. This policy sets out how we and</w:t>
      </w:r>
      <w:r w:rsidR="00EB7883">
        <w:t xml:space="preserve"> </w:t>
      </w:r>
      <w:r w:rsidR="00BA3E6E">
        <w:t>St. James Infant and Pre-School</w:t>
      </w:r>
      <w:r w:rsidR="00622014">
        <w:t xml:space="preserve"> </w:t>
      </w:r>
      <w:r w:rsidR="00BB587A">
        <w:t>will</w:t>
      </w:r>
      <w:r w:rsidR="00BB587A">
        <w:rPr>
          <w:spacing w:val="-3"/>
        </w:rPr>
        <w:t xml:space="preserve"> </w:t>
      </w:r>
      <w:r w:rsidR="00BB587A">
        <w:t>fulfil this commitment.</w:t>
      </w:r>
    </w:p>
    <w:p w14:paraId="68765F96" w14:textId="77777777" w:rsidR="006F58AE" w:rsidRDefault="006F58AE">
      <w:pPr>
        <w:pStyle w:val="BodyText"/>
        <w:spacing w:before="4"/>
        <w:rPr>
          <w:sz w:val="25"/>
        </w:rPr>
      </w:pPr>
    </w:p>
    <w:p w14:paraId="203DF528" w14:textId="77777777" w:rsidR="006F58AE" w:rsidRDefault="00BB587A">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Default="006F58AE">
      <w:pPr>
        <w:pStyle w:val="BodyText"/>
        <w:spacing w:before="2"/>
        <w:rPr>
          <w:sz w:val="25"/>
        </w:rPr>
      </w:pPr>
    </w:p>
    <w:p w14:paraId="11400019" w14:textId="77777777" w:rsidR="006F58AE" w:rsidRDefault="00BB587A">
      <w:pPr>
        <w:pStyle w:val="BodyText"/>
        <w:ind w:left="839"/>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2080BF76" w14:textId="77777777" w:rsidR="006F58AE" w:rsidRDefault="006F58AE">
      <w:pPr>
        <w:pStyle w:val="BodyText"/>
        <w:spacing w:before="6"/>
        <w:rPr>
          <w:sz w:val="24"/>
        </w:rPr>
      </w:pPr>
    </w:p>
    <w:p w14:paraId="063DDD06" w14:textId="54A54993" w:rsidR="006F58AE" w:rsidRPr="00ED05D2" w:rsidRDefault="00BB587A">
      <w:pPr>
        <w:pStyle w:val="ListParagraph"/>
        <w:numPr>
          <w:ilvl w:val="0"/>
          <w:numId w:val="10"/>
        </w:numPr>
        <w:tabs>
          <w:tab w:val="left" w:pos="290"/>
        </w:tabs>
        <w:rPr>
          <w:sz w:val="23"/>
        </w:rPr>
      </w:pPr>
      <w:r>
        <w:rPr>
          <w:w w:val="95"/>
        </w:rPr>
        <w:t>statutory</w:t>
      </w:r>
      <w:r>
        <w:rPr>
          <w:spacing w:val="14"/>
          <w:w w:val="95"/>
        </w:rPr>
        <w:t xml:space="preserve"> </w:t>
      </w:r>
      <w:r>
        <w:rPr>
          <w:w w:val="95"/>
        </w:rPr>
        <w:t>guidance</w:t>
      </w:r>
      <w:r>
        <w:rPr>
          <w:spacing w:val="17"/>
          <w:w w:val="95"/>
        </w:rPr>
        <w:t xml:space="preserve"> </w:t>
      </w:r>
      <w:r>
        <w:rPr>
          <w:w w:val="95"/>
          <w:sz w:val="23"/>
        </w:rPr>
        <w:t>‘</w:t>
      </w:r>
      <w:r w:rsidRPr="006E241B">
        <w:rPr>
          <w:w w:val="95"/>
          <w:sz w:val="23"/>
        </w:rPr>
        <w:t>Working</w:t>
      </w:r>
      <w:r w:rsidRPr="006E241B">
        <w:rPr>
          <w:spacing w:val="15"/>
          <w:w w:val="95"/>
          <w:sz w:val="23"/>
        </w:rPr>
        <w:t xml:space="preserve"> </w:t>
      </w:r>
      <w:r w:rsidRPr="006E241B">
        <w:rPr>
          <w:w w:val="95"/>
          <w:sz w:val="23"/>
        </w:rPr>
        <w:t>Together</w:t>
      </w:r>
      <w:r w:rsidRPr="006E241B">
        <w:rPr>
          <w:spacing w:val="14"/>
          <w:w w:val="95"/>
          <w:sz w:val="23"/>
        </w:rPr>
        <w:t xml:space="preserve"> </w:t>
      </w:r>
      <w:r w:rsidRPr="006E241B">
        <w:rPr>
          <w:w w:val="95"/>
          <w:sz w:val="23"/>
        </w:rPr>
        <w:t>to</w:t>
      </w:r>
      <w:r w:rsidRPr="006E241B">
        <w:rPr>
          <w:spacing w:val="13"/>
          <w:w w:val="95"/>
          <w:sz w:val="23"/>
        </w:rPr>
        <w:t xml:space="preserve"> </w:t>
      </w:r>
      <w:r w:rsidRPr="006E241B">
        <w:rPr>
          <w:w w:val="95"/>
          <w:sz w:val="23"/>
        </w:rPr>
        <w:t>Safeguard</w:t>
      </w:r>
      <w:r w:rsidRPr="006E241B">
        <w:rPr>
          <w:spacing w:val="14"/>
          <w:w w:val="95"/>
          <w:sz w:val="23"/>
        </w:rPr>
        <w:t xml:space="preserve"> </w:t>
      </w:r>
      <w:r w:rsidRPr="006E241B">
        <w:rPr>
          <w:w w:val="95"/>
          <w:sz w:val="23"/>
        </w:rPr>
        <w:t>Children</w:t>
      </w:r>
      <w:r w:rsidR="00EB7883" w:rsidRPr="006E241B">
        <w:rPr>
          <w:w w:val="95"/>
          <w:sz w:val="23"/>
        </w:rPr>
        <w:t xml:space="preserve"> 202</w:t>
      </w:r>
      <w:r w:rsidR="00C33730" w:rsidRPr="006E241B">
        <w:rPr>
          <w:w w:val="95"/>
          <w:sz w:val="23"/>
        </w:rPr>
        <w:t>6</w:t>
      </w:r>
      <w:r w:rsidRPr="006E241B">
        <w:rPr>
          <w:w w:val="95"/>
          <w:sz w:val="23"/>
        </w:rPr>
        <w:t>’</w:t>
      </w:r>
      <w:r>
        <w:rPr>
          <w:w w:val="95"/>
          <w:sz w:val="23"/>
        </w:rPr>
        <w:t>,</w:t>
      </w:r>
      <w:r w:rsidR="003F3D92">
        <w:rPr>
          <w:w w:val="95"/>
          <w:sz w:val="23"/>
        </w:rPr>
        <w:t xml:space="preserve"> </w:t>
      </w:r>
      <w:r w:rsidR="003F3D92" w:rsidRPr="00ED05D2">
        <w:rPr>
          <w:w w:val="95"/>
          <w:sz w:val="23"/>
        </w:rPr>
        <w:t>Working Together to Improve School Attendance, 2024</w:t>
      </w:r>
    </w:p>
    <w:p w14:paraId="0E54E9C7" w14:textId="77777777" w:rsidR="006F58AE" w:rsidRDefault="00BB587A">
      <w:pPr>
        <w:pStyle w:val="ListParagraph"/>
        <w:numPr>
          <w:ilvl w:val="0"/>
          <w:numId w:val="10"/>
        </w:numPr>
        <w:tabs>
          <w:tab w:val="left" w:pos="290"/>
        </w:tabs>
        <w:spacing w:before="30"/>
        <w:rPr>
          <w:sz w:val="23"/>
        </w:rPr>
      </w:pPr>
      <w:r>
        <w:rPr>
          <w:w w:val="95"/>
        </w:rPr>
        <w:t>departmental</w:t>
      </w:r>
      <w:r>
        <w:rPr>
          <w:spacing w:val="7"/>
          <w:w w:val="95"/>
        </w:rPr>
        <w:t xml:space="preserve"> </w:t>
      </w:r>
      <w:r>
        <w:rPr>
          <w:w w:val="95"/>
        </w:rPr>
        <w:t>advice</w:t>
      </w:r>
      <w:r>
        <w:rPr>
          <w:spacing w:val="8"/>
          <w:w w:val="95"/>
        </w:rPr>
        <w:t xml:space="preserve"> </w:t>
      </w:r>
      <w:r>
        <w:rPr>
          <w:w w:val="95"/>
        </w:rPr>
        <w:t>‘</w:t>
      </w:r>
      <w:r>
        <w:rPr>
          <w:w w:val="95"/>
          <w:sz w:val="23"/>
        </w:rPr>
        <w:t>What</w:t>
      </w:r>
      <w:r>
        <w:rPr>
          <w:spacing w:val="7"/>
          <w:w w:val="95"/>
          <w:sz w:val="23"/>
        </w:rPr>
        <w:t xml:space="preserve"> </w:t>
      </w:r>
      <w:r>
        <w:rPr>
          <w:w w:val="95"/>
          <w:sz w:val="23"/>
        </w:rPr>
        <w:t>to</w:t>
      </w:r>
      <w:r>
        <w:rPr>
          <w:spacing w:val="8"/>
          <w:w w:val="95"/>
          <w:sz w:val="23"/>
        </w:rPr>
        <w:t xml:space="preserve"> </w:t>
      </w:r>
      <w:r>
        <w:rPr>
          <w:w w:val="95"/>
          <w:sz w:val="23"/>
        </w:rPr>
        <w:t>do</w:t>
      </w:r>
      <w:r>
        <w:rPr>
          <w:spacing w:val="9"/>
          <w:w w:val="95"/>
          <w:sz w:val="23"/>
        </w:rPr>
        <w:t xml:space="preserve"> </w:t>
      </w:r>
      <w:r>
        <w:rPr>
          <w:w w:val="95"/>
          <w:sz w:val="23"/>
        </w:rPr>
        <w:t>if</w:t>
      </w:r>
      <w:r>
        <w:rPr>
          <w:spacing w:val="4"/>
          <w:w w:val="95"/>
          <w:sz w:val="23"/>
        </w:rPr>
        <w:t xml:space="preserve"> </w:t>
      </w:r>
      <w:r>
        <w:rPr>
          <w:w w:val="95"/>
          <w:sz w:val="23"/>
        </w:rPr>
        <w:t>you</w:t>
      </w:r>
      <w:r>
        <w:rPr>
          <w:spacing w:val="8"/>
          <w:w w:val="95"/>
          <w:sz w:val="23"/>
        </w:rPr>
        <w:t xml:space="preserve"> </w:t>
      </w:r>
      <w:r>
        <w:rPr>
          <w:w w:val="95"/>
          <w:sz w:val="23"/>
        </w:rPr>
        <w:t>are</w:t>
      </w:r>
      <w:r>
        <w:rPr>
          <w:spacing w:val="4"/>
          <w:w w:val="95"/>
          <w:sz w:val="23"/>
        </w:rPr>
        <w:t xml:space="preserve"> </w:t>
      </w:r>
      <w:r>
        <w:rPr>
          <w:w w:val="95"/>
          <w:sz w:val="23"/>
        </w:rPr>
        <w:t>Worried</w:t>
      </w:r>
      <w:r>
        <w:rPr>
          <w:spacing w:val="9"/>
          <w:w w:val="95"/>
          <w:sz w:val="23"/>
        </w:rPr>
        <w:t xml:space="preserve"> </w:t>
      </w:r>
      <w:r>
        <w:rPr>
          <w:w w:val="95"/>
          <w:sz w:val="23"/>
        </w:rPr>
        <w:t>a</w:t>
      </w:r>
      <w:r>
        <w:rPr>
          <w:spacing w:val="6"/>
          <w:w w:val="95"/>
          <w:sz w:val="23"/>
        </w:rPr>
        <w:t xml:space="preserve"> </w:t>
      </w:r>
      <w:r>
        <w:rPr>
          <w:w w:val="95"/>
          <w:sz w:val="23"/>
        </w:rPr>
        <w:t>Child</w:t>
      </w:r>
      <w:r>
        <w:rPr>
          <w:spacing w:val="8"/>
          <w:w w:val="95"/>
          <w:sz w:val="23"/>
        </w:rPr>
        <w:t xml:space="preserve"> </w:t>
      </w:r>
      <w:r>
        <w:rPr>
          <w:w w:val="95"/>
          <w:sz w:val="23"/>
        </w:rPr>
        <w:t>is</w:t>
      </w:r>
      <w:r>
        <w:rPr>
          <w:spacing w:val="5"/>
          <w:w w:val="95"/>
          <w:sz w:val="23"/>
        </w:rPr>
        <w:t xml:space="preserve"> </w:t>
      </w:r>
      <w:r>
        <w:rPr>
          <w:w w:val="95"/>
          <w:sz w:val="23"/>
        </w:rPr>
        <w:t>Being</w:t>
      </w:r>
      <w:r>
        <w:rPr>
          <w:spacing w:val="9"/>
          <w:w w:val="95"/>
          <w:sz w:val="23"/>
        </w:rPr>
        <w:t xml:space="preserve"> </w:t>
      </w:r>
      <w:r>
        <w:rPr>
          <w:w w:val="95"/>
          <w:sz w:val="23"/>
        </w:rPr>
        <w:t>Abused</w:t>
      </w:r>
      <w:r>
        <w:rPr>
          <w:spacing w:val="7"/>
          <w:w w:val="95"/>
          <w:sz w:val="23"/>
        </w:rPr>
        <w:t xml:space="preserve"> </w:t>
      </w:r>
      <w:r>
        <w:rPr>
          <w:w w:val="95"/>
          <w:sz w:val="23"/>
        </w:rPr>
        <w:t>-</w:t>
      </w:r>
      <w:r>
        <w:rPr>
          <w:spacing w:val="7"/>
          <w:w w:val="95"/>
          <w:sz w:val="23"/>
        </w:rPr>
        <w:t xml:space="preserve"> </w:t>
      </w:r>
      <w:r>
        <w:rPr>
          <w:w w:val="95"/>
          <w:sz w:val="23"/>
        </w:rPr>
        <w:t>Advice</w:t>
      </w:r>
      <w:r>
        <w:rPr>
          <w:spacing w:val="6"/>
          <w:w w:val="95"/>
          <w:sz w:val="23"/>
        </w:rPr>
        <w:t xml:space="preserve"> </w:t>
      </w:r>
      <w:r>
        <w:rPr>
          <w:w w:val="95"/>
          <w:sz w:val="23"/>
        </w:rPr>
        <w:t>for</w:t>
      </w:r>
      <w:r>
        <w:rPr>
          <w:spacing w:val="5"/>
          <w:w w:val="95"/>
          <w:sz w:val="23"/>
        </w:rPr>
        <w:t xml:space="preserve"> </w:t>
      </w:r>
      <w:r>
        <w:rPr>
          <w:w w:val="95"/>
          <w:sz w:val="23"/>
        </w:rPr>
        <w:t>Practitioners’</w:t>
      </w:r>
    </w:p>
    <w:p w14:paraId="6A992C6A" w14:textId="77777777" w:rsidR="006F58AE" w:rsidRDefault="00BB587A">
      <w:pPr>
        <w:pStyle w:val="BodyText"/>
        <w:spacing w:before="37"/>
        <w:ind w:left="119"/>
      </w:pPr>
      <w:r>
        <w:t>PACE Code</w:t>
      </w:r>
      <w:r>
        <w:rPr>
          <w:spacing w:val="-1"/>
        </w:rPr>
        <w:t xml:space="preserve"> </w:t>
      </w:r>
      <w:r>
        <w:t>C</w:t>
      </w:r>
      <w:r>
        <w:rPr>
          <w:spacing w:val="-2"/>
        </w:rPr>
        <w:t xml:space="preserve"> </w:t>
      </w:r>
      <w:r>
        <w:t>2019</w:t>
      </w:r>
      <w:r>
        <w:rPr>
          <w:spacing w:val="-3"/>
        </w:rPr>
        <w:t xml:space="preserve"> </w:t>
      </w:r>
      <w:r>
        <w:t>the</w:t>
      </w:r>
      <w:r>
        <w:rPr>
          <w:spacing w:val="-2"/>
        </w:rPr>
        <w:t xml:space="preserve"> </w:t>
      </w:r>
      <w:r>
        <w:t>role</w:t>
      </w:r>
      <w:r>
        <w:rPr>
          <w:spacing w:val="-2"/>
        </w:rPr>
        <w:t xml:space="preserve"> </w:t>
      </w:r>
      <w:r>
        <w:t>of an</w:t>
      </w:r>
      <w:r>
        <w:rPr>
          <w:spacing w:val="-2"/>
        </w:rPr>
        <w:t xml:space="preserve"> </w:t>
      </w:r>
      <w:r>
        <w:t>Appropriate</w:t>
      </w:r>
      <w:r>
        <w:rPr>
          <w:spacing w:val="-1"/>
        </w:rPr>
        <w:t xml:space="preserve"> </w:t>
      </w:r>
      <w:r>
        <w:t>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pPr>
        <w:pStyle w:val="ListParagraph"/>
        <w:numPr>
          <w:ilvl w:val="1"/>
          <w:numId w:val="10"/>
        </w:numPr>
        <w:tabs>
          <w:tab w:val="left" w:pos="839"/>
          <w:tab w:val="left" w:pos="840"/>
        </w:tabs>
        <w:ind w:hanging="361"/>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pPr>
        <w:pStyle w:val="ListParagraph"/>
        <w:numPr>
          <w:ilvl w:val="1"/>
          <w:numId w:val="10"/>
        </w:numPr>
        <w:tabs>
          <w:tab w:val="left" w:pos="839"/>
          <w:tab w:val="left" w:pos="840"/>
        </w:tabs>
        <w:spacing w:before="38"/>
        <w:ind w:hanging="361"/>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pPr>
        <w:pStyle w:val="ListParagraph"/>
        <w:numPr>
          <w:ilvl w:val="1"/>
          <w:numId w:val="10"/>
        </w:numPr>
        <w:tabs>
          <w:tab w:val="left" w:pos="839"/>
          <w:tab w:val="left" w:pos="840"/>
        </w:tabs>
        <w:spacing w:before="36" w:line="273" w:lineRule="auto"/>
        <w:ind w:right="240"/>
      </w:pPr>
      <w:r>
        <w:t>Ensuring that children grow up in circumstances consistent with the provision of safe and effective</w:t>
      </w:r>
      <w:r>
        <w:rPr>
          <w:spacing w:val="-67"/>
        </w:rPr>
        <w:t xml:space="preserve"> </w:t>
      </w:r>
      <w:r>
        <w:t>care</w:t>
      </w:r>
    </w:p>
    <w:p w14:paraId="3F8C56E0" w14:textId="77777777" w:rsidR="006F58AE" w:rsidRDefault="00BB587A">
      <w:pPr>
        <w:pStyle w:val="ListParagraph"/>
        <w:numPr>
          <w:ilvl w:val="1"/>
          <w:numId w:val="10"/>
        </w:numPr>
        <w:tabs>
          <w:tab w:val="left" w:pos="839"/>
          <w:tab w:val="left" w:pos="840"/>
        </w:tabs>
        <w:spacing w:before="2"/>
        <w:ind w:hanging="361"/>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lastRenderedPageBreak/>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Pr="00A56A56"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751CAF8E" w14:textId="75AED01E" w:rsidR="00EB7883" w:rsidRPr="00A56A56"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7926AF7A" w14:textId="77777777" w:rsidR="006F58AE" w:rsidRDefault="00BB587A">
      <w:pPr>
        <w:pStyle w:val="BodyText"/>
        <w:spacing w:before="39" w:line="276" w:lineRule="auto"/>
        <w:ind w:left="119" w:right="705"/>
      </w:pPr>
      <w:r w:rsidRPr="00A56A56">
        <w:rPr>
          <w:b/>
        </w:rPr>
        <w:t xml:space="preserve">Sexting </w:t>
      </w:r>
      <w:r w:rsidRPr="00A56A56">
        <w:t>(also known</w:t>
      </w:r>
      <w:r>
        <w:t xml:space="preserve"> as youth produced sexual imagery) is the sharing of sexual imagery (photos or</w:t>
      </w:r>
      <w:r>
        <w:rPr>
          <w:spacing w:val="-66"/>
        </w:rPr>
        <w:t xml:space="preserve"> </w:t>
      </w:r>
      <w:r>
        <w:t>videos)</w:t>
      </w:r>
      <w:r>
        <w:rPr>
          <w:spacing w:val="-2"/>
        </w:rPr>
        <w:t xml:space="preserve"> </w:t>
      </w:r>
      <w:r>
        <w:t>by</w:t>
      </w:r>
      <w:r>
        <w:rPr>
          <w:spacing w:val="1"/>
        </w:rPr>
        <w:t xml:space="preserve"> </w:t>
      </w:r>
      <w:r>
        <w:t>children</w:t>
      </w:r>
    </w:p>
    <w:p w14:paraId="5C26D574" w14:textId="77777777" w:rsidR="006F58AE" w:rsidRDefault="00BB587A">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7777777"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are identified in Keeping Children Safe in Education 202</w:t>
      </w:r>
      <w:r w:rsidR="00A56A56" w:rsidRPr="007779AB">
        <w:t>5</w:t>
      </w:r>
      <w:r>
        <w:t xml:space="preserve"> (and</w:t>
      </w:r>
      <w:r>
        <w:rPr>
          <w:spacing w:val="-66"/>
        </w:rPr>
        <w:t xml:space="preserve"> </w:t>
      </w:r>
      <w:r>
        <w:t>defined in the Children Act 2004, as amended by chapter 2 of the Children and Social Work Act 2017)</w:t>
      </w:r>
      <w:r w:rsidR="00205C9B">
        <w:t>;</w:t>
      </w:r>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7C85D7A3"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5877DC">
        <w:t>KCSIE</w:t>
      </w:r>
      <w:r w:rsidRPr="005877DC">
        <w:rPr>
          <w:spacing w:val="-3"/>
        </w:rPr>
        <w:t xml:space="preserve"> </w:t>
      </w:r>
      <w:r w:rsidRPr="005877DC">
        <w:t>Sept</w:t>
      </w:r>
      <w:r w:rsidRPr="005877DC">
        <w:rPr>
          <w:spacing w:val="1"/>
        </w:rPr>
        <w:t xml:space="preserve"> </w:t>
      </w:r>
      <w:r w:rsidRPr="005877DC">
        <w:t>202</w:t>
      </w:r>
      <w:r w:rsidR="00A56A56" w:rsidRPr="005877DC">
        <w:t>5</w:t>
      </w:r>
      <w:r w:rsidRPr="005877DC">
        <w:t>)</w:t>
      </w:r>
      <w:r w:rsidR="005877DC">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fully recognises</w:t>
      </w:r>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7777777" w:rsidR="006F58AE" w:rsidRDefault="00BB587A">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14:paraId="08A034D3" w14:textId="77777777" w:rsidR="006F58AE" w:rsidRDefault="006F58AE">
      <w:pPr>
        <w:pStyle w:val="BodyText"/>
        <w:spacing w:before="6"/>
        <w:rPr>
          <w:sz w:val="24"/>
        </w:rPr>
      </w:pPr>
    </w:p>
    <w:p w14:paraId="05173575" w14:textId="03BD2D57" w:rsidR="006F58AE" w:rsidRDefault="00BB587A" w:rsidP="00905046">
      <w:pPr>
        <w:pStyle w:val="Heading1"/>
        <w:numPr>
          <w:ilvl w:val="0"/>
          <w:numId w:val="19"/>
        </w:numPr>
        <w:tabs>
          <w:tab w:val="left" w:pos="561"/>
        </w:tabs>
      </w:pPr>
      <w:bookmarkStart w:id="8" w:name="_bookmark7"/>
      <w:bookmarkEnd w:id="8"/>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p>
    <w:p w14:paraId="666A82D2" w14:textId="77777777" w:rsidR="006F58AE" w:rsidRPr="00FA3064" w:rsidRDefault="00BB587A">
      <w:pPr>
        <w:pStyle w:val="Heading3"/>
        <w:spacing w:before="304"/>
        <w:rPr>
          <w:sz w:val="22"/>
          <w:szCs w:val="22"/>
        </w:rPr>
      </w:pPr>
      <w:r w:rsidRPr="00FA3064">
        <w:rPr>
          <w:sz w:val="22"/>
          <w:szCs w:val="22"/>
        </w:rPr>
        <w:t>In</w:t>
      </w:r>
      <w:r w:rsidRPr="00FA3064">
        <w:rPr>
          <w:spacing w:val="-3"/>
          <w:sz w:val="22"/>
          <w:szCs w:val="22"/>
        </w:rPr>
        <w:t xml:space="preserve"> </w:t>
      </w:r>
      <w:r w:rsidRPr="00FA3064">
        <w:rPr>
          <w:sz w:val="22"/>
          <w:szCs w:val="22"/>
        </w:rPr>
        <w:t>our</w:t>
      </w:r>
      <w:r w:rsidRPr="00FA3064">
        <w:rPr>
          <w:spacing w:val="-2"/>
          <w:sz w:val="22"/>
          <w:szCs w:val="22"/>
        </w:rPr>
        <w:t xml:space="preserve"> </w:t>
      </w:r>
      <w:r w:rsidRPr="00FA3064">
        <w:rPr>
          <w:sz w:val="22"/>
          <w:szCs w:val="22"/>
        </w:rPr>
        <w:t>Academy</w:t>
      </w:r>
      <w:r w:rsidRPr="00FA3064">
        <w:rPr>
          <w:spacing w:val="-1"/>
          <w:sz w:val="22"/>
          <w:szCs w:val="22"/>
        </w:rPr>
        <w:t xml:space="preserve"> </w:t>
      </w:r>
      <w:r w:rsidRPr="00FA3064">
        <w:rPr>
          <w:sz w:val="22"/>
          <w:szCs w:val="22"/>
        </w:rPr>
        <w:t>we</w:t>
      </w:r>
      <w:r w:rsidRPr="00FA3064">
        <w:rPr>
          <w:spacing w:val="-2"/>
          <w:sz w:val="22"/>
          <w:szCs w:val="22"/>
        </w:rPr>
        <w:t xml:space="preserve"> </w:t>
      </w:r>
      <w:r w:rsidRPr="00FA3064">
        <w:rPr>
          <w:sz w:val="22"/>
          <w:szCs w:val="22"/>
        </w:rPr>
        <w:t>use</w:t>
      </w:r>
      <w:r w:rsidRPr="00FA3064">
        <w:rPr>
          <w:spacing w:val="-1"/>
          <w:sz w:val="22"/>
          <w:szCs w:val="22"/>
        </w:rPr>
        <w:t xml:space="preserve"> </w:t>
      </w:r>
      <w:r w:rsidRPr="00FA3064">
        <w:rPr>
          <w:sz w:val="22"/>
          <w:szCs w:val="22"/>
        </w:rPr>
        <w:t>My</w:t>
      </w:r>
      <w:r w:rsidRPr="00FA3064">
        <w:rPr>
          <w:spacing w:val="-1"/>
          <w:sz w:val="22"/>
          <w:szCs w:val="22"/>
        </w:rPr>
        <w:t xml:space="preserve"> </w:t>
      </w:r>
      <w:r w:rsidRPr="00FA3064">
        <w:rPr>
          <w:sz w:val="22"/>
          <w:szCs w:val="22"/>
        </w:rPr>
        <w:t>Concern</w:t>
      </w:r>
      <w:r w:rsidRPr="00FA3064">
        <w:rPr>
          <w:spacing w:val="-3"/>
          <w:sz w:val="22"/>
          <w:szCs w:val="22"/>
        </w:rPr>
        <w:t xml:space="preserve"> </w:t>
      </w:r>
      <w:r w:rsidRPr="00FA3064">
        <w:rPr>
          <w:sz w:val="22"/>
          <w:szCs w:val="22"/>
        </w:rPr>
        <w:t>to</w:t>
      </w:r>
      <w:r w:rsidRPr="00FA3064">
        <w:rPr>
          <w:spacing w:val="-3"/>
          <w:sz w:val="22"/>
          <w:szCs w:val="22"/>
        </w:rPr>
        <w:t xml:space="preserve"> </w:t>
      </w:r>
      <w:r w:rsidRPr="00FA3064">
        <w:rPr>
          <w:sz w:val="22"/>
          <w:szCs w:val="22"/>
        </w:rPr>
        <w:t>record,</w:t>
      </w:r>
      <w:r w:rsidRPr="00FA3064">
        <w:rPr>
          <w:spacing w:val="-3"/>
          <w:sz w:val="22"/>
          <w:szCs w:val="22"/>
        </w:rPr>
        <w:t xml:space="preserve"> </w:t>
      </w:r>
      <w:r w:rsidRPr="00FA3064">
        <w:rPr>
          <w:sz w:val="22"/>
          <w:szCs w:val="22"/>
        </w:rPr>
        <w:t>update</w:t>
      </w:r>
      <w:r w:rsidRPr="00FA3064">
        <w:rPr>
          <w:spacing w:val="-1"/>
          <w:sz w:val="22"/>
          <w:szCs w:val="22"/>
        </w:rPr>
        <w:t xml:space="preserve"> </w:t>
      </w:r>
      <w:r w:rsidRPr="00FA3064">
        <w:rPr>
          <w:sz w:val="22"/>
          <w:szCs w:val="22"/>
        </w:rPr>
        <w:t>and</w:t>
      </w:r>
      <w:r w:rsidRPr="00FA3064">
        <w:rPr>
          <w:spacing w:val="-4"/>
          <w:sz w:val="22"/>
          <w:szCs w:val="22"/>
        </w:rPr>
        <w:t xml:space="preserve"> </w:t>
      </w:r>
      <w:r w:rsidRPr="00FA3064">
        <w:rPr>
          <w:sz w:val="22"/>
          <w:szCs w:val="22"/>
        </w:rPr>
        <w:t>monitor</w:t>
      </w:r>
      <w:r w:rsidRPr="00FA3064">
        <w:rPr>
          <w:spacing w:val="2"/>
          <w:sz w:val="22"/>
          <w:szCs w:val="22"/>
        </w:rPr>
        <w:t xml:space="preserve"> </w:t>
      </w:r>
      <w:r w:rsidRPr="00FA3064">
        <w:rPr>
          <w:sz w:val="22"/>
          <w:szCs w:val="22"/>
        </w:rPr>
        <w:t>concerns.</w:t>
      </w:r>
    </w:p>
    <w:p w14:paraId="1F29B0C5" w14:textId="77777777" w:rsidR="006F58AE" w:rsidRDefault="006F58AE">
      <w:pPr>
        <w:pStyle w:val="BodyText"/>
        <w:spacing w:before="4"/>
        <w:rPr>
          <w:sz w:val="24"/>
        </w:rPr>
      </w:pPr>
    </w:p>
    <w:p w14:paraId="1D6F406C" w14:textId="43BE50DE" w:rsidR="006F58AE" w:rsidRDefault="00BB587A">
      <w:pPr>
        <w:pStyle w:val="Heading5"/>
        <w:spacing w:line="228" w:lineRule="auto"/>
        <w:ind w:left="119" w:right="115"/>
      </w:pPr>
      <w:r>
        <w:rPr>
          <w:w w:val="95"/>
        </w:rPr>
        <w:lastRenderedPageBreak/>
        <w:t>MyConcern</w:t>
      </w:r>
      <w:r>
        <w:rPr>
          <w:spacing w:val="1"/>
          <w:w w:val="95"/>
        </w:rPr>
        <w:t xml:space="preserve"> </w:t>
      </w:r>
      <w:r>
        <w:rPr>
          <w:w w:val="95"/>
        </w:rPr>
        <w:t>provides</w:t>
      </w:r>
      <w:r>
        <w:rPr>
          <w:spacing w:val="3"/>
          <w:w w:val="95"/>
        </w:rPr>
        <w:t xml:space="preserve"> </w:t>
      </w:r>
      <w:r>
        <w:rPr>
          <w:w w:val="95"/>
        </w:rPr>
        <w:t>an intuitive</w:t>
      </w:r>
      <w:r>
        <w:rPr>
          <w:spacing w:val="2"/>
          <w:w w:val="95"/>
        </w:rPr>
        <w:t xml:space="preserve"> </w:t>
      </w:r>
      <w:r>
        <w:rPr>
          <w:w w:val="95"/>
        </w:rPr>
        <w:t>platform</w:t>
      </w:r>
      <w:r>
        <w:rPr>
          <w:spacing w:val="2"/>
          <w:w w:val="95"/>
        </w:rPr>
        <w:t xml:space="preserve"> </w:t>
      </w:r>
      <w:r>
        <w:rPr>
          <w:w w:val="95"/>
        </w:rPr>
        <w:t>to</w:t>
      </w:r>
      <w:r>
        <w:rPr>
          <w:spacing w:val="3"/>
          <w:w w:val="95"/>
        </w:rPr>
        <w:t xml:space="preserve"> </w:t>
      </w:r>
      <w:r>
        <w:rPr>
          <w:w w:val="95"/>
        </w:rPr>
        <w:t>record</w:t>
      </w:r>
      <w:r>
        <w:rPr>
          <w:spacing w:val="2"/>
          <w:w w:val="95"/>
        </w:rPr>
        <w:t xml:space="preserve"> </w:t>
      </w:r>
      <w:r>
        <w:rPr>
          <w:w w:val="95"/>
        </w:rPr>
        <w:t>incidents</w:t>
      </w:r>
      <w:r>
        <w:rPr>
          <w:spacing w:val="3"/>
          <w:w w:val="95"/>
        </w:rPr>
        <w:t xml:space="preserve"> </w:t>
      </w:r>
      <w:r>
        <w:rPr>
          <w:w w:val="95"/>
        </w:rPr>
        <w:t>and</w:t>
      </w:r>
      <w:r>
        <w:rPr>
          <w:spacing w:val="1"/>
          <w:w w:val="95"/>
        </w:rPr>
        <w:t xml:space="preserve"> </w:t>
      </w:r>
      <w:r>
        <w:rPr>
          <w:w w:val="95"/>
        </w:rPr>
        <w:t>track</w:t>
      </w:r>
      <w:r>
        <w:rPr>
          <w:spacing w:val="3"/>
          <w:w w:val="95"/>
        </w:rPr>
        <w:t xml:space="preserve"> </w:t>
      </w:r>
      <w:r>
        <w:rPr>
          <w:w w:val="95"/>
        </w:rPr>
        <w:t>case</w:t>
      </w:r>
      <w:r>
        <w:rPr>
          <w:spacing w:val="1"/>
          <w:w w:val="95"/>
        </w:rPr>
        <w:t xml:space="preserve"> </w:t>
      </w:r>
      <w:r>
        <w:rPr>
          <w:w w:val="95"/>
        </w:rPr>
        <w:t>management,</w:t>
      </w:r>
      <w:r>
        <w:rPr>
          <w:spacing w:val="3"/>
          <w:w w:val="95"/>
        </w:rPr>
        <w:t xml:space="preserve"> </w:t>
      </w:r>
      <w:r>
        <w:rPr>
          <w:w w:val="95"/>
        </w:rPr>
        <w:t>free</w:t>
      </w:r>
      <w:r>
        <w:rPr>
          <w:spacing w:val="2"/>
          <w:w w:val="95"/>
        </w:rPr>
        <w:t xml:space="preserve"> </w:t>
      </w:r>
      <w:r>
        <w:rPr>
          <w:w w:val="95"/>
        </w:rPr>
        <w:t>from</w:t>
      </w:r>
      <w:r>
        <w:rPr>
          <w:spacing w:val="1"/>
          <w:w w:val="95"/>
        </w:rPr>
        <w:t xml:space="preserve"> </w:t>
      </w:r>
      <w:r>
        <w:rPr>
          <w:w w:val="95"/>
        </w:rPr>
        <w:t>the</w:t>
      </w:r>
      <w:r>
        <w:rPr>
          <w:spacing w:val="-65"/>
          <w:w w:val="95"/>
        </w:rPr>
        <w:t xml:space="preserve"> </w:t>
      </w:r>
      <w:r>
        <w:t>risks</w:t>
      </w:r>
      <w:r>
        <w:rPr>
          <w:spacing w:val="-11"/>
        </w:rPr>
        <w:t xml:space="preserve"> </w:t>
      </w:r>
      <w:r>
        <w:t>associated</w:t>
      </w:r>
      <w:r>
        <w:rPr>
          <w:spacing w:val="-14"/>
        </w:rPr>
        <w:t xml:space="preserve"> </w:t>
      </w:r>
      <w:r>
        <w:t>with</w:t>
      </w:r>
      <w:r>
        <w:rPr>
          <w:spacing w:val="-10"/>
        </w:rPr>
        <w:t xml:space="preserve"> </w:t>
      </w:r>
      <w:r>
        <w:t>paper-based</w:t>
      </w:r>
      <w:r>
        <w:rPr>
          <w:spacing w:val="-10"/>
        </w:rPr>
        <w:t xml:space="preserve"> </w:t>
      </w:r>
      <w:r>
        <w:t>solutions</w:t>
      </w:r>
      <w:r>
        <w:rPr>
          <w:spacing w:val="-11"/>
        </w:rPr>
        <w:t xml:space="preserve"> </w:t>
      </w:r>
      <w:r>
        <w:t>which</w:t>
      </w:r>
      <w:r>
        <w:rPr>
          <w:spacing w:val="-14"/>
        </w:rPr>
        <w:t xml:space="preserve"> </w:t>
      </w:r>
      <w:r>
        <w:t>can</w:t>
      </w:r>
      <w:r>
        <w:rPr>
          <w:spacing w:val="-11"/>
        </w:rPr>
        <w:t xml:space="preserve"> </w:t>
      </w:r>
      <w:r>
        <w:t>become</w:t>
      </w:r>
      <w:r>
        <w:rPr>
          <w:spacing w:val="-13"/>
        </w:rPr>
        <w:t xml:space="preserve"> </w:t>
      </w:r>
      <w:r>
        <w:t>lost</w:t>
      </w:r>
      <w:r>
        <w:rPr>
          <w:spacing w:val="-11"/>
        </w:rPr>
        <w:t xml:space="preserve"> </w:t>
      </w:r>
      <w:r>
        <w:t>or</w:t>
      </w:r>
      <w:r>
        <w:rPr>
          <w:spacing w:val="-11"/>
        </w:rPr>
        <w:t xml:space="preserve"> </w:t>
      </w:r>
      <w:r>
        <w:t>damaged.’</w:t>
      </w:r>
    </w:p>
    <w:p w14:paraId="50073451" w14:textId="77777777" w:rsidR="006F58AE" w:rsidRDefault="006F58AE">
      <w:pPr>
        <w:pStyle w:val="BodyText"/>
        <w:spacing w:before="7"/>
        <w:rPr>
          <w:sz w:val="25"/>
        </w:rPr>
      </w:pPr>
    </w:p>
    <w:p w14:paraId="3F6EF366" w14:textId="77777777" w:rsidR="006F58AE" w:rsidRDefault="00BB587A">
      <w:pPr>
        <w:pStyle w:val="BodyText"/>
        <w:spacing w:line="552" w:lineRule="auto"/>
        <w:ind w:left="119" w:right="967"/>
      </w:pPr>
      <w:r>
        <w:t>They are also clear on their responsibility to contact the MASH directly should the need ever arise.</w:t>
      </w:r>
      <w:r>
        <w:rPr>
          <w:spacing w:val="-66"/>
        </w:rPr>
        <w:t xml:space="preserve"> </w:t>
      </w: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666A26" w:rsidRDefault="00BB587A">
      <w:pPr>
        <w:pStyle w:val="ListParagraph"/>
        <w:numPr>
          <w:ilvl w:val="1"/>
          <w:numId w:val="9"/>
        </w:numPr>
        <w:tabs>
          <w:tab w:val="left" w:pos="839"/>
          <w:tab w:val="left" w:pos="840"/>
        </w:tabs>
        <w:spacing w:line="271" w:lineRule="auto"/>
        <w:ind w:left="839" w:right="227" w:hanging="360"/>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14:paraId="247EB8CF" w14:textId="77777777" w:rsidR="006F58AE" w:rsidRPr="00666A26" w:rsidRDefault="00BB587A">
      <w:pPr>
        <w:pStyle w:val="ListParagraph"/>
        <w:numPr>
          <w:ilvl w:val="1"/>
          <w:numId w:val="9"/>
        </w:numPr>
        <w:tabs>
          <w:tab w:val="left" w:pos="839"/>
          <w:tab w:val="left" w:pos="840"/>
        </w:tabs>
        <w:spacing w:before="4"/>
        <w:ind w:left="839" w:hanging="361"/>
        <w:rPr>
          <w:rFonts w:ascii="Symbol" w:hAnsi="Symbol"/>
        </w:rPr>
      </w:pPr>
      <w:r w:rsidRPr="00666A26">
        <w:rPr>
          <w:spacing w:val="-1"/>
        </w:rPr>
        <w:t>The legal</w:t>
      </w:r>
      <w:r w:rsidRPr="00666A26">
        <w:rPr>
          <w:spacing w:val="1"/>
        </w:rPr>
        <w:t xml:space="preserve"> </w:t>
      </w:r>
      <w:r w:rsidRPr="00666A26">
        <w:rPr>
          <w:spacing w:val="-1"/>
        </w:rPr>
        <w:t>requirements</w:t>
      </w:r>
      <w:r w:rsidRPr="00666A26">
        <w:rPr>
          <w:spacing w:val="2"/>
        </w:rPr>
        <w:t xml:space="preserve"> </w:t>
      </w:r>
      <w:r w:rsidRPr="00666A26">
        <w:t>of</w:t>
      </w:r>
      <w:r w:rsidRPr="00666A26">
        <w:rPr>
          <w:spacing w:val="1"/>
        </w:rPr>
        <w:t xml:space="preserve"> </w:t>
      </w:r>
      <w:r w:rsidRPr="00666A26">
        <w:t>The Children</w:t>
      </w:r>
      <w:r w:rsidRPr="00666A26">
        <w:rPr>
          <w:spacing w:val="-1"/>
        </w:rPr>
        <w:t xml:space="preserve"> </w:t>
      </w:r>
      <w:r w:rsidRPr="00666A26">
        <w:t>and</w:t>
      </w:r>
      <w:r w:rsidRPr="00666A26">
        <w:rPr>
          <w:spacing w:val="2"/>
        </w:rPr>
        <w:t xml:space="preserve"> </w:t>
      </w:r>
      <w:r w:rsidRPr="00666A26">
        <w:t>Social</w:t>
      </w:r>
      <w:r w:rsidRPr="00666A26">
        <w:rPr>
          <w:spacing w:val="-2"/>
        </w:rPr>
        <w:t xml:space="preserve"> </w:t>
      </w:r>
      <w:r w:rsidRPr="00666A26">
        <w:t>Work</w:t>
      </w:r>
      <w:r w:rsidRPr="00666A26">
        <w:rPr>
          <w:spacing w:val="-1"/>
        </w:rPr>
        <w:t xml:space="preserve"> </w:t>
      </w:r>
      <w:r w:rsidRPr="00666A26">
        <w:t>Act</w:t>
      </w:r>
      <w:r w:rsidRPr="00666A26">
        <w:rPr>
          <w:spacing w:val="-17"/>
        </w:rPr>
        <w:t xml:space="preserve"> </w:t>
      </w:r>
      <w:r w:rsidRPr="00666A26">
        <w:t>2017.</w:t>
      </w:r>
    </w:p>
    <w:p w14:paraId="2C849300" w14:textId="77777777"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w w:val="95"/>
        </w:rPr>
        <w:t>The</w:t>
      </w:r>
      <w:r w:rsidRPr="00666A26">
        <w:rPr>
          <w:spacing w:val="11"/>
          <w:w w:val="95"/>
        </w:rPr>
        <w:t xml:space="preserve"> </w:t>
      </w:r>
      <w:r w:rsidRPr="00666A26">
        <w:rPr>
          <w:w w:val="95"/>
        </w:rPr>
        <w:t>statutory</w:t>
      </w:r>
      <w:r w:rsidRPr="00666A26">
        <w:rPr>
          <w:spacing w:val="10"/>
          <w:w w:val="95"/>
        </w:rPr>
        <w:t xml:space="preserve"> </w:t>
      </w:r>
      <w:r w:rsidRPr="00666A26">
        <w:rPr>
          <w:w w:val="95"/>
        </w:rPr>
        <w:t>guidance</w:t>
      </w:r>
      <w:r w:rsidRPr="00666A26">
        <w:rPr>
          <w:spacing w:val="12"/>
          <w:w w:val="95"/>
        </w:rPr>
        <w:t xml:space="preserve"> </w:t>
      </w:r>
      <w:r w:rsidRPr="00666A26">
        <w:rPr>
          <w:w w:val="95"/>
          <w:sz w:val="23"/>
        </w:rPr>
        <w:t>“Keeping</w:t>
      </w:r>
      <w:r w:rsidRPr="00666A26">
        <w:rPr>
          <w:spacing w:val="11"/>
          <w:w w:val="95"/>
          <w:sz w:val="23"/>
        </w:rPr>
        <w:t xml:space="preserve"> </w:t>
      </w:r>
      <w:r w:rsidRPr="00666A26">
        <w:rPr>
          <w:w w:val="95"/>
          <w:sz w:val="23"/>
        </w:rPr>
        <w:t>Children</w:t>
      </w:r>
      <w:r w:rsidRPr="00666A26">
        <w:rPr>
          <w:spacing w:val="8"/>
          <w:w w:val="95"/>
          <w:sz w:val="23"/>
        </w:rPr>
        <w:t xml:space="preserve"> </w:t>
      </w:r>
      <w:r w:rsidRPr="00666A26">
        <w:rPr>
          <w:w w:val="95"/>
          <w:sz w:val="23"/>
        </w:rPr>
        <w:t>Safe</w:t>
      </w:r>
      <w:r w:rsidRPr="00666A26">
        <w:rPr>
          <w:spacing w:val="8"/>
          <w:w w:val="95"/>
          <w:sz w:val="23"/>
        </w:rPr>
        <w:t xml:space="preserve"> </w:t>
      </w:r>
      <w:r w:rsidRPr="00666A26">
        <w:rPr>
          <w:w w:val="95"/>
          <w:sz w:val="23"/>
        </w:rPr>
        <w:t>in</w:t>
      </w:r>
      <w:r w:rsidRPr="00666A26">
        <w:rPr>
          <w:spacing w:val="7"/>
          <w:w w:val="95"/>
          <w:sz w:val="23"/>
        </w:rPr>
        <w:t xml:space="preserve"> </w:t>
      </w:r>
      <w:r w:rsidRPr="00666A26">
        <w:rPr>
          <w:w w:val="95"/>
          <w:sz w:val="23"/>
        </w:rPr>
        <w:t>Education</w:t>
      </w:r>
      <w:r w:rsidRPr="00666A26">
        <w:rPr>
          <w:spacing w:val="11"/>
          <w:w w:val="95"/>
          <w:sz w:val="23"/>
        </w:rPr>
        <w:t xml:space="preserve"> </w:t>
      </w:r>
      <w:r w:rsidRPr="00666A26">
        <w:rPr>
          <w:w w:val="95"/>
          <w:sz w:val="23"/>
        </w:rPr>
        <w:t>–</w:t>
      </w:r>
      <w:r w:rsidRPr="00666A26">
        <w:rPr>
          <w:spacing w:val="6"/>
          <w:w w:val="95"/>
          <w:sz w:val="23"/>
        </w:rPr>
        <w:t xml:space="preserve"> </w:t>
      </w:r>
      <w:r w:rsidRPr="00666A26">
        <w:rPr>
          <w:w w:val="95"/>
          <w:sz w:val="23"/>
        </w:rPr>
        <w:t>Statutory</w:t>
      </w:r>
      <w:r w:rsidRPr="00666A26">
        <w:rPr>
          <w:spacing w:val="9"/>
          <w:w w:val="95"/>
          <w:sz w:val="23"/>
        </w:rPr>
        <w:t xml:space="preserve"> </w:t>
      </w:r>
      <w:r w:rsidRPr="00666A26">
        <w:rPr>
          <w:w w:val="95"/>
          <w:sz w:val="23"/>
        </w:rPr>
        <w:t>Guidance</w:t>
      </w:r>
      <w:r w:rsidRPr="00666A26">
        <w:rPr>
          <w:spacing w:val="9"/>
          <w:w w:val="95"/>
          <w:sz w:val="23"/>
        </w:rPr>
        <w:t xml:space="preserve"> </w:t>
      </w:r>
      <w:r w:rsidRPr="00666A26">
        <w:rPr>
          <w:w w:val="95"/>
          <w:sz w:val="23"/>
        </w:rPr>
        <w:t>for</w:t>
      </w:r>
      <w:r w:rsidRPr="00666A26">
        <w:rPr>
          <w:spacing w:val="9"/>
          <w:w w:val="95"/>
          <w:sz w:val="23"/>
        </w:rPr>
        <w:t xml:space="preserve"> </w:t>
      </w:r>
      <w:r w:rsidRPr="00666A26">
        <w:rPr>
          <w:w w:val="95"/>
          <w:sz w:val="23"/>
        </w:rPr>
        <w:t>Schools</w:t>
      </w:r>
      <w:r w:rsidRPr="00666A26">
        <w:rPr>
          <w:spacing w:val="10"/>
          <w:w w:val="95"/>
          <w:sz w:val="23"/>
        </w:rPr>
        <w:t xml:space="preserve"> </w:t>
      </w:r>
      <w:r w:rsidRPr="00666A26">
        <w:rPr>
          <w:w w:val="95"/>
          <w:sz w:val="23"/>
        </w:rPr>
        <w:t>and</w:t>
      </w:r>
    </w:p>
    <w:p w14:paraId="75082A82" w14:textId="447DC568" w:rsidR="006F58AE" w:rsidRPr="00666A26" w:rsidRDefault="00BB587A">
      <w:pPr>
        <w:pStyle w:val="Heading5"/>
        <w:spacing w:before="29"/>
      </w:pPr>
      <w:r w:rsidRPr="00666A26">
        <w:rPr>
          <w:w w:val="95"/>
        </w:rPr>
        <w:t>Colleges”</w:t>
      </w:r>
      <w:r w:rsidRPr="00666A26">
        <w:rPr>
          <w:spacing w:val="3"/>
          <w:w w:val="95"/>
        </w:rPr>
        <w:t xml:space="preserve"> </w:t>
      </w:r>
      <w:r w:rsidRPr="00666A26">
        <w:rPr>
          <w:w w:val="95"/>
        </w:rPr>
        <w:t>–</w:t>
      </w:r>
      <w:r w:rsidRPr="00666A26">
        <w:rPr>
          <w:spacing w:val="3"/>
          <w:w w:val="95"/>
        </w:rPr>
        <w:t xml:space="preserve"> </w:t>
      </w:r>
      <w:r w:rsidRPr="00666A26">
        <w:rPr>
          <w:w w:val="95"/>
        </w:rPr>
        <w:t>Sept</w:t>
      </w:r>
      <w:r w:rsidRPr="00666A26">
        <w:rPr>
          <w:spacing w:val="1"/>
          <w:w w:val="95"/>
        </w:rPr>
        <w:t xml:space="preserve"> </w:t>
      </w:r>
      <w:r w:rsidRPr="00666A26">
        <w:rPr>
          <w:w w:val="95"/>
        </w:rPr>
        <w:t>202</w:t>
      </w:r>
      <w:r w:rsidR="00A56A56" w:rsidRPr="00666A26">
        <w:rPr>
          <w:w w:val="95"/>
        </w:rPr>
        <w:t>5</w:t>
      </w:r>
    </w:p>
    <w:p w14:paraId="5553B051" w14:textId="77777777" w:rsidR="006F58AE" w:rsidRPr="00666A26" w:rsidRDefault="00BB587A">
      <w:pPr>
        <w:pStyle w:val="Heading5"/>
        <w:numPr>
          <w:ilvl w:val="1"/>
          <w:numId w:val="9"/>
        </w:numPr>
        <w:tabs>
          <w:tab w:val="left" w:pos="839"/>
          <w:tab w:val="left" w:pos="840"/>
        </w:tabs>
        <w:spacing w:before="27"/>
        <w:ind w:left="839" w:hanging="361"/>
        <w:rPr>
          <w:rFonts w:ascii="Symbol" w:hAnsi="Symbol"/>
          <w:sz w:val="22"/>
        </w:rPr>
      </w:pPr>
      <w:r w:rsidRPr="00666A26">
        <w:rPr>
          <w:w w:val="95"/>
          <w:sz w:val="22"/>
        </w:rPr>
        <w:t>The</w:t>
      </w:r>
      <w:r w:rsidRPr="00666A26">
        <w:rPr>
          <w:spacing w:val="8"/>
          <w:w w:val="95"/>
          <w:sz w:val="22"/>
        </w:rPr>
        <w:t xml:space="preserve"> </w:t>
      </w:r>
      <w:r w:rsidRPr="00666A26">
        <w:rPr>
          <w:w w:val="95"/>
        </w:rPr>
        <w:t>Public</w:t>
      </w:r>
      <w:r w:rsidRPr="00666A26">
        <w:rPr>
          <w:spacing w:val="6"/>
          <w:w w:val="95"/>
        </w:rPr>
        <w:t xml:space="preserve"> </w:t>
      </w:r>
      <w:r w:rsidRPr="00666A26">
        <w:rPr>
          <w:w w:val="95"/>
        </w:rPr>
        <w:t>Sector</w:t>
      </w:r>
      <w:r w:rsidRPr="00666A26">
        <w:rPr>
          <w:spacing w:val="3"/>
          <w:w w:val="95"/>
        </w:rPr>
        <w:t xml:space="preserve"> </w:t>
      </w:r>
      <w:r w:rsidRPr="00666A26">
        <w:rPr>
          <w:w w:val="95"/>
        </w:rPr>
        <w:t>Equality</w:t>
      </w:r>
      <w:r w:rsidRPr="00666A26">
        <w:rPr>
          <w:spacing w:val="7"/>
          <w:w w:val="95"/>
        </w:rPr>
        <w:t xml:space="preserve"> </w:t>
      </w:r>
      <w:r w:rsidRPr="00666A26">
        <w:rPr>
          <w:w w:val="95"/>
        </w:rPr>
        <w:t>Duty-</w:t>
      </w:r>
      <w:r w:rsidRPr="00666A26">
        <w:rPr>
          <w:spacing w:val="5"/>
          <w:w w:val="95"/>
        </w:rPr>
        <w:t xml:space="preserve"> </w:t>
      </w:r>
      <w:r w:rsidRPr="00666A26">
        <w:rPr>
          <w:w w:val="95"/>
        </w:rPr>
        <w:t>2011</w:t>
      </w:r>
    </w:p>
    <w:p w14:paraId="069FED45" w14:textId="16D63594" w:rsidR="006F58AE" w:rsidRPr="00666A26" w:rsidRDefault="00BB587A">
      <w:pPr>
        <w:pStyle w:val="ListParagraph"/>
        <w:numPr>
          <w:ilvl w:val="1"/>
          <w:numId w:val="9"/>
        </w:numPr>
        <w:tabs>
          <w:tab w:val="left" w:pos="839"/>
          <w:tab w:val="left" w:pos="840"/>
        </w:tabs>
        <w:spacing w:before="29" w:line="271" w:lineRule="auto"/>
        <w:ind w:left="839" w:right="928" w:hanging="360"/>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14:paraId="47D6346F" w14:textId="034913F2" w:rsidR="00A56A56" w:rsidRPr="00666A26" w:rsidRDefault="00A56A56">
      <w:pPr>
        <w:pStyle w:val="ListParagraph"/>
        <w:numPr>
          <w:ilvl w:val="1"/>
          <w:numId w:val="9"/>
        </w:numPr>
        <w:tabs>
          <w:tab w:val="left" w:pos="839"/>
          <w:tab w:val="left" w:pos="840"/>
        </w:tabs>
        <w:spacing w:before="29" w:line="271" w:lineRule="auto"/>
        <w:ind w:left="839" w:right="928" w:hanging="360"/>
        <w:rPr>
          <w:rFonts w:ascii="Symbol" w:hAnsi="Symbol"/>
        </w:rPr>
      </w:pPr>
      <w:r w:rsidRPr="00666A26">
        <w:t>Early Years Foundation Stage (2024)</w:t>
      </w:r>
    </w:p>
    <w:p w14:paraId="5E40EE38" w14:textId="1B41782C" w:rsidR="003F3D92" w:rsidRPr="00666A26" w:rsidRDefault="003F3D92">
      <w:pPr>
        <w:pStyle w:val="ListParagraph"/>
        <w:numPr>
          <w:ilvl w:val="1"/>
          <w:numId w:val="9"/>
        </w:numPr>
        <w:tabs>
          <w:tab w:val="left" w:pos="839"/>
          <w:tab w:val="left" w:pos="840"/>
        </w:tabs>
        <w:spacing w:before="29" w:line="271" w:lineRule="auto"/>
        <w:ind w:left="839" w:right="928" w:hanging="360"/>
        <w:rPr>
          <w:rFonts w:ascii="Symbol" w:hAnsi="Symbol"/>
        </w:rPr>
      </w:pPr>
      <w:r w:rsidRPr="00666A26">
        <w:t>Working Together to Improve School Attendance, 2024</w:t>
      </w:r>
    </w:p>
    <w:p w14:paraId="405E1B60" w14:textId="77777777" w:rsidR="006F58AE" w:rsidRDefault="00BB587A">
      <w:pPr>
        <w:pStyle w:val="ListParagraph"/>
        <w:numPr>
          <w:ilvl w:val="1"/>
          <w:numId w:val="9"/>
        </w:numPr>
        <w:tabs>
          <w:tab w:val="left" w:pos="839"/>
          <w:tab w:val="left" w:pos="840"/>
        </w:tabs>
        <w:spacing w:line="261" w:lineRule="auto"/>
        <w:ind w:left="839" w:right="322" w:hanging="360"/>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8E5EF30" w14:textId="36BF2BBB" w:rsidR="00A56A56" w:rsidRPr="00A56A56" w:rsidRDefault="00BB587A" w:rsidP="00A56A56">
      <w:pPr>
        <w:pStyle w:val="ListParagraph"/>
        <w:numPr>
          <w:ilvl w:val="1"/>
          <w:numId w:val="9"/>
        </w:numPr>
        <w:tabs>
          <w:tab w:val="left" w:pos="839"/>
          <w:tab w:val="left" w:pos="840"/>
        </w:tabs>
        <w:spacing w:before="4"/>
        <w:ind w:left="839" w:hanging="361"/>
        <w:rPr>
          <w:rFonts w:ascii="Symbol" w:hAnsi="Symbol"/>
        </w:rPr>
      </w:pPr>
      <w:r>
        <w:rPr>
          <w:w w:val="95"/>
        </w:rPr>
        <w:t>The</w:t>
      </w:r>
      <w:r>
        <w:rPr>
          <w:spacing w:val="20"/>
          <w:w w:val="95"/>
        </w:rPr>
        <w:t xml:space="preserve"> </w:t>
      </w:r>
      <w:r>
        <w:rPr>
          <w:w w:val="95"/>
        </w:rPr>
        <w:t>non-statutory</w:t>
      </w:r>
      <w:r>
        <w:rPr>
          <w:spacing w:val="23"/>
          <w:w w:val="95"/>
        </w:rPr>
        <w:t xml:space="preserve"> </w:t>
      </w:r>
      <w:r>
        <w:rPr>
          <w:w w:val="95"/>
        </w:rPr>
        <w:t>government</w:t>
      </w:r>
      <w:r>
        <w:rPr>
          <w:spacing w:val="23"/>
          <w:w w:val="95"/>
        </w:rPr>
        <w:t xml:space="preserve"> </w:t>
      </w:r>
      <w:r>
        <w:rPr>
          <w:w w:val="95"/>
        </w:rPr>
        <w:t>advice</w:t>
      </w:r>
      <w:r>
        <w:rPr>
          <w:spacing w:val="23"/>
          <w:w w:val="95"/>
        </w:rPr>
        <w:t xml:space="preserve"> </w:t>
      </w:r>
      <w:r>
        <w:rPr>
          <w:w w:val="95"/>
          <w:sz w:val="23"/>
        </w:rPr>
        <w:t>“Information</w:t>
      </w:r>
      <w:r>
        <w:rPr>
          <w:spacing w:val="18"/>
          <w:w w:val="95"/>
          <w:sz w:val="23"/>
        </w:rPr>
        <w:t xml:space="preserve"> </w:t>
      </w:r>
      <w:r>
        <w:rPr>
          <w:w w:val="95"/>
          <w:sz w:val="23"/>
        </w:rPr>
        <w:t>Sharing”</w:t>
      </w:r>
      <w:r>
        <w:rPr>
          <w:spacing w:val="22"/>
          <w:w w:val="95"/>
          <w:sz w:val="23"/>
        </w:rPr>
        <w:t xml:space="preserve"> </w:t>
      </w:r>
      <w:r>
        <w:rPr>
          <w:w w:val="95"/>
          <w:sz w:val="23"/>
        </w:rPr>
        <w:t>–</w:t>
      </w:r>
      <w:r>
        <w:rPr>
          <w:spacing w:val="19"/>
          <w:w w:val="95"/>
          <w:sz w:val="23"/>
        </w:rPr>
        <w:t xml:space="preserve"> </w:t>
      </w:r>
      <w:r>
        <w:rPr>
          <w:w w:val="95"/>
          <w:sz w:val="23"/>
        </w:rPr>
        <w:t>July</w:t>
      </w:r>
      <w:r>
        <w:rPr>
          <w:spacing w:val="5"/>
          <w:w w:val="95"/>
          <w:sz w:val="23"/>
        </w:rPr>
        <w:t xml:space="preserve"> </w:t>
      </w:r>
      <w:r>
        <w:rPr>
          <w:w w:val="95"/>
          <w:sz w:val="23"/>
        </w:rPr>
        <w:t>2018;</w:t>
      </w:r>
    </w:p>
    <w:p w14:paraId="27B5FDEE" w14:textId="77777777" w:rsidR="006F58AE" w:rsidRPr="00666A26" w:rsidRDefault="00BB587A">
      <w:pPr>
        <w:pStyle w:val="ListParagraph"/>
        <w:numPr>
          <w:ilvl w:val="1"/>
          <w:numId w:val="9"/>
        </w:numPr>
        <w:tabs>
          <w:tab w:val="left" w:pos="839"/>
          <w:tab w:val="left" w:pos="840"/>
        </w:tabs>
        <w:spacing w:before="35"/>
        <w:ind w:left="839" w:hanging="361"/>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14:paraId="0BDB5F38" w14:textId="6573A263"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September 2023</w:t>
      </w:r>
      <w:r w:rsidRPr="00666A26">
        <w:t>;</w:t>
      </w:r>
    </w:p>
    <w:p w14:paraId="368C73E3" w14:textId="77777777" w:rsidR="006F58AE" w:rsidRDefault="00BB587A" w:rsidP="00A35FE6">
      <w:pPr>
        <w:pStyle w:val="Heading5"/>
        <w:numPr>
          <w:ilvl w:val="1"/>
          <w:numId w:val="9"/>
        </w:numPr>
        <w:tabs>
          <w:tab w:val="left" w:pos="839"/>
          <w:tab w:val="left" w:pos="840"/>
        </w:tabs>
        <w:spacing w:line="264" w:lineRule="auto"/>
        <w:ind w:left="833" w:right="244" w:hanging="357"/>
        <w:rPr>
          <w:rFonts w:ascii="Symbol" w:hAnsi="Symbol"/>
          <w:sz w:val="22"/>
        </w:rPr>
      </w:pPr>
      <w:r>
        <w:rPr>
          <w:w w:val="95"/>
          <w:sz w:val="22"/>
        </w:rPr>
        <w:t>The</w:t>
      </w:r>
      <w:r>
        <w:rPr>
          <w:spacing w:val="11"/>
          <w:w w:val="95"/>
          <w:sz w:val="22"/>
        </w:rPr>
        <w:t xml:space="preserve"> </w:t>
      </w:r>
      <w:r>
        <w:rPr>
          <w:w w:val="95"/>
          <w:sz w:val="22"/>
        </w:rPr>
        <w:t>government’s</w:t>
      </w:r>
      <w:r>
        <w:rPr>
          <w:spacing w:val="13"/>
          <w:w w:val="95"/>
          <w:sz w:val="22"/>
        </w:rPr>
        <w:t xml:space="preserve"> </w:t>
      </w:r>
      <w:r>
        <w:rPr>
          <w:w w:val="95"/>
          <w:sz w:val="22"/>
        </w:rPr>
        <w:t>“</w:t>
      </w:r>
      <w:r>
        <w:rPr>
          <w:w w:val="95"/>
        </w:rPr>
        <w:t>Child</w:t>
      </w:r>
      <w:r>
        <w:rPr>
          <w:spacing w:val="4"/>
          <w:w w:val="95"/>
        </w:rPr>
        <w:t xml:space="preserve"> </w:t>
      </w:r>
      <w:r>
        <w:rPr>
          <w:w w:val="95"/>
        </w:rPr>
        <w:t>sexual</w:t>
      </w:r>
      <w:r>
        <w:rPr>
          <w:spacing w:val="10"/>
          <w:w w:val="95"/>
        </w:rPr>
        <w:t xml:space="preserve"> </w:t>
      </w:r>
      <w:r>
        <w:rPr>
          <w:w w:val="95"/>
        </w:rPr>
        <w:t>exploitation</w:t>
      </w:r>
      <w:r>
        <w:rPr>
          <w:spacing w:val="8"/>
          <w:w w:val="95"/>
        </w:rPr>
        <w:t xml:space="preserve"> </w:t>
      </w:r>
      <w:r>
        <w:rPr>
          <w:w w:val="95"/>
        </w:rPr>
        <w:t>-</w:t>
      </w:r>
      <w:r>
        <w:rPr>
          <w:spacing w:val="9"/>
          <w:w w:val="95"/>
        </w:rPr>
        <w:t xml:space="preserve"> </w:t>
      </w:r>
      <w:r>
        <w:rPr>
          <w:w w:val="95"/>
        </w:rPr>
        <w:t>Definition</w:t>
      </w:r>
      <w:r>
        <w:rPr>
          <w:spacing w:val="10"/>
          <w:w w:val="95"/>
        </w:rPr>
        <w:t xml:space="preserve"> </w:t>
      </w:r>
      <w:r>
        <w:rPr>
          <w:w w:val="95"/>
        </w:rPr>
        <w:t>and</w:t>
      </w:r>
      <w:r>
        <w:rPr>
          <w:spacing w:val="11"/>
          <w:w w:val="95"/>
        </w:rPr>
        <w:t xml:space="preserve"> </w:t>
      </w:r>
      <w:r>
        <w:rPr>
          <w:w w:val="95"/>
        </w:rPr>
        <w:t>a</w:t>
      </w:r>
      <w:r>
        <w:rPr>
          <w:spacing w:val="6"/>
          <w:w w:val="95"/>
        </w:rPr>
        <w:t xml:space="preserve"> </w:t>
      </w:r>
      <w:r>
        <w:rPr>
          <w:w w:val="95"/>
        </w:rPr>
        <w:t>guide</w:t>
      </w:r>
      <w:r>
        <w:rPr>
          <w:spacing w:val="10"/>
          <w:w w:val="95"/>
        </w:rPr>
        <w:t xml:space="preserve"> </w:t>
      </w:r>
      <w:r>
        <w:rPr>
          <w:w w:val="95"/>
        </w:rPr>
        <w:t>for</w:t>
      </w:r>
      <w:r>
        <w:rPr>
          <w:spacing w:val="8"/>
          <w:w w:val="95"/>
        </w:rPr>
        <w:t xml:space="preserve"> </w:t>
      </w:r>
      <w:r>
        <w:rPr>
          <w:w w:val="95"/>
        </w:rPr>
        <w:t>practitioners,</w:t>
      </w:r>
      <w:r>
        <w:rPr>
          <w:spacing w:val="10"/>
          <w:w w:val="95"/>
        </w:rPr>
        <w:t xml:space="preserve"> </w:t>
      </w:r>
      <w:r>
        <w:rPr>
          <w:w w:val="95"/>
        </w:rPr>
        <w:t>local</w:t>
      </w:r>
      <w:r>
        <w:rPr>
          <w:spacing w:val="9"/>
          <w:w w:val="95"/>
        </w:rPr>
        <w:t xml:space="preserve"> </w:t>
      </w:r>
      <w:r>
        <w:rPr>
          <w:w w:val="95"/>
        </w:rPr>
        <w:t>leaders</w:t>
      </w:r>
      <w:r>
        <w:rPr>
          <w:spacing w:val="-65"/>
          <w:w w:val="95"/>
        </w:rPr>
        <w:t xml:space="preserve"> </w:t>
      </w:r>
      <w:r>
        <w:rPr>
          <w:w w:val="95"/>
        </w:rPr>
        <w:t>and</w:t>
      </w:r>
      <w:r>
        <w:rPr>
          <w:spacing w:val="7"/>
          <w:w w:val="95"/>
        </w:rPr>
        <w:t xml:space="preserve"> </w:t>
      </w:r>
      <w:r>
        <w:rPr>
          <w:w w:val="95"/>
        </w:rPr>
        <w:t>decision</w:t>
      </w:r>
      <w:r>
        <w:rPr>
          <w:spacing w:val="6"/>
          <w:w w:val="95"/>
        </w:rPr>
        <w:t xml:space="preserve"> </w:t>
      </w:r>
      <w:r>
        <w:rPr>
          <w:w w:val="95"/>
        </w:rPr>
        <w:t>makers</w:t>
      </w:r>
      <w:r>
        <w:rPr>
          <w:spacing w:val="6"/>
          <w:w w:val="95"/>
        </w:rPr>
        <w:t xml:space="preserve"> </w:t>
      </w:r>
      <w:r>
        <w:rPr>
          <w:w w:val="95"/>
        </w:rPr>
        <w:t>working</w:t>
      </w:r>
      <w:r>
        <w:rPr>
          <w:spacing w:val="7"/>
          <w:w w:val="95"/>
        </w:rPr>
        <w:t xml:space="preserve"> </w:t>
      </w:r>
      <w:r>
        <w:rPr>
          <w:w w:val="95"/>
        </w:rPr>
        <w:t>to</w:t>
      </w:r>
      <w:r>
        <w:rPr>
          <w:spacing w:val="7"/>
          <w:w w:val="95"/>
        </w:rPr>
        <w:t xml:space="preserve"> </w:t>
      </w:r>
      <w:r>
        <w:rPr>
          <w:w w:val="95"/>
        </w:rPr>
        <w:t>protect</w:t>
      </w:r>
      <w:r>
        <w:rPr>
          <w:spacing w:val="-18"/>
          <w:w w:val="95"/>
        </w:rPr>
        <w:t xml:space="preserve"> </w:t>
      </w:r>
      <w:r>
        <w:rPr>
          <w:w w:val="95"/>
        </w:rPr>
        <w:t>children</w:t>
      </w:r>
      <w:r>
        <w:rPr>
          <w:spacing w:val="6"/>
          <w:w w:val="95"/>
        </w:rPr>
        <w:t xml:space="preserve"> </w:t>
      </w:r>
      <w:r>
        <w:rPr>
          <w:w w:val="95"/>
        </w:rPr>
        <w:t>from</w:t>
      </w:r>
      <w:r>
        <w:rPr>
          <w:spacing w:val="6"/>
          <w:w w:val="95"/>
        </w:rPr>
        <w:t xml:space="preserve"> </w:t>
      </w:r>
      <w:r>
        <w:rPr>
          <w:w w:val="95"/>
        </w:rPr>
        <w:t>child</w:t>
      </w:r>
      <w:r>
        <w:rPr>
          <w:spacing w:val="7"/>
          <w:w w:val="95"/>
        </w:rPr>
        <w:t xml:space="preserve"> </w:t>
      </w:r>
      <w:r>
        <w:rPr>
          <w:w w:val="95"/>
        </w:rPr>
        <w:t>sexual</w:t>
      </w:r>
      <w:r>
        <w:rPr>
          <w:spacing w:val="3"/>
          <w:w w:val="95"/>
        </w:rPr>
        <w:t xml:space="preserve"> </w:t>
      </w:r>
      <w:r>
        <w:rPr>
          <w:w w:val="95"/>
        </w:rPr>
        <w:t>exploitation”</w:t>
      </w:r>
      <w:r>
        <w:rPr>
          <w:spacing w:val="9"/>
          <w:w w:val="95"/>
        </w:rPr>
        <w:t xml:space="preserve"> </w:t>
      </w:r>
      <w:r>
        <w:rPr>
          <w:w w:val="95"/>
          <w:sz w:val="22"/>
        </w:rPr>
        <w:t>–</w:t>
      </w:r>
      <w:r>
        <w:rPr>
          <w:spacing w:val="10"/>
          <w:w w:val="95"/>
          <w:sz w:val="22"/>
        </w:rPr>
        <w:t xml:space="preserve"> </w:t>
      </w:r>
      <w:r>
        <w:rPr>
          <w:w w:val="95"/>
          <w:sz w:val="22"/>
        </w:rPr>
        <w:t>February</w:t>
      </w:r>
      <w:r>
        <w:rPr>
          <w:spacing w:val="-1"/>
          <w:w w:val="95"/>
          <w:sz w:val="22"/>
        </w:rPr>
        <w:t xml:space="preserve"> </w:t>
      </w:r>
      <w:r>
        <w:rPr>
          <w:w w:val="95"/>
          <w:sz w:val="22"/>
        </w:rPr>
        <w:t>2017;</w:t>
      </w:r>
    </w:p>
    <w:p w14:paraId="4546A00F" w14:textId="77777777" w:rsidR="006F58AE" w:rsidRDefault="00BB587A">
      <w:pPr>
        <w:pStyle w:val="Heading5"/>
        <w:numPr>
          <w:ilvl w:val="1"/>
          <w:numId w:val="9"/>
        </w:numPr>
        <w:tabs>
          <w:tab w:val="left" w:pos="839"/>
          <w:tab w:val="left" w:pos="840"/>
        </w:tabs>
        <w:ind w:left="839" w:hanging="361"/>
        <w:rPr>
          <w:rFonts w:ascii="Symbol" w:hAnsi="Symbol"/>
          <w:sz w:val="22"/>
        </w:rPr>
      </w:pPr>
      <w:r>
        <w:rPr>
          <w:w w:val="95"/>
          <w:sz w:val="22"/>
        </w:rPr>
        <w:t>The</w:t>
      </w:r>
      <w:r>
        <w:rPr>
          <w:spacing w:val="9"/>
          <w:w w:val="95"/>
          <w:sz w:val="22"/>
        </w:rPr>
        <w:t xml:space="preserve"> </w:t>
      </w:r>
      <w:r>
        <w:rPr>
          <w:w w:val="95"/>
        </w:rPr>
        <w:t>“Sexual</w:t>
      </w:r>
      <w:r>
        <w:rPr>
          <w:spacing w:val="9"/>
          <w:w w:val="95"/>
        </w:rPr>
        <w:t xml:space="preserve"> </w:t>
      </w:r>
      <w:r>
        <w:rPr>
          <w:w w:val="95"/>
        </w:rPr>
        <w:t>Violence</w:t>
      </w:r>
      <w:r>
        <w:rPr>
          <w:spacing w:val="7"/>
          <w:w w:val="95"/>
        </w:rPr>
        <w:t xml:space="preserve"> </w:t>
      </w:r>
      <w:r>
        <w:rPr>
          <w:w w:val="95"/>
        </w:rPr>
        <w:t>and</w:t>
      </w:r>
      <w:r>
        <w:rPr>
          <w:spacing w:val="9"/>
          <w:w w:val="95"/>
        </w:rPr>
        <w:t xml:space="preserve"> </w:t>
      </w:r>
      <w:r>
        <w:rPr>
          <w:w w:val="95"/>
        </w:rPr>
        <w:t>Sexual</w:t>
      </w:r>
      <w:r>
        <w:rPr>
          <w:spacing w:val="8"/>
          <w:w w:val="95"/>
        </w:rPr>
        <w:t xml:space="preserve"> </w:t>
      </w:r>
      <w:r>
        <w:rPr>
          <w:w w:val="95"/>
        </w:rPr>
        <w:t>Harassment</w:t>
      </w:r>
      <w:r>
        <w:rPr>
          <w:spacing w:val="8"/>
          <w:w w:val="95"/>
        </w:rPr>
        <w:t xml:space="preserve"> </w:t>
      </w:r>
      <w:r>
        <w:rPr>
          <w:w w:val="95"/>
        </w:rPr>
        <w:t>in</w:t>
      </w:r>
      <w:r>
        <w:rPr>
          <w:spacing w:val="3"/>
          <w:w w:val="95"/>
        </w:rPr>
        <w:t xml:space="preserve"> </w:t>
      </w:r>
      <w:r>
        <w:rPr>
          <w:w w:val="95"/>
        </w:rPr>
        <w:t>Schools</w:t>
      </w:r>
      <w:r>
        <w:rPr>
          <w:spacing w:val="8"/>
          <w:w w:val="95"/>
        </w:rPr>
        <w:t xml:space="preserve"> </w:t>
      </w:r>
      <w:r>
        <w:rPr>
          <w:w w:val="95"/>
        </w:rPr>
        <w:t>and</w:t>
      </w:r>
      <w:r>
        <w:rPr>
          <w:spacing w:val="9"/>
          <w:w w:val="95"/>
        </w:rPr>
        <w:t xml:space="preserve"> </w:t>
      </w:r>
      <w:r>
        <w:rPr>
          <w:w w:val="95"/>
        </w:rPr>
        <w:t>Colleges”</w:t>
      </w:r>
      <w:r>
        <w:rPr>
          <w:spacing w:val="9"/>
          <w:w w:val="95"/>
        </w:rPr>
        <w:t xml:space="preserve"> </w:t>
      </w:r>
      <w:r>
        <w:rPr>
          <w:w w:val="95"/>
          <w:sz w:val="22"/>
        </w:rPr>
        <w:t>guidance</w:t>
      </w:r>
    </w:p>
    <w:p w14:paraId="41773C1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The</w:t>
      </w:r>
      <w:r>
        <w:rPr>
          <w:spacing w:val="-3"/>
        </w:rPr>
        <w:t xml:space="preserve"> </w:t>
      </w:r>
      <w:r>
        <w:t>Female</w:t>
      </w:r>
      <w:r>
        <w:rPr>
          <w:spacing w:val="-2"/>
        </w:rPr>
        <w:t xml:space="preserve"> </w:t>
      </w:r>
      <w:r>
        <w:t>Genital</w:t>
      </w:r>
      <w:r>
        <w:rPr>
          <w:spacing w:val="-2"/>
        </w:rPr>
        <w:t xml:space="preserve"> </w:t>
      </w:r>
      <w:r>
        <w:t>Mutilation</w:t>
      </w:r>
      <w:r>
        <w:rPr>
          <w:spacing w:val="-2"/>
        </w:rPr>
        <w:t xml:space="preserve"> </w:t>
      </w:r>
      <w:r>
        <w:t>Act</w:t>
      </w:r>
      <w:r>
        <w:rPr>
          <w:spacing w:val="-7"/>
        </w:rPr>
        <w:t xml:space="preserve"> </w:t>
      </w:r>
      <w:r>
        <w:t>2003;</w:t>
      </w:r>
    </w:p>
    <w:p w14:paraId="1647F8C6"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The</w:t>
      </w:r>
      <w:r>
        <w:rPr>
          <w:spacing w:val="-3"/>
        </w:rPr>
        <w:t xml:space="preserve"> </w:t>
      </w:r>
      <w:r>
        <w:t>Serious</w:t>
      </w:r>
      <w:r>
        <w:rPr>
          <w:spacing w:val="-2"/>
        </w:rPr>
        <w:t xml:space="preserve"> </w:t>
      </w:r>
      <w:r>
        <w:t>Crime</w:t>
      </w:r>
      <w:r>
        <w:rPr>
          <w:spacing w:val="-3"/>
        </w:rPr>
        <w:t xml:space="preserve"> </w:t>
      </w:r>
      <w:r>
        <w:t>Act</w:t>
      </w:r>
      <w:r>
        <w:rPr>
          <w:spacing w:val="-5"/>
        </w:rPr>
        <w:t xml:space="preserve"> </w:t>
      </w:r>
      <w:r>
        <w:t>2015;</w:t>
      </w:r>
    </w:p>
    <w:p w14:paraId="621F77EE" w14:textId="451331AB" w:rsidR="006F58AE" w:rsidRDefault="00BB587A">
      <w:pPr>
        <w:pStyle w:val="ListParagraph"/>
        <w:numPr>
          <w:ilvl w:val="1"/>
          <w:numId w:val="9"/>
        </w:numPr>
        <w:tabs>
          <w:tab w:val="left" w:pos="839"/>
          <w:tab w:val="left" w:pos="840"/>
        </w:tabs>
        <w:spacing w:before="38" w:line="273" w:lineRule="auto"/>
        <w:ind w:left="839" w:right="257" w:hanging="360"/>
        <w:rPr>
          <w:rFonts w:ascii="Symbol" w:hAnsi="Symbol"/>
        </w:rPr>
      </w:pPr>
      <w:r>
        <w:t>The Northamptonshire Safeguarding Children Partnership (NSCP) Inter- agency Procedures, which</w:t>
      </w:r>
      <w:r>
        <w:rPr>
          <w:spacing w:val="-66"/>
        </w:rPr>
        <w:t xml:space="preserve"> </w:t>
      </w:r>
      <w:r>
        <w:t>contain</w:t>
      </w:r>
      <w:r>
        <w:rPr>
          <w:spacing w:val="-4"/>
        </w:rPr>
        <w:t xml:space="preserve"> </w:t>
      </w:r>
      <w:r>
        <w:t>procedures</w:t>
      </w:r>
      <w:r>
        <w:rPr>
          <w:spacing w:val="-3"/>
        </w:rPr>
        <w:t xml:space="preserve"> </w:t>
      </w:r>
      <w:r>
        <w:t>and</w:t>
      </w:r>
      <w:r>
        <w:rPr>
          <w:spacing w:val="-4"/>
        </w:rPr>
        <w:t xml:space="preserve"> </w:t>
      </w:r>
      <w:r>
        <w:t>guidance</w:t>
      </w:r>
      <w:r>
        <w:rPr>
          <w:spacing w:val="-4"/>
        </w:rPr>
        <w:t xml:space="preserve"> </w:t>
      </w:r>
      <w:r>
        <w:t>for</w:t>
      </w:r>
      <w:r>
        <w:rPr>
          <w:spacing w:val="-3"/>
        </w:rPr>
        <w:t xml:space="preserve"> </w:t>
      </w:r>
      <w:r>
        <w:t>safeguarding</w:t>
      </w:r>
      <w:r>
        <w:rPr>
          <w:spacing w:val="-1"/>
        </w:rPr>
        <w:t xml:space="preserve"> </w:t>
      </w:r>
      <w:r>
        <w:t>children</w:t>
      </w:r>
      <w:r>
        <w:rPr>
          <w:spacing w:val="-6"/>
        </w:rPr>
        <w:t xml:space="preserve"> </w:t>
      </w:r>
      <w:r w:rsidRPr="00FC313B">
        <w:t>(</w:t>
      </w:r>
      <w:hyperlink r:id="rId28" w:history="1">
        <w:r w:rsidRPr="00FC313B">
          <w:rPr>
            <w:rStyle w:val="Hyperlink"/>
          </w:rPr>
          <w:t>www.northamptonshirescb.org.uk)</w:t>
        </w:r>
      </w:hyperlink>
      <w:r w:rsidRPr="00FC313B">
        <w:t>.</w:t>
      </w:r>
    </w:p>
    <w:p w14:paraId="6C48C18C" w14:textId="77777777" w:rsidR="006F58AE" w:rsidRDefault="006F58AE">
      <w:pPr>
        <w:pStyle w:val="BodyText"/>
        <w:spacing w:before="2"/>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77777777" w:rsidR="006F58AE" w:rsidRDefault="00BB587A">
      <w:pPr>
        <w:pStyle w:val="ListParagraph"/>
        <w:numPr>
          <w:ilvl w:val="1"/>
          <w:numId w:val="9"/>
        </w:numPr>
        <w:tabs>
          <w:tab w:val="left" w:pos="839"/>
          <w:tab w:val="left" w:pos="840"/>
        </w:tabs>
        <w:spacing w:line="271" w:lineRule="auto"/>
        <w:ind w:left="839" w:right="685" w:hanging="360"/>
        <w:rPr>
          <w:rFonts w:ascii="Symbol" w:hAnsi="Symbol"/>
        </w:rPr>
      </w:pPr>
      <w:r>
        <w:rPr>
          <w:b/>
          <w:spacing w:val="-1"/>
        </w:rPr>
        <w:t xml:space="preserve">Prevention </w:t>
      </w:r>
      <w:r>
        <w:rPr>
          <w:spacing w:val="-1"/>
        </w:rPr>
        <w:t xml:space="preserve">(e.g. positive, supportive </w:t>
      </w:r>
      <w:r>
        <w:t>Academy atmosphere, teaching and pastoral support to</w:t>
      </w:r>
      <w:r>
        <w:rPr>
          <w:spacing w:val="-66"/>
        </w:rPr>
        <w:t xml:space="preserve"> </w:t>
      </w:r>
      <w:r>
        <w:t>pupils,</w:t>
      </w:r>
      <w:r>
        <w:rPr>
          <w:spacing w:val="-1"/>
        </w:rPr>
        <w:t xml:space="preserve"> </w:t>
      </w:r>
      <w:r>
        <w:t>safer recruitment</w:t>
      </w:r>
      <w:r>
        <w:rPr>
          <w:spacing w:val="-6"/>
        </w:rPr>
        <w:t xml:space="preserve"> </w:t>
      </w:r>
      <w:r>
        <w:t>procedures);</w:t>
      </w:r>
    </w:p>
    <w:p w14:paraId="5BA9B4A1" w14:textId="77777777" w:rsidR="006F58AE" w:rsidRDefault="00BB587A">
      <w:pPr>
        <w:pStyle w:val="ListParagraph"/>
        <w:numPr>
          <w:ilvl w:val="1"/>
          <w:numId w:val="9"/>
        </w:numPr>
        <w:tabs>
          <w:tab w:val="left" w:pos="839"/>
          <w:tab w:val="left" w:pos="840"/>
        </w:tabs>
        <w:spacing w:before="8" w:line="271" w:lineRule="auto"/>
        <w:ind w:left="839" w:right="863" w:hanging="360"/>
        <w:rPr>
          <w:rFonts w:ascii="Symbol" w:hAnsi="Symbol"/>
        </w:rPr>
      </w:pPr>
      <w:r>
        <w:rPr>
          <w:b/>
          <w:spacing w:val="-1"/>
        </w:rPr>
        <w:t xml:space="preserve">Protection </w:t>
      </w:r>
      <w:r>
        <w:rPr>
          <w:spacing w:val="-1"/>
        </w:rPr>
        <w:t xml:space="preserve">(by following </w:t>
      </w:r>
      <w:r>
        <w:t>agreed procedures, ensuring all staff are trained and supported to</w:t>
      </w:r>
      <w:r>
        <w:rPr>
          <w:spacing w:val="-66"/>
        </w:rPr>
        <w:t xml:space="preserve"> </w:t>
      </w:r>
      <w:r>
        <w:t>respond</w:t>
      </w:r>
      <w:r>
        <w:rPr>
          <w:spacing w:val="-2"/>
        </w:rPr>
        <w:t xml:space="preserve"> </w:t>
      </w:r>
      <w:r>
        <w:t>appropriately</w:t>
      </w:r>
      <w:r>
        <w:rPr>
          <w:spacing w:val="-4"/>
        </w:rPr>
        <w:t xml:space="preserve"> </w:t>
      </w:r>
      <w:r>
        <w:t>and sensitively</w:t>
      </w:r>
      <w:r>
        <w:rPr>
          <w:spacing w:val="-3"/>
        </w:rPr>
        <w:t xml:space="preserve"> </w:t>
      </w:r>
      <w:r>
        <w:t>to</w:t>
      </w:r>
      <w:r>
        <w:rPr>
          <w:spacing w:val="-4"/>
        </w:rPr>
        <w:t xml:space="preserve"> </w:t>
      </w:r>
      <w:r>
        <w:t>Safeguarding /</w:t>
      </w:r>
      <w:r>
        <w:rPr>
          <w:spacing w:val="-1"/>
        </w:rPr>
        <w:t xml:space="preserve"> </w:t>
      </w:r>
      <w:r>
        <w:t>Child</w:t>
      </w:r>
      <w:r>
        <w:rPr>
          <w:spacing w:val="-3"/>
        </w:rPr>
        <w:t xml:space="preserve"> </w:t>
      </w:r>
      <w:r>
        <w:t>Protection concerns);</w:t>
      </w:r>
    </w:p>
    <w:p w14:paraId="18837290" w14:textId="77777777" w:rsidR="006F58AE" w:rsidRDefault="00BB587A">
      <w:pPr>
        <w:pStyle w:val="ListParagraph"/>
        <w:numPr>
          <w:ilvl w:val="1"/>
          <w:numId w:val="9"/>
        </w:numPr>
        <w:tabs>
          <w:tab w:val="left" w:pos="839"/>
          <w:tab w:val="left" w:pos="840"/>
        </w:tabs>
        <w:spacing w:before="7"/>
        <w:ind w:left="839" w:hanging="361"/>
        <w:rPr>
          <w:rFonts w:ascii="Symbol" w:hAnsi="Symbol"/>
        </w:rPr>
      </w:pPr>
      <w:r>
        <w:rPr>
          <w:b/>
        </w:rPr>
        <w:t>Support</w:t>
      </w:r>
      <w:r>
        <w:rPr>
          <w:b/>
          <w:spacing w:val="-2"/>
        </w:rPr>
        <w:t xml:space="preserve"> </w:t>
      </w:r>
      <w:r>
        <w:t>(to</w:t>
      </w:r>
      <w:r>
        <w:rPr>
          <w:spacing w:val="-3"/>
        </w:rPr>
        <w:t xml:space="preserve"> </w:t>
      </w:r>
      <w:r>
        <w:t>pupils</w:t>
      </w:r>
      <w:r>
        <w:rPr>
          <w:spacing w:val="-1"/>
        </w:rPr>
        <w:t xml:space="preserve"> </w:t>
      </w:r>
      <w:r>
        <w:t>and</w:t>
      </w:r>
      <w:r>
        <w:rPr>
          <w:spacing w:val="-3"/>
        </w:rPr>
        <w:t xml:space="preserve"> </w:t>
      </w:r>
      <w:r>
        <w:t>Academy staff</w:t>
      </w:r>
      <w:r>
        <w:rPr>
          <w:spacing w:val="-1"/>
        </w:rPr>
        <w:t xml:space="preserve"> </w:t>
      </w:r>
      <w:r>
        <w:t>who may</w:t>
      </w:r>
      <w:r>
        <w:rPr>
          <w:spacing w:val="-5"/>
        </w:rPr>
        <w:t xml:space="preserve"> </w:t>
      </w:r>
      <w:r>
        <w:t>have</w:t>
      </w:r>
      <w:r>
        <w:rPr>
          <w:spacing w:val="-1"/>
        </w:rPr>
        <w:t xml:space="preserve"> </w:t>
      </w:r>
      <w:r>
        <w:t>been</w:t>
      </w:r>
      <w:r>
        <w:rPr>
          <w:spacing w:val="-13"/>
        </w:rPr>
        <w:t xml:space="preserve"> </w:t>
      </w:r>
      <w:r>
        <w:t>abused);</w:t>
      </w:r>
    </w:p>
    <w:p w14:paraId="05CEAB46" w14:textId="77777777" w:rsidR="006F58AE" w:rsidRDefault="00BB587A">
      <w:pPr>
        <w:pStyle w:val="ListParagraph"/>
        <w:numPr>
          <w:ilvl w:val="1"/>
          <w:numId w:val="9"/>
        </w:numPr>
        <w:tabs>
          <w:tab w:val="left" w:pos="839"/>
          <w:tab w:val="left" w:pos="840"/>
        </w:tabs>
        <w:spacing w:before="36" w:line="273" w:lineRule="auto"/>
        <w:ind w:left="839" w:right="730" w:hanging="360"/>
        <w:rPr>
          <w:rFonts w:ascii="Symbol" w:hAnsi="Symbol"/>
        </w:rPr>
      </w:pPr>
      <w:r>
        <w:rPr>
          <w:b/>
        </w:rPr>
        <w:t xml:space="preserve">Working with parents and carers </w:t>
      </w:r>
      <w:r>
        <w:t>(to ensure appropriate communications and actions are</w:t>
      </w:r>
      <w:r>
        <w:rPr>
          <w:spacing w:val="-66"/>
        </w:rPr>
        <w:t xml:space="preserve"> </w:t>
      </w:r>
      <w:r>
        <w:t>undertaken).</w:t>
      </w:r>
    </w:p>
    <w:p w14:paraId="648D4F4E" w14:textId="77777777" w:rsidR="006F58AE" w:rsidRDefault="006F58AE">
      <w:pPr>
        <w:pStyle w:val="BodyText"/>
        <w:spacing w:before="6"/>
        <w:rPr>
          <w:sz w:val="25"/>
        </w:rPr>
      </w:pPr>
    </w:p>
    <w:p w14:paraId="1C2849FD" w14:textId="77777777" w:rsidR="006F58AE" w:rsidRDefault="00BB587A">
      <w:pPr>
        <w:pStyle w:val="BodyText"/>
        <w:spacing w:line="276" w:lineRule="auto"/>
        <w:ind w:left="119" w:right="192"/>
      </w:pPr>
      <w:r>
        <w:t>This policy applies to all staff, volunteers, governors and visitors to the Academy. We recognise that child</w:t>
      </w:r>
      <w:r>
        <w:rPr>
          <w:spacing w:val="1"/>
        </w:rPr>
        <w:t xml:space="preserve"> </w:t>
      </w:r>
      <w:r>
        <w:t xml:space="preserve">protection is </w:t>
      </w:r>
      <w:r>
        <w:rPr>
          <w:b/>
        </w:rPr>
        <w:t xml:space="preserve">everyone’s </w:t>
      </w:r>
      <w:r>
        <w:t>responsibility. We ensure that all parents, carers and other working partners are</w:t>
      </w:r>
      <w:r>
        <w:rPr>
          <w:spacing w:val="-67"/>
        </w:rPr>
        <w:t xml:space="preserve"> </w:t>
      </w:r>
      <w:r>
        <w:t>aware of our Safeguarding / Child Protection Policy by highlighting it in our Academy prospectus (if</w:t>
      </w:r>
      <w:r>
        <w:rPr>
          <w:spacing w:val="1"/>
        </w:rPr>
        <w:t xml:space="preserve"> </w:t>
      </w:r>
      <w:r>
        <w:lastRenderedPageBreak/>
        <w:t>appropriate) and on our Academy website, displaying appropriate information in our reception / entrance</w:t>
      </w:r>
      <w:r>
        <w:rPr>
          <w:spacing w:val="1"/>
        </w:rPr>
        <w:t xml:space="preserve"> </w:t>
      </w:r>
      <w:r>
        <w:t>and by raising awareness at meetings</w:t>
      </w:r>
      <w:r>
        <w:rPr>
          <w:spacing w:val="-4"/>
        </w:rPr>
        <w:t xml:space="preserve"> </w:t>
      </w:r>
      <w:r>
        <w:t>with parents and</w:t>
      </w:r>
      <w:r>
        <w:rPr>
          <w:spacing w:val="-10"/>
        </w:rPr>
        <w:t xml:space="preserve"> </w:t>
      </w:r>
      <w:r>
        <w:t>carers.</w:t>
      </w:r>
    </w:p>
    <w:p w14:paraId="50AB42E7" w14:textId="77777777" w:rsidR="006F58AE" w:rsidRDefault="006F58AE">
      <w:pPr>
        <w:pStyle w:val="BodyText"/>
        <w:spacing w:before="2"/>
        <w:rPr>
          <w:sz w:val="25"/>
        </w:rPr>
      </w:pPr>
    </w:p>
    <w:p w14:paraId="55328982" w14:textId="77777777" w:rsidR="006F58AE" w:rsidRDefault="00BB587A">
      <w:pPr>
        <w:pStyle w:val="BodyText"/>
        <w:spacing w:before="1"/>
        <w:ind w:left="839"/>
      </w:pPr>
      <w:r>
        <w:rPr>
          <w:color w:val="008080"/>
        </w:rPr>
        <w:t>Extended</w:t>
      </w:r>
      <w:r>
        <w:rPr>
          <w:color w:val="008080"/>
          <w:spacing w:val="-5"/>
        </w:rPr>
        <w:t xml:space="preserve"> </w:t>
      </w:r>
      <w:r>
        <w:rPr>
          <w:color w:val="008080"/>
        </w:rPr>
        <w:t>Academy</w:t>
      </w:r>
      <w:r>
        <w:rPr>
          <w:color w:val="008080"/>
          <w:spacing w:val="-6"/>
        </w:rPr>
        <w:t xml:space="preserve"> </w:t>
      </w:r>
      <w:r>
        <w:rPr>
          <w:color w:val="008080"/>
        </w:rPr>
        <w:t>Activities</w:t>
      </w:r>
    </w:p>
    <w:p w14:paraId="0ED22828" w14:textId="77777777" w:rsidR="006F58AE" w:rsidRDefault="006F58AE">
      <w:pPr>
        <w:pStyle w:val="BodyText"/>
        <w:spacing w:before="6"/>
        <w:rPr>
          <w:sz w:val="25"/>
        </w:rPr>
      </w:pPr>
    </w:p>
    <w:p w14:paraId="2F5B3789" w14:textId="77777777" w:rsidR="006F58AE" w:rsidRDefault="00BB587A" w:rsidP="009D5065">
      <w:pPr>
        <w:pStyle w:val="BodyText"/>
        <w:ind w:left="119"/>
      </w:pPr>
      <w:r>
        <w:t>Where</w:t>
      </w:r>
      <w:r>
        <w:rPr>
          <w:spacing w:val="-5"/>
        </w:rPr>
        <w:t xml:space="preserve"> </w:t>
      </w:r>
      <w:r>
        <w:t>the</w:t>
      </w:r>
      <w:r>
        <w:rPr>
          <w:spacing w:val="-3"/>
        </w:rPr>
        <w:t xml:space="preserve"> </w:t>
      </w:r>
      <w:r>
        <w:t>Academy</w:t>
      </w:r>
      <w:r>
        <w:rPr>
          <w:spacing w:val="-1"/>
        </w:rPr>
        <w:t xml:space="preserve"> </w:t>
      </w:r>
      <w:r>
        <w:t>provides</w:t>
      </w:r>
      <w:r>
        <w:rPr>
          <w:spacing w:val="-2"/>
        </w:rPr>
        <w:t xml:space="preserve"> </w:t>
      </w:r>
      <w:r>
        <w:t>services</w:t>
      </w:r>
      <w:r>
        <w:rPr>
          <w:spacing w:val="-3"/>
        </w:rPr>
        <w:t xml:space="preserve"> </w:t>
      </w:r>
      <w:r>
        <w:t>or</w:t>
      </w:r>
      <w:r>
        <w:rPr>
          <w:spacing w:val="-4"/>
        </w:rPr>
        <w:t xml:space="preserve"> </w:t>
      </w:r>
      <w:r>
        <w:t>activities</w:t>
      </w:r>
      <w:r>
        <w:rPr>
          <w:spacing w:val="-2"/>
        </w:rPr>
        <w:t xml:space="preserve"> </w:t>
      </w:r>
      <w:r>
        <w:t>directly</w:t>
      </w:r>
      <w:r>
        <w:rPr>
          <w:spacing w:val="-2"/>
        </w:rPr>
        <w:t xml:space="preserve"> </w:t>
      </w:r>
      <w:r>
        <w:t>under</w:t>
      </w:r>
      <w:r>
        <w:rPr>
          <w:spacing w:val="-5"/>
        </w:rPr>
        <w:t xml:space="preserve"> </w:t>
      </w:r>
      <w:r>
        <w:t>the</w:t>
      </w:r>
      <w:r>
        <w:rPr>
          <w:spacing w:val="-4"/>
        </w:rPr>
        <w:t xml:space="preserve"> </w:t>
      </w:r>
      <w:r>
        <w:t>supervision</w:t>
      </w:r>
      <w:r>
        <w:rPr>
          <w:spacing w:val="-3"/>
        </w:rPr>
        <w:t xml:space="preserve"> </w:t>
      </w:r>
      <w:r>
        <w:t>or</w:t>
      </w:r>
      <w:r>
        <w:rPr>
          <w:spacing w:val="-4"/>
        </w:rPr>
        <w:t xml:space="preserve"> </w:t>
      </w:r>
      <w:r>
        <w:t>management</w:t>
      </w:r>
      <w:r>
        <w:rPr>
          <w:spacing w:val="-1"/>
        </w:rPr>
        <w:t xml:space="preserve"> </w:t>
      </w:r>
      <w:r>
        <w:t>of</w:t>
      </w:r>
    </w:p>
    <w:p w14:paraId="596E54AA" w14:textId="77777777" w:rsidR="006F58AE" w:rsidRDefault="00BB587A" w:rsidP="009D5065">
      <w:pPr>
        <w:pStyle w:val="BodyText"/>
        <w:spacing w:before="39" w:line="276" w:lineRule="auto"/>
        <w:ind w:left="119" w:right="210"/>
      </w:pPr>
      <w:r>
        <w:t>Academy staff, the Academy’s arrangements for safeguarding and child protection will apply. Where</w:t>
      </w:r>
      <w:r>
        <w:rPr>
          <w:spacing w:val="1"/>
        </w:rPr>
        <w:t xml:space="preserve"> </w:t>
      </w:r>
      <w:r>
        <w:t>services or activities are provided separately by another provider, the Academy seeks assurance in writing</w:t>
      </w:r>
      <w:r>
        <w:rPr>
          <w:spacing w:val="-67"/>
        </w:rPr>
        <w:t xml:space="preserve"> </w:t>
      </w:r>
      <w:r>
        <w:t>that the Body concerned has appropriate policies, procedures and training in place to safeguard and</w:t>
      </w:r>
      <w:r>
        <w:rPr>
          <w:spacing w:val="1"/>
        </w:rPr>
        <w:t xml:space="preserve"> </w:t>
      </w:r>
      <w:r>
        <w:t>protect children and that there are arrangements to liaise with the Academy on these matters where</w:t>
      </w:r>
      <w:r>
        <w:rPr>
          <w:spacing w:val="1"/>
        </w:rPr>
        <w:t xml:space="preserve"> </w:t>
      </w:r>
      <w:r>
        <w:t>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9" w:name="_bookmark8"/>
      <w:bookmarkEnd w:id="9"/>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77777777"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t>Academy as a safe place when there are difficulties. Pupils’ fears and concerns will be taken seriously, and</w:t>
      </w:r>
      <w:r>
        <w:rPr>
          <w:spacing w:val="-66"/>
        </w:rPr>
        <w:t xml:space="preserve"> </w:t>
      </w:r>
      <w:r>
        <w:t>all pupils are encouraged to seek help from members of staff. The staff are aware that children may not</w:t>
      </w:r>
      <w:r>
        <w:rPr>
          <w:spacing w:val="1"/>
        </w:rPr>
        <w:t xml:space="preserve"> </w:t>
      </w:r>
      <w:r>
        <w:t>feel ready or may not know how to tell someone they are being abused/neglected. They also might not be</w:t>
      </w:r>
      <w:r>
        <w:rPr>
          <w:spacing w:val="-66"/>
        </w:rPr>
        <w:t xml:space="preserve"> </w:t>
      </w:r>
      <w:r>
        <w:rPr>
          <w:spacing w:val="-1"/>
        </w:rPr>
        <w:t xml:space="preserve">able to identify their experiences </w:t>
      </w:r>
      <w:r>
        <w:t>are harmful. The Academy provides a variety of opportunities to help gain</w:t>
      </w:r>
      <w:r>
        <w:rPr>
          <w:spacing w:val="-66"/>
        </w:rPr>
        <w:t xml:space="preserve"> </w:t>
      </w:r>
      <w:r>
        <w:t>“pupil</w:t>
      </w:r>
      <w:r>
        <w:rPr>
          <w:spacing w:val="-3"/>
        </w:rPr>
        <w:t xml:space="preserve"> </w:t>
      </w:r>
      <w:r>
        <w:t>voice”</w:t>
      </w:r>
    </w:p>
    <w:p w14:paraId="5074C3F4" w14:textId="77777777" w:rsidR="001F12CA" w:rsidRDefault="001F12CA" w:rsidP="009D5065">
      <w:pPr>
        <w:pStyle w:val="BodyText"/>
        <w:spacing w:before="81" w:line="276" w:lineRule="auto"/>
        <w:ind w:left="119" w:right="112"/>
      </w:pPr>
    </w:p>
    <w:p w14:paraId="182CEAF3" w14:textId="2A8E3C76" w:rsidR="006F58AE" w:rsidRPr="001F12CA" w:rsidRDefault="00BB587A" w:rsidP="0011351D">
      <w:pPr>
        <w:pStyle w:val="BodyText"/>
        <w:ind w:left="142"/>
      </w:pPr>
      <w:r w:rsidRPr="001F12CA">
        <w:t>The Trust adopts an open and accepting attitude towards children as part of its responsibility for</w:t>
      </w:r>
      <w:r w:rsidR="001F12CA">
        <w:t xml:space="preserve"> </w:t>
      </w:r>
      <w:r w:rsidRPr="001F12CA">
        <w:rPr>
          <w:spacing w:val="-72"/>
        </w:rPr>
        <w:t xml:space="preserve"> </w:t>
      </w:r>
      <w:r w:rsidRPr="001F12CA">
        <w:t>pastoral</w:t>
      </w:r>
      <w:r w:rsidRPr="001F12CA">
        <w:rPr>
          <w:spacing w:val="-2"/>
        </w:rPr>
        <w:t xml:space="preserve"> </w:t>
      </w:r>
      <w:r w:rsidRPr="001F12CA">
        <w:t>care. All</w:t>
      </w:r>
      <w:r w:rsidRPr="001F12CA">
        <w:rPr>
          <w:spacing w:val="-3"/>
        </w:rPr>
        <w:t xml:space="preserve"> </w:t>
      </w:r>
      <w:r w:rsidRPr="001F12CA">
        <w:t>staff</w:t>
      </w:r>
      <w:r w:rsidRPr="001F12CA">
        <w:rPr>
          <w:spacing w:val="1"/>
        </w:rPr>
        <w:t xml:space="preserve"> </w:t>
      </w:r>
      <w:r w:rsidRPr="001F12CA">
        <w:t>encourage</w:t>
      </w:r>
      <w:r w:rsidRPr="001F12CA">
        <w:rPr>
          <w:spacing w:val="-1"/>
        </w:rPr>
        <w:t xml:space="preserve"> </w:t>
      </w:r>
      <w:r w:rsidRPr="001F12CA">
        <w:t>pupils</w:t>
      </w:r>
      <w:r w:rsidRPr="001F12CA">
        <w:rPr>
          <w:spacing w:val="-1"/>
        </w:rPr>
        <w:t xml:space="preserve"> </w:t>
      </w:r>
      <w:r w:rsidRPr="001F12CA">
        <w:t>and parents</w:t>
      </w:r>
      <w:r w:rsidRPr="001F12CA">
        <w:rPr>
          <w:spacing w:val="-2"/>
        </w:rPr>
        <w:t xml:space="preserve"> </w:t>
      </w:r>
      <w:r w:rsidRPr="001F12CA">
        <w:t>/</w:t>
      </w:r>
      <w:r w:rsidRPr="001F12CA">
        <w:rPr>
          <w:spacing w:val="-3"/>
        </w:rPr>
        <w:t xml:space="preserve"> </w:t>
      </w:r>
      <w:r w:rsidRPr="001F12CA">
        <w:t>carers</w:t>
      </w:r>
      <w:r w:rsidRPr="001F12CA">
        <w:rPr>
          <w:spacing w:val="-1"/>
        </w:rPr>
        <w:t xml:space="preserve"> </w:t>
      </w:r>
      <w:r w:rsidRPr="001F12CA">
        <w:t>to</w:t>
      </w:r>
      <w:r w:rsidRPr="001F12CA">
        <w:rPr>
          <w:spacing w:val="-4"/>
        </w:rPr>
        <w:t xml:space="preserve"> </w:t>
      </w:r>
      <w:r w:rsidRPr="001F12CA">
        <w:t>feel</w:t>
      </w:r>
      <w:r w:rsidRPr="001F12CA">
        <w:rPr>
          <w:spacing w:val="-1"/>
        </w:rPr>
        <w:t xml:space="preserve"> </w:t>
      </w:r>
      <w:r w:rsidRPr="001F12CA">
        <w:t>free</w:t>
      </w:r>
      <w:r w:rsidRPr="001F12CA">
        <w:rPr>
          <w:spacing w:val="-1"/>
        </w:rPr>
        <w:t xml:space="preserve"> </w:t>
      </w:r>
      <w:r w:rsidRPr="001F12CA">
        <w:t>to</w:t>
      </w:r>
      <w:r w:rsidRPr="001F12CA">
        <w:rPr>
          <w:spacing w:val="-4"/>
        </w:rPr>
        <w:t xml:space="preserve"> </w:t>
      </w:r>
      <w:r w:rsidRPr="001F12CA">
        <w:t>talk</w:t>
      </w:r>
      <w:r w:rsidRPr="001F12CA">
        <w:rPr>
          <w:spacing w:val="-1"/>
        </w:rPr>
        <w:t xml:space="preserve"> </w:t>
      </w:r>
      <w:r w:rsidRPr="001F12CA">
        <w:t>about</w:t>
      </w:r>
      <w:r w:rsidRPr="001F12CA">
        <w:rPr>
          <w:spacing w:val="-2"/>
        </w:rPr>
        <w:t xml:space="preserve"> </w:t>
      </w:r>
      <w:r w:rsidRPr="001F12CA">
        <w:t>any</w:t>
      </w:r>
    </w:p>
    <w:p w14:paraId="0E3E2A06" w14:textId="77777777" w:rsidR="006F58AE" w:rsidRDefault="00BB587A" w:rsidP="0011351D">
      <w:pPr>
        <w:pStyle w:val="BodyText"/>
        <w:ind w:left="142"/>
      </w:pPr>
      <w:r w:rsidRPr="001F12CA">
        <w:t>concerns and to see the Academy as a safe place when there are difficulties. Pupils’ fears and</w:t>
      </w:r>
      <w:r w:rsidRPr="001F12CA">
        <w:rPr>
          <w:spacing w:val="1"/>
        </w:rPr>
        <w:t xml:space="preserve"> </w:t>
      </w:r>
      <w:r w:rsidRPr="001F12CA">
        <w:t>concerns will be taken seriously, and all pupils are encouraged to seek help from members of</w:t>
      </w:r>
      <w:r w:rsidRPr="001F12CA">
        <w:rPr>
          <w:spacing w:val="1"/>
        </w:rPr>
        <w:t xml:space="preserve"> </w:t>
      </w:r>
      <w:r w:rsidRPr="001F12CA">
        <w:t>staff.</w:t>
      </w:r>
      <w:r w:rsidRPr="001F12CA">
        <w:rPr>
          <w:spacing w:val="-4"/>
        </w:rPr>
        <w:t xml:space="preserve"> </w:t>
      </w:r>
      <w:r w:rsidRPr="001F12CA">
        <w:t>The</w:t>
      </w:r>
      <w:r w:rsidRPr="001F12CA">
        <w:rPr>
          <w:spacing w:val="-2"/>
        </w:rPr>
        <w:t xml:space="preserve"> </w:t>
      </w:r>
      <w:r w:rsidRPr="001F12CA">
        <w:t>staff are</w:t>
      </w:r>
      <w:r w:rsidRPr="001F12CA">
        <w:rPr>
          <w:spacing w:val="-2"/>
        </w:rPr>
        <w:t xml:space="preserve"> </w:t>
      </w:r>
      <w:r w:rsidRPr="001F12CA">
        <w:t>aware</w:t>
      </w:r>
      <w:r w:rsidRPr="001F12CA">
        <w:rPr>
          <w:spacing w:val="-2"/>
        </w:rPr>
        <w:t xml:space="preserve"> </w:t>
      </w:r>
      <w:r w:rsidRPr="001F12CA">
        <w:t>that</w:t>
      </w:r>
      <w:r w:rsidRPr="001F12CA">
        <w:rPr>
          <w:spacing w:val="-1"/>
        </w:rPr>
        <w:t xml:space="preserve"> </w:t>
      </w:r>
      <w:r w:rsidRPr="001F12CA">
        <w:t>children</w:t>
      </w:r>
      <w:r w:rsidRPr="001F12CA">
        <w:rPr>
          <w:spacing w:val="-2"/>
        </w:rPr>
        <w:t xml:space="preserve"> </w:t>
      </w:r>
      <w:r w:rsidRPr="001F12CA">
        <w:t>may not</w:t>
      </w:r>
      <w:r w:rsidRPr="001F12CA">
        <w:rPr>
          <w:spacing w:val="-3"/>
        </w:rPr>
        <w:t xml:space="preserve"> </w:t>
      </w:r>
      <w:r w:rsidRPr="001F12CA">
        <w:t>feel</w:t>
      </w:r>
      <w:r w:rsidRPr="001F12CA">
        <w:rPr>
          <w:spacing w:val="-2"/>
        </w:rPr>
        <w:t xml:space="preserve"> </w:t>
      </w:r>
      <w:r w:rsidRPr="001F12CA">
        <w:t>ready</w:t>
      </w:r>
      <w:r w:rsidRPr="001F12CA">
        <w:rPr>
          <w:spacing w:val="-3"/>
        </w:rPr>
        <w:t xml:space="preserve"> </w:t>
      </w:r>
      <w:r w:rsidRPr="001F12CA">
        <w:t>or</w:t>
      </w:r>
      <w:r w:rsidRPr="001F12CA">
        <w:rPr>
          <w:spacing w:val="-3"/>
        </w:rPr>
        <w:t xml:space="preserve"> </w:t>
      </w:r>
      <w:r w:rsidRPr="001F12CA">
        <w:t>may not</w:t>
      </w:r>
      <w:r w:rsidRPr="001F12CA">
        <w:rPr>
          <w:spacing w:val="-3"/>
        </w:rPr>
        <w:t xml:space="preserve"> </w:t>
      </w:r>
      <w:r w:rsidRPr="001F12CA">
        <w:t>know</w:t>
      </w:r>
      <w:r w:rsidRPr="001F12CA">
        <w:rPr>
          <w:spacing w:val="-3"/>
        </w:rPr>
        <w:t xml:space="preserve"> </w:t>
      </w:r>
      <w:r w:rsidRPr="001F12CA">
        <w:t>how</w:t>
      </w:r>
      <w:r w:rsidRPr="001F12CA">
        <w:rPr>
          <w:spacing w:val="-1"/>
        </w:rPr>
        <w:t xml:space="preserve"> </w:t>
      </w:r>
      <w:r w:rsidRPr="001F12CA">
        <w:t>to</w:t>
      </w:r>
      <w:r w:rsidRPr="001F12CA">
        <w:rPr>
          <w:spacing w:val="-1"/>
        </w:rPr>
        <w:t xml:space="preserve"> </w:t>
      </w:r>
      <w:r w:rsidRPr="001F12CA">
        <w:t>tell</w:t>
      </w:r>
      <w:r w:rsidRPr="001F12CA">
        <w:rPr>
          <w:spacing w:val="-2"/>
        </w:rPr>
        <w:t xml:space="preserve"> </w:t>
      </w:r>
      <w:r w:rsidRPr="001F12CA">
        <w:t>someone</w:t>
      </w:r>
      <w:r w:rsidRPr="001F12CA">
        <w:rPr>
          <w:spacing w:val="-72"/>
        </w:rPr>
        <w:t xml:space="preserve"> </w:t>
      </w:r>
      <w:r w:rsidRPr="001F12CA">
        <w:t>they are being abused/neglected. They also might not be able to identify their experiences are</w:t>
      </w:r>
      <w:r w:rsidRPr="001F12CA">
        <w:rPr>
          <w:spacing w:val="1"/>
        </w:rPr>
        <w:t xml:space="preserve"> </w:t>
      </w:r>
      <w:r w:rsidRPr="001F12CA">
        <w:t>harmful.</w:t>
      </w:r>
      <w:r w:rsidRPr="001F12CA">
        <w:rPr>
          <w:spacing w:val="-3"/>
        </w:rPr>
        <w:t xml:space="preserve"> </w:t>
      </w:r>
      <w:r w:rsidRPr="001F12CA">
        <w:t>The Academy</w:t>
      </w:r>
      <w:r w:rsidRPr="001F12CA">
        <w:rPr>
          <w:spacing w:val="2"/>
        </w:rPr>
        <w:t xml:space="preserve"> </w:t>
      </w:r>
      <w:r w:rsidRPr="001F12CA">
        <w:t>provides a</w:t>
      </w:r>
      <w:r w:rsidRPr="001F12CA">
        <w:rPr>
          <w:spacing w:val="-3"/>
        </w:rPr>
        <w:t xml:space="preserve"> </w:t>
      </w:r>
      <w:r w:rsidRPr="001F12CA">
        <w:t>variety</w:t>
      </w:r>
      <w:r w:rsidRPr="001F12CA">
        <w:rPr>
          <w:spacing w:val="1"/>
        </w:rPr>
        <w:t xml:space="preserve"> </w:t>
      </w:r>
      <w:r w:rsidRPr="001F12CA">
        <w:t>of</w:t>
      </w:r>
      <w:r w:rsidRPr="001F12CA">
        <w:rPr>
          <w:spacing w:val="-2"/>
        </w:rPr>
        <w:t xml:space="preserve"> </w:t>
      </w:r>
      <w:r w:rsidRPr="001F12CA">
        <w:t>opportunities to</w:t>
      </w:r>
      <w:r w:rsidRPr="001F12CA">
        <w:rPr>
          <w:spacing w:val="-1"/>
        </w:rPr>
        <w:t xml:space="preserve"> </w:t>
      </w:r>
      <w:r w:rsidRPr="001F12CA">
        <w:t>help</w:t>
      </w:r>
      <w:r w:rsidRPr="001F12CA">
        <w:rPr>
          <w:spacing w:val="-3"/>
        </w:rPr>
        <w:t xml:space="preserve"> </w:t>
      </w:r>
      <w:r w:rsidRPr="001F12CA">
        <w:t>gain</w:t>
      </w:r>
      <w:r w:rsidRPr="001F12CA">
        <w:rPr>
          <w:spacing w:val="-1"/>
        </w:rPr>
        <w:t xml:space="preserve"> </w:t>
      </w:r>
      <w:r w:rsidRPr="001F12CA">
        <w:t>“pupil</w:t>
      </w:r>
      <w:r w:rsidRPr="001F12CA">
        <w:rPr>
          <w:spacing w:val="-1"/>
        </w:rPr>
        <w:t xml:space="preserve"> </w:t>
      </w:r>
      <w:r w:rsidRPr="001F12CA">
        <w:t>voice”</w:t>
      </w:r>
    </w:p>
    <w:p w14:paraId="458CA61F" w14:textId="77777777" w:rsidR="006A5444" w:rsidRPr="001F12CA" w:rsidRDefault="006A5444">
      <w:pPr>
        <w:pStyle w:val="Heading3"/>
        <w:ind w:right="115"/>
        <w:rPr>
          <w:sz w:val="22"/>
          <w:szCs w:val="22"/>
        </w:rPr>
      </w:pPr>
    </w:p>
    <w:p w14:paraId="01DEE613" w14:textId="768440C9" w:rsidR="006F58AE" w:rsidRDefault="00BB587A">
      <w:pPr>
        <w:pStyle w:val="Heading3"/>
        <w:spacing w:line="289" w:lineRule="exact"/>
        <w:rPr>
          <w:sz w:val="22"/>
          <w:szCs w:val="22"/>
        </w:rPr>
      </w:pPr>
      <w:r w:rsidRPr="001F12CA">
        <w:rPr>
          <w:sz w:val="22"/>
          <w:szCs w:val="22"/>
        </w:rPr>
        <w:t>Our</w:t>
      </w:r>
      <w:r w:rsidRPr="001F12CA">
        <w:rPr>
          <w:spacing w:val="-3"/>
          <w:sz w:val="22"/>
          <w:szCs w:val="22"/>
        </w:rPr>
        <w:t xml:space="preserve"> </w:t>
      </w:r>
      <w:r w:rsidRPr="001F12CA">
        <w:rPr>
          <w:sz w:val="22"/>
          <w:szCs w:val="22"/>
        </w:rPr>
        <w:t>Academy</w:t>
      </w:r>
      <w:r w:rsidRPr="001F12CA">
        <w:rPr>
          <w:spacing w:val="-1"/>
          <w:sz w:val="22"/>
          <w:szCs w:val="22"/>
        </w:rPr>
        <w:t xml:space="preserve"> </w:t>
      </w:r>
      <w:r w:rsidRPr="001F12CA">
        <w:rPr>
          <w:sz w:val="22"/>
          <w:szCs w:val="22"/>
        </w:rPr>
        <w:t>provides</w:t>
      </w:r>
      <w:r w:rsidRPr="001F12CA">
        <w:rPr>
          <w:spacing w:val="-1"/>
          <w:sz w:val="22"/>
          <w:szCs w:val="22"/>
        </w:rPr>
        <w:t xml:space="preserve"> </w:t>
      </w:r>
      <w:r w:rsidRPr="001F12CA">
        <w:rPr>
          <w:sz w:val="22"/>
          <w:szCs w:val="22"/>
        </w:rPr>
        <w:t>a</w:t>
      </w:r>
      <w:r w:rsidRPr="001F12CA">
        <w:rPr>
          <w:spacing w:val="-3"/>
          <w:sz w:val="22"/>
          <w:szCs w:val="22"/>
        </w:rPr>
        <w:t xml:space="preserve"> </w:t>
      </w:r>
      <w:r w:rsidRPr="001F12CA">
        <w:rPr>
          <w:sz w:val="22"/>
          <w:szCs w:val="22"/>
        </w:rPr>
        <w:t>variety of</w:t>
      </w:r>
      <w:r w:rsidRPr="001F12CA">
        <w:rPr>
          <w:spacing w:val="-2"/>
          <w:sz w:val="22"/>
          <w:szCs w:val="22"/>
        </w:rPr>
        <w:t xml:space="preserve"> </w:t>
      </w:r>
      <w:r w:rsidRPr="001F12CA">
        <w:rPr>
          <w:sz w:val="22"/>
          <w:szCs w:val="22"/>
        </w:rPr>
        <w:t>opportunities</w:t>
      </w:r>
      <w:r w:rsidRPr="001F12CA">
        <w:rPr>
          <w:spacing w:val="-2"/>
          <w:sz w:val="22"/>
          <w:szCs w:val="22"/>
        </w:rPr>
        <w:t xml:space="preserve"> </w:t>
      </w:r>
      <w:r w:rsidRPr="001F12CA">
        <w:rPr>
          <w:sz w:val="22"/>
          <w:szCs w:val="22"/>
        </w:rPr>
        <w:t>to</w:t>
      </w:r>
      <w:r w:rsidRPr="001F12CA">
        <w:rPr>
          <w:spacing w:val="-3"/>
          <w:sz w:val="22"/>
          <w:szCs w:val="22"/>
        </w:rPr>
        <w:t xml:space="preserve"> </w:t>
      </w:r>
      <w:r w:rsidRPr="001F12CA">
        <w:rPr>
          <w:sz w:val="22"/>
          <w:szCs w:val="22"/>
        </w:rPr>
        <w:t>help</w:t>
      </w:r>
      <w:r w:rsidRPr="001F12CA">
        <w:rPr>
          <w:spacing w:val="-3"/>
          <w:sz w:val="22"/>
          <w:szCs w:val="22"/>
        </w:rPr>
        <w:t xml:space="preserve"> </w:t>
      </w:r>
      <w:r w:rsidRPr="001F12CA">
        <w:rPr>
          <w:sz w:val="22"/>
          <w:szCs w:val="22"/>
        </w:rPr>
        <w:t>gain</w:t>
      </w:r>
      <w:r w:rsidRPr="001F12CA">
        <w:rPr>
          <w:spacing w:val="-1"/>
          <w:sz w:val="22"/>
          <w:szCs w:val="22"/>
        </w:rPr>
        <w:t xml:space="preserve"> </w:t>
      </w:r>
      <w:r w:rsidRPr="001F12CA">
        <w:rPr>
          <w:sz w:val="22"/>
          <w:szCs w:val="22"/>
        </w:rPr>
        <w:t>‘pupil</w:t>
      </w:r>
      <w:r w:rsidRPr="001F12CA">
        <w:rPr>
          <w:spacing w:val="-2"/>
          <w:sz w:val="22"/>
          <w:szCs w:val="22"/>
        </w:rPr>
        <w:t xml:space="preserve"> </w:t>
      </w:r>
      <w:r w:rsidRPr="001F12CA">
        <w:rPr>
          <w:sz w:val="22"/>
          <w:szCs w:val="22"/>
        </w:rPr>
        <w:t>voice’</w:t>
      </w:r>
      <w:r w:rsidR="00BA3E6E">
        <w:rPr>
          <w:sz w:val="22"/>
          <w:szCs w:val="22"/>
        </w:rPr>
        <w:t>,</w:t>
      </w:r>
      <w:r w:rsidRPr="001F12CA">
        <w:rPr>
          <w:spacing w:val="-2"/>
          <w:sz w:val="22"/>
          <w:szCs w:val="22"/>
        </w:rPr>
        <w:t xml:space="preserve"> </w:t>
      </w:r>
      <w:r w:rsidRPr="00DE7A92">
        <w:rPr>
          <w:sz w:val="22"/>
          <w:szCs w:val="22"/>
        </w:rPr>
        <w:t>such</w:t>
      </w:r>
      <w:r w:rsidRPr="00DE7A92">
        <w:rPr>
          <w:spacing w:val="-2"/>
          <w:sz w:val="22"/>
          <w:szCs w:val="22"/>
        </w:rPr>
        <w:t xml:space="preserve"> </w:t>
      </w:r>
      <w:r w:rsidRPr="00DE7A92">
        <w:rPr>
          <w:sz w:val="22"/>
          <w:szCs w:val="22"/>
        </w:rPr>
        <w:t>as</w:t>
      </w:r>
      <w:r w:rsidR="00470820" w:rsidRPr="00DE7A92">
        <w:rPr>
          <w:sz w:val="22"/>
          <w:szCs w:val="22"/>
        </w:rPr>
        <w:t>:</w:t>
      </w:r>
      <w:r w:rsidR="00470820">
        <w:rPr>
          <w:sz w:val="22"/>
          <w:szCs w:val="22"/>
        </w:rPr>
        <w:t xml:space="preserve"> </w:t>
      </w:r>
    </w:p>
    <w:p w14:paraId="376634C8" w14:textId="5A9611E9" w:rsidR="006F58AE" w:rsidRPr="00BA3E6E" w:rsidRDefault="00BA3E6E">
      <w:pPr>
        <w:pStyle w:val="BodyText"/>
        <w:spacing w:before="1"/>
      </w:pPr>
      <w:r w:rsidRPr="00BA3E6E">
        <w:t>Social</w:t>
      </w:r>
      <w:r>
        <w:t xml:space="preserve"> </w:t>
      </w:r>
      <w:r w:rsidRPr="00BA3E6E">
        <w:t>Stories, Hand Of Trust</w:t>
      </w:r>
      <w:r>
        <w:t xml:space="preserve"> and</w:t>
      </w:r>
      <w:r w:rsidRPr="00BA3E6E">
        <w:t xml:space="preserve"> Wishes and Feelings </w:t>
      </w:r>
    </w:p>
    <w:p w14:paraId="1E030FDD" w14:textId="77777777" w:rsidR="00BA3E6E" w:rsidRDefault="00BA3E6E">
      <w:pPr>
        <w:pStyle w:val="Heading3"/>
        <w:spacing w:before="1"/>
        <w:ind w:right="132"/>
        <w:rPr>
          <w:sz w:val="22"/>
          <w:szCs w:val="22"/>
        </w:rPr>
      </w:pPr>
    </w:p>
    <w:p w14:paraId="6703AB41" w14:textId="2CD5B810" w:rsidR="006F58AE" w:rsidRPr="001F12CA" w:rsidRDefault="00BB587A">
      <w:pPr>
        <w:pStyle w:val="Heading3"/>
        <w:spacing w:before="1"/>
        <w:ind w:right="132"/>
        <w:rPr>
          <w:sz w:val="22"/>
          <w:szCs w:val="22"/>
        </w:rPr>
      </w:pPr>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with respect to recognising or disclosing it. We are committed to anti-discriminatory practice and</w:t>
      </w:r>
      <w:r w:rsidRPr="001F12CA">
        <w:rPr>
          <w:spacing w:val="1"/>
          <w:sz w:val="22"/>
          <w:szCs w:val="22"/>
        </w:rPr>
        <w:t xml:space="preserve"> </w:t>
      </w:r>
      <w:r w:rsidRPr="001F12CA">
        <w:rPr>
          <w:sz w:val="22"/>
          <w:szCs w:val="22"/>
        </w:rPr>
        <w:t>recognise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p>
    <w:p w14:paraId="2FC905AB" w14:textId="77777777" w:rsidR="006F58AE" w:rsidRDefault="00BB587A" w:rsidP="001D7479">
      <w:pPr>
        <w:pStyle w:val="Heading3"/>
        <w:numPr>
          <w:ilvl w:val="0"/>
          <w:numId w:val="18"/>
        </w:numPr>
        <w:spacing w:before="1"/>
        <w:ind w:left="851" w:hanging="425"/>
        <w:rPr>
          <w:sz w:val="22"/>
          <w:szCs w:val="22"/>
        </w:rPr>
      </w:pPr>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p>
    <w:p w14:paraId="4DEB342E" w14:textId="77777777" w:rsidR="006F58AE"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p>
    <w:p w14:paraId="533DB85A" w14:textId="0B7426D8" w:rsidR="006F58AE" w:rsidRDefault="00BB587A" w:rsidP="001D7479">
      <w:pPr>
        <w:pStyle w:val="Heading3"/>
        <w:numPr>
          <w:ilvl w:val="0"/>
          <w:numId w:val="18"/>
        </w:numPr>
        <w:spacing w:before="1"/>
        <w:ind w:left="851" w:hanging="425"/>
        <w:rPr>
          <w:sz w:val="22"/>
          <w:szCs w:val="22"/>
        </w:rPr>
      </w:pPr>
      <w:r w:rsidRPr="001D7479">
        <w:rPr>
          <w:sz w:val="22"/>
          <w:szCs w:val="22"/>
        </w:rPr>
        <w:t>May experience discrimination due to their race, ethnicity, religion, gender identification or</w:t>
      </w:r>
      <w:r w:rsidRPr="001D7479">
        <w:rPr>
          <w:spacing w:val="-72"/>
          <w:sz w:val="22"/>
          <w:szCs w:val="22"/>
        </w:rPr>
        <w:t xml:space="preserve"> </w:t>
      </w:r>
      <w:r w:rsidR="001D7479">
        <w:rPr>
          <w:spacing w:val="-72"/>
          <w:sz w:val="22"/>
          <w:szCs w:val="22"/>
        </w:rPr>
        <w:t xml:space="preserve"> </w:t>
      </w:r>
      <w:r w:rsidRPr="001D7479">
        <w:rPr>
          <w:sz w:val="22"/>
          <w:szCs w:val="22"/>
        </w:rPr>
        <w:t>sexuality</w:t>
      </w:r>
      <w:r w:rsidRPr="001D7479">
        <w:rPr>
          <w:spacing w:val="-1"/>
          <w:sz w:val="22"/>
          <w:szCs w:val="22"/>
        </w:rPr>
        <w:t xml:space="preserve"> </w:t>
      </w:r>
      <w:r w:rsidRPr="001D7479">
        <w:rPr>
          <w:sz w:val="22"/>
          <w:szCs w:val="22"/>
        </w:rPr>
        <w:t>(LGBTQ</w:t>
      </w:r>
      <w:r w:rsidR="001F12CA" w:rsidRPr="001D7479">
        <w:rPr>
          <w:sz w:val="22"/>
          <w:szCs w:val="22"/>
        </w:rPr>
        <w:t>IA+</w:t>
      </w:r>
      <w:r w:rsidRPr="001D7479">
        <w:rPr>
          <w:sz w:val="22"/>
          <w:szCs w:val="22"/>
        </w:rPr>
        <w:t>)</w:t>
      </w:r>
    </w:p>
    <w:p w14:paraId="26AAE27D" w14:textId="77777777" w:rsidR="001D7479" w:rsidRDefault="00A56A56" w:rsidP="001D7479">
      <w:pPr>
        <w:pStyle w:val="Heading3"/>
        <w:numPr>
          <w:ilvl w:val="0"/>
          <w:numId w:val="18"/>
        </w:numPr>
        <w:spacing w:before="1"/>
        <w:ind w:left="851" w:hanging="425"/>
        <w:rPr>
          <w:sz w:val="22"/>
          <w:szCs w:val="22"/>
        </w:rPr>
      </w:pPr>
      <w:r w:rsidRPr="001D7479">
        <w:rPr>
          <w:sz w:val="22"/>
          <w:szCs w:val="22"/>
        </w:rPr>
        <w:t>Are gender questioning</w:t>
      </w:r>
    </w:p>
    <w:p w14:paraId="611B85DF" w14:textId="4E907954" w:rsidR="00EB7883" w:rsidRDefault="00A56A56" w:rsidP="001D7479">
      <w:pPr>
        <w:pStyle w:val="Heading3"/>
        <w:numPr>
          <w:ilvl w:val="0"/>
          <w:numId w:val="18"/>
        </w:numPr>
        <w:spacing w:before="1"/>
        <w:ind w:left="851" w:hanging="425"/>
        <w:rPr>
          <w:sz w:val="22"/>
          <w:szCs w:val="22"/>
        </w:rPr>
      </w:pPr>
      <w:r w:rsidRPr="001D7479">
        <w:rPr>
          <w:sz w:val="22"/>
          <w:szCs w:val="22"/>
        </w:rPr>
        <w:t xml:space="preserve"> </w:t>
      </w:r>
      <w:r w:rsidR="00EB7883" w:rsidRPr="001D7479">
        <w:rPr>
          <w:sz w:val="22"/>
          <w:szCs w:val="22"/>
        </w:rPr>
        <w:t xml:space="preserve">Exploitation </w:t>
      </w:r>
    </w:p>
    <w:p w14:paraId="01D64744" w14:textId="77777777" w:rsidR="006F58AE" w:rsidRDefault="00BB587A" w:rsidP="001D7479">
      <w:pPr>
        <w:pStyle w:val="Heading3"/>
        <w:numPr>
          <w:ilvl w:val="0"/>
          <w:numId w:val="18"/>
        </w:numPr>
        <w:spacing w:before="1"/>
        <w:ind w:left="851" w:hanging="425"/>
        <w:rPr>
          <w:sz w:val="22"/>
          <w:szCs w:val="22"/>
        </w:rPr>
      </w:pPr>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p>
    <w:p w14:paraId="1478A4C4" w14:textId="66AC6BB6" w:rsidR="006F58AE" w:rsidRPr="001D7479"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r w:rsidRPr="001D7479">
        <w:rPr>
          <w:spacing w:val="-1"/>
          <w:sz w:val="22"/>
          <w:szCs w:val="22"/>
        </w:rPr>
        <w:t xml:space="preserve"> </w:t>
      </w:r>
      <w:r w:rsidRPr="001D7479">
        <w:rPr>
          <w:sz w:val="22"/>
          <w:szCs w:val="22"/>
        </w:rPr>
        <w:lastRenderedPageBreak/>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p>
    <w:p w14:paraId="7355BB5C" w14:textId="74CE2A12" w:rsidR="006F58AE" w:rsidRDefault="00BB587A" w:rsidP="001D7479">
      <w:pPr>
        <w:pStyle w:val="Heading3"/>
        <w:numPr>
          <w:ilvl w:val="0"/>
          <w:numId w:val="18"/>
        </w:numPr>
        <w:ind w:left="851" w:hanging="425"/>
        <w:rPr>
          <w:sz w:val="22"/>
          <w:szCs w:val="22"/>
        </w:rPr>
      </w:pPr>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p>
    <w:p w14:paraId="3B01A631"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p>
    <w:p w14:paraId="495183B0"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p>
    <w:p w14:paraId="5735C144" w14:textId="77777777" w:rsidR="006F58AE" w:rsidRPr="001D7479"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p>
    <w:p w14:paraId="44442EBC" w14:textId="77777777" w:rsidR="006F58AE" w:rsidRPr="001F12CA" w:rsidRDefault="00BB587A">
      <w:pPr>
        <w:pStyle w:val="ListParagraph"/>
        <w:numPr>
          <w:ilvl w:val="1"/>
          <w:numId w:val="8"/>
        </w:numPr>
        <w:tabs>
          <w:tab w:val="left" w:pos="839"/>
          <w:tab w:val="left" w:pos="840"/>
        </w:tabs>
        <w:spacing w:before="1"/>
        <w:ind w:left="839" w:hanging="361"/>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06C1C4C2" w14:textId="77777777" w:rsidR="006F58AE" w:rsidRDefault="00BB587A">
      <w:pPr>
        <w:pStyle w:val="ListParagraph"/>
        <w:numPr>
          <w:ilvl w:val="1"/>
          <w:numId w:val="8"/>
        </w:numPr>
        <w:tabs>
          <w:tab w:val="left" w:pos="839"/>
          <w:tab w:val="left" w:pos="840"/>
        </w:tabs>
        <w:spacing w:before="38" w:line="544" w:lineRule="auto"/>
        <w:ind w:right="5698" w:firstLine="360"/>
      </w:pPr>
      <w:r w:rsidRPr="001F12CA">
        <w:t>Are looked after or previously looked after</w:t>
      </w:r>
      <w:r>
        <w:rPr>
          <w:spacing w:val="-66"/>
        </w:rPr>
        <w:t xml:space="preserve"> </w:t>
      </w:r>
      <w:r>
        <w:t>The</w:t>
      </w:r>
      <w:r>
        <w:rPr>
          <w:spacing w:val="-2"/>
        </w:rPr>
        <w:t xml:space="preserve"> </w:t>
      </w:r>
      <w:r>
        <w:t>Academy</w:t>
      </w:r>
      <w:r>
        <w:rPr>
          <w:spacing w:val="1"/>
        </w:rPr>
        <w:t xml:space="preserve"> </w:t>
      </w:r>
      <w:r>
        <w:t>will</w:t>
      </w:r>
      <w:r>
        <w:rPr>
          <w:spacing w:val="-4"/>
        </w:rPr>
        <w:t xml:space="preserve"> </w:t>
      </w:r>
      <w:r>
        <w:t>therefore:</w:t>
      </w:r>
    </w:p>
    <w:p w14:paraId="310A8E24" w14:textId="77777777" w:rsidR="006F58AE" w:rsidRDefault="00BB587A" w:rsidP="001F12CA">
      <w:pPr>
        <w:pStyle w:val="ListParagraph"/>
        <w:numPr>
          <w:ilvl w:val="1"/>
          <w:numId w:val="8"/>
        </w:numPr>
        <w:tabs>
          <w:tab w:val="left" w:pos="839"/>
          <w:tab w:val="left" w:pos="840"/>
        </w:tabs>
        <w:spacing w:before="6"/>
        <w:ind w:left="839" w:hanging="361"/>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7779AB">
      <w:pPr>
        <w:pStyle w:val="BodyText"/>
        <w:spacing w:before="81"/>
        <w:ind w:left="119" w:firstLine="720"/>
        <w:jc w:val="both"/>
      </w:pPr>
      <w:r>
        <w:t>listened</w:t>
      </w:r>
      <w:r>
        <w:rPr>
          <w:spacing w:val="-7"/>
        </w:rPr>
        <w:t xml:space="preserve"> </w:t>
      </w:r>
      <w:r>
        <w:t>to;</w:t>
      </w:r>
    </w:p>
    <w:p w14:paraId="6F51BBB4" w14:textId="77777777" w:rsidR="006F58AE" w:rsidRDefault="00BB587A">
      <w:pPr>
        <w:pStyle w:val="ListParagraph"/>
        <w:numPr>
          <w:ilvl w:val="1"/>
          <w:numId w:val="8"/>
        </w:numPr>
        <w:tabs>
          <w:tab w:val="left" w:pos="840"/>
        </w:tabs>
        <w:spacing w:before="38" w:line="273" w:lineRule="auto"/>
        <w:ind w:left="839" w:right="275"/>
        <w:jc w:val="both"/>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t>Academy</w:t>
      </w:r>
      <w:r>
        <w:rPr>
          <w:spacing w:val="1"/>
        </w:rPr>
        <w:t xml:space="preserve"> </w:t>
      </w:r>
      <w:r>
        <w:t>whom</w:t>
      </w:r>
      <w:r>
        <w:rPr>
          <w:spacing w:val="1"/>
        </w:rPr>
        <w:t xml:space="preserve"> </w:t>
      </w:r>
      <w:r>
        <w:t>they</w:t>
      </w:r>
      <w:r>
        <w:rPr>
          <w:spacing w:val="-32"/>
        </w:rPr>
        <w:t xml:space="preserve"> </w:t>
      </w:r>
      <w:r>
        <w:t>can</w:t>
      </w:r>
      <w:r>
        <w:rPr>
          <w:spacing w:val="-1"/>
        </w:rPr>
        <w:t xml:space="preserve"> </w:t>
      </w:r>
      <w:r>
        <w:t>approach</w:t>
      </w:r>
      <w:r>
        <w:rPr>
          <w:spacing w:val="-1"/>
        </w:rPr>
        <w:t xml:space="preserve"> </w:t>
      </w:r>
      <w:r>
        <w:t>if</w:t>
      </w:r>
      <w:r>
        <w:rPr>
          <w:spacing w:val="1"/>
        </w:rPr>
        <w:t xml:space="preserve"> </w:t>
      </w:r>
      <w:r>
        <w:t>they</w:t>
      </w:r>
      <w:r>
        <w:rPr>
          <w:spacing w:val="1"/>
        </w:rPr>
        <w:t xml:space="preserve"> </w:t>
      </w:r>
      <w:r>
        <w:t>are</w:t>
      </w:r>
      <w:r>
        <w:rPr>
          <w:spacing w:val="-66"/>
        </w:rPr>
        <w:t xml:space="preserve"> </w:t>
      </w:r>
      <w:r>
        <w:t>worried or are</w:t>
      </w:r>
      <w:r>
        <w:rPr>
          <w:spacing w:val="-1"/>
        </w:rPr>
        <w:t xml:space="preserve"> </w:t>
      </w:r>
      <w:r>
        <w:t>in</w:t>
      </w:r>
      <w:r>
        <w:rPr>
          <w:spacing w:val="-7"/>
        </w:rPr>
        <w:t xml:space="preserve"> </w:t>
      </w:r>
      <w:r>
        <w:t>difficulty;</w:t>
      </w:r>
    </w:p>
    <w:p w14:paraId="2D9AE3A7" w14:textId="77777777" w:rsidR="006F58AE" w:rsidRDefault="00BB587A">
      <w:pPr>
        <w:pStyle w:val="ListParagraph"/>
        <w:numPr>
          <w:ilvl w:val="1"/>
          <w:numId w:val="8"/>
        </w:numPr>
        <w:tabs>
          <w:tab w:val="left" w:pos="840"/>
        </w:tabs>
        <w:spacing w:before="2" w:line="276" w:lineRule="auto"/>
        <w:ind w:left="839" w:right="125"/>
        <w:jc w:val="both"/>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14:paraId="5E4815C6" w14:textId="77777777" w:rsidR="00F7370F" w:rsidRDefault="00BB587A" w:rsidP="00F7370F">
      <w:pPr>
        <w:pStyle w:val="ListParagraph"/>
        <w:numPr>
          <w:ilvl w:val="1"/>
          <w:numId w:val="8"/>
        </w:numPr>
        <w:tabs>
          <w:tab w:val="left" w:pos="840"/>
        </w:tabs>
        <w:spacing w:line="273" w:lineRule="auto"/>
        <w:ind w:left="839" w:right="1149"/>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14:paraId="22C99524" w14:textId="351E163E" w:rsidR="00391982" w:rsidRPr="00492D05" w:rsidRDefault="00391982" w:rsidP="00F7370F">
      <w:pPr>
        <w:pStyle w:val="ListParagraph"/>
        <w:numPr>
          <w:ilvl w:val="1"/>
          <w:numId w:val="8"/>
        </w:numPr>
        <w:tabs>
          <w:tab w:val="left" w:pos="840"/>
        </w:tabs>
        <w:spacing w:line="273" w:lineRule="auto"/>
        <w:ind w:left="839" w:right="1149"/>
        <w:jc w:val="both"/>
      </w:pPr>
      <w:r w:rsidRPr="00DE7A92">
        <w:rPr>
          <w:rFonts w:eastAsia="Times New Roman"/>
          <w:color w:val="000000"/>
        </w:rPr>
        <w:t>May have a barrier to speaking out about abuse (LGBTQIA+)</w:t>
      </w:r>
    </w:p>
    <w:p w14:paraId="79F6D59E" w14:textId="75508B4B" w:rsidR="006F58AE" w:rsidRDefault="00BB587A" w:rsidP="00492D05">
      <w:pPr>
        <w:pStyle w:val="ListParagraph"/>
        <w:numPr>
          <w:ilvl w:val="1"/>
          <w:numId w:val="8"/>
        </w:numPr>
        <w:spacing w:line="273" w:lineRule="auto"/>
        <w:ind w:left="839" w:right="1149"/>
        <w:jc w:val="both"/>
      </w:pPr>
      <w:r>
        <w:t xml:space="preserve">Promote the </w:t>
      </w:r>
      <w:r w:rsidR="00F47D55" w:rsidRPr="007779AB">
        <w:t xml:space="preserve">Family Help </w:t>
      </w:r>
      <w:r>
        <w:t>agenda in Northamptonshire, incorporating the “Signs of Safety” approach,</w:t>
      </w:r>
      <w:r w:rsidRPr="00492D05">
        <w:rPr>
          <w:spacing w:val="-66"/>
        </w:rPr>
        <w:t xml:space="preserve"> </w:t>
      </w:r>
      <w:r>
        <w:t>enabling families to share with the Academy any challenges that they may be facing which may</w:t>
      </w:r>
      <w:r w:rsidRPr="00492D05">
        <w:rPr>
          <w:spacing w:val="1"/>
        </w:rPr>
        <w:t xml:space="preserve"> </w:t>
      </w:r>
      <w:r>
        <w:t xml:space="preserve">benefit from </w:t>
      </w:r>
      <w:r w:rsidR="00F47D55" w:rsidRPr="007779AB">
        <w:t xml:space="preserve">Family Help </w:t>
      </w:r>
      <w:r>
        <w:t>engagement</w:t>
      </w:r>
      <w:r w:rsidRPr="00492D05">
        <w:rPr>
          <w:spacing w:val="1"/>
        </w:rPr>
        <w:t xml:space="preserve"> </w:t>
      </w:r>
      <w:r>
        <w:t>or</w:t>
      </w:r>
      <w:r w:rsidRPr="00492D05">
        <w:rPr>
          <w:spacing w:val="-1"/>
        </w:rPr>
        <w:t xml:space="preserve"> </w:t>
      </w:r>
      <w:r>
        <w:t>assessment;</w:t>
      </w:r>
    </w:p>
    <w:p w14:paraId="5069F02E" w14:textId="3903C973" w:rsidR="006F58AE" w:rsidRPr="004D7003" w:rsidRDefault="00BB587A" w:rsidP="004D7003">
      <w:pPr>
        <w:pStyle w:val="ListParagraph"/>
        <w:numPr>
          <w:ilvl w:val="1"/>
          <w:numId w:val="8"/>
        </w:numPr>
        <w:tabs>
          <w:tab w:val="left" w:pos="839"/>
          <w:tab w:val="left" w:pos="840"/>
        </w:tabs>
        <w:spacing w:before="4" w:line="276" w:lineRule="auto"/>
        <w:ind w:left="839" w:right="186"/>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pPr>
        <w:pStyle w:val="Heading1"/>
        <w:numPr>
          <w:ilvl w:val="0"/>
          <w:numId w:val="9"/>
        </w:numPr>
        <w:tabs>
          <w:tab w:val="left" w:pos="715"/>
        </w:tabs>
        <w:ind w:left="714" w:hanging="481"/>
      </w:pPr>
      <w:bookmarkStart w:id="10" w:name="_bookmark9"/>
      <w:bookmarkEnd w:id="10"/>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and creates a culture of zero tolerance for sexism, misogyny/misandry, homophobia, biphobic and sexual</w:t>
      </w:r>
      <w:r>
        <w:rPr>
          <w:spacing w:val="1"/>
        </w:rPr>
        <w:t xml:space="preserve"> </w:t>
      </w:r>
      <w:r>
        <w:t>violence/harassment. Our Academies have a clear set of values and standards, upheld and demonstrated</w:t>
      </w:r>
      <w:r>
        <w:rPr>
          <w:spacing w:val="1"/>
        </w:rPr>
        <w:t xml:space="preserve"> </w:t>
      </w:r>
      <w:r>
        <w:t>throughout all aspects of school life. These will be underpinned by the Academies behaviour policy and</w:t>
      </w:r>
      <w:r>
        <w:rPr>
          <w:spacing w:val="1"/>
        </w:rPr>
        <w:t xml:space="preserve"> </w:t>
      </w:r>
      <w:r>
        <w:t>pastoral support system, as well as by a planned programme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77777777"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t>Academy:</w:t>
      </w:r>
    </w:p>
    <w:p w14:paraId="42BC7F44" w14:textId="77777777" w:rsidR="006F58AE" w:rsidRDefault="006F58AE">
      <w:pPr>
        <w:pStyle w:val="BodyText"/>
        <w:spacing w:before="3"/>
        <w:rPr>
          <w:sz w:val="25"/>
        </w:rPr>
      </w:pPr>
    </w:p>
    <w:p w14:paraId="546B296C" w14:textId="77777777" w:rsidR="006F58AE" w:rsidRDefault="00BB587A">
      <w:pPr>
        <w:pStyle w:val="ListParagraph"/>
        <w:numPr>
          <w:ilvl w:val="1"/>
          <w:numId w:val="9"/>
        </w:numPr>
        <w:tabs>
          <w:tab w:val="left" w:pos="839"/>
          <w:tab w:val="left" w:pos="840"/>
        </w:tabs>
        <w:ind w:left="839" w:hanging="361"/>
        <w:rPr>
          <w:rFonts w:ascii="Symbol" w:hAnsi="Symbol"/>
        </w:rPr>
      </w:pPr>
      <w:r>
        <w:t>Bullying</w:t>
      </w:r>
      <w:r>
        <w:rPr>
          <w:spacing w:val="-1"/>
        </w:rPr>
        <w:t xml:space="preserve"> </w:t>
      </w:r>
      <w:r>
        <w:t>/</w:t>
      </w:r>
      <w:r>
        <w:rPr>
          <w:spacing w:val="-2"/>
        </w:rPr>
        <w:t xml:space="preserve"> </w:t>
      </w:r>
      <w:r>
        <w:t>Cyberbullying;</w:t>
      </w:r>
    </w:p>
    <w:p w14:paraId="2E20E648" w14:textId="77777777" w:rsidR="006F58AE" w:rsidRDefault="00BB587A">
      <w:pPr>
        <w:pStyle w:val="ListParagraph"/>
        <w:numPr>
          <w:ilvl w:val="1"/>
          <w:numId w:val="9"/>
        </w:numPr>
        <w:tabs>
          <w:tab w:val="left" w:pos="839"/>
          <w:tab w:val="left" w:pos="840"/>
        </w:tabs>
        <w:spacing w:before="36" w:line="273" w:lineRule="auto"/>
        <w:ind w:left="839" w:right="657" w:hanging="360"/>
        <w:rPr>
          <w:rFonts w:ascii="Symbol" w:hAnsi="Symbol"/>
        </w:rPr>
      </w:pPr>
      <w:r>
        <w:t>Culture, Diversity, Race, Faith and Discrimination issues (e.g. Forced Marriage, Female Genital</w:t>
      </w:r>
      <w:r>
        <w:rPr>
          <w:spacing w:val="-66"/>
        </w:rPr>
        <w:t xml:space="preserve"> </w:t>
      </w:r>
      <w:r>
        <w:lastRenderedPageBreak/>
        <w:t>Mutilation</w:t>
      </w:r>
      <w:r>
        <w:rPr>
          <w:spacing w:val="-1"/>
        </w:rPr>
        <w:t xml:space="preserve"> </w:t>
      </w:r>
      <w:r>
        <w:t>(so called</w:t>
      </w:r>
      <w:r>
        <w:rPr>
          <w:spacing w:val="1"/>
        </w:rPr>
        <w:t xml:space="preserve"> </w:t>
      </w:r>
      <w:r>
        <w:t>Honour-Based</w:t>
      </w:r>
      <w:r>
        <w:rPr>
          <w:spacing w:val="1"/>
        </w:rPr>
        <w:t xml:space="preserve"> </w:t>
      </w:r>
      <w:r>
        <w:t>Abuse);</w:t>
      </w:r>
    </w:p>
    <w:p w14:paraId="3F2F2E06" w14:textId="77777777" w:rsidR="006F58AE" w:rsidRDefault="00BB587A">
      <w:pPr>
        <w:pStyle w:val="ListParagraph"/>
        <w:numPr>
          <w:ilvl w:val="1"/>
          <w:numId w:val="9"/>
        </w:numPr>
        <w:tabs>
          <w:tab w:val="left" w:pos="839"/>
          <w:tab w:val="left" w:pos="840"/>
        </w:tabs>
        <w:spacing w:before="2" w:line="276" w:lineRule="auto"/>
        <w:ind w:left="839" w:right="523" w:hanging="360"/>
        <w:rPr>
          <w:rFonts w:ascii="Symbol" w:hAnsi="Symbol"/>
        </w:rPr>
      </w:pPr>
      <w:r>
        <w:t>Prevention from Extremism / Radicalisation; Drug, Alcohol and Substance Misuse; Relationships</w:t>
      </w:r>
      <w:r>
        <w:rPr>
          <w:spacing w:val="-66"/>
        </w:rPr>
        <w:t xml:space="preserve"> </w:t>
      </w:r>
      <w:r>
        <w:t>Education;</w:t>
      </w:r>
    </w:p>
    <w:p w14:paraId="10057C2B"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Domestic</w:t>
      </w:r>
      <w:r>
        <w:rPr>
          <w:spacing w:val="-3"/>
        </w:rPr>
        <w:t xml:space="preserve"> </w:t>
      </w:r>
      <w:r>
        <w:t>Abuse;</w:t>
      </w:r>
    </w:p>
    <w:p w14:paraId="3D7924E2"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14:paraId="6B88D2D5"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14:paraId="7B0D2252" w14:textId="53EEE7A7" w:rsidR="006F58AE" w:rsidRPr="00DE7A92" w:rsidRDefault="00BB587A">
      <w:pPr>
        <w:pStyle w:val="ListParagraph"/>
        <w:numPr>
          <w:ilvl w:val="1"/>
          <w:numId w:val="9"/>
        </w:numPr>
        <w:tabs>
          <w:tab w:val="left" w:pos="839"/>
          <w:tab w:val="left" w:pos="840"/>
        </w:tabs>
        <w:spacing w:before="35"/>
        <w:ind w:left="839" w:hanging="361"/>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t>Sexting</w:t>
      </w:r>
      <w:r w:rsidR="003F3D92">
        <w:t xml:space="preserve">; </w:t>
      </w:r>
      <w:r w:rsidR="003F3D92" w:rsidRPr="00DE7A92">
        <w:t>Conspiracy theories, fake news, misinformation and disinformation;</w:t>
      </w:r>
    </w:p>
    <w:p w14:paraId="41EAA83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14:paraId="624311C7" w14:textId="77777777" w:rsidR="006F58AE" w:rsidRPr="00FA6057"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14:paraId="2932D4CF"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r>
        <w:t>Behaviours;</w:t>
      </w:r>
      <w:r>
        <w:rPr>
          <w:spacing w:val="-5"/>
        </w:rPr>
        <w:t xml:space="preserve"> </w:t>
      </w:r>
      <w:r>
        <w:t>Road</w:t>
      </w:r>
      <w:r>
        <w:rPr>
          <w:spacing w:val="-3"/>
        </w:rPr>
        <w:t xml:space="preserve"> </w:t>
      </w:r>
      <w:r>
        <w:t>Safety;</w:t>
      </w:r>
    </w:p>
    <w:p w14:paraId="1E1ACFEF"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Stranger</w:t>
      </w:r>
      <w:r>
        <w:rPr>
          <w:spacing w:val="-5"/>
        </w:rPr>
        <w:t xml:space="preserve"> </w:t>
      </w:r>
      <w:r>
        <w:t>Awareness;</w:t>
      </w:r>
    </w:p>
    <w:p w14:paraId="05A7C949"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pPr>
        <w:pStyle w:val="Heading1"/>
        <w:numPr>
          <w:ilvl w:val="0"/>
          <w:numId w:val="9"/>
        </w:numPr>
        <w:tabs>
          <w:tab w:val="left" w:pos="715"/>
        </w:tabs>
        <w:ind w:left="714" w:hanging="481"/>
      </w:pPr>
      <w:bookmarkStart w:id="11" w:name="_bookmark10"/>
      <w:bookmarkEnd w:id="11"/>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p>
    <w:p w14:paraId="59911278" w14:textId="77777777" w:rsidR="006F58AE" w:rsidRDefault="00BB587A">
      <w:pPr>
        <w:pStyle w:val="BodyText"/>
        <w:spacing w:before="306" w:line="276" w:lineRule="auto"/>
        <w:ind w:left="119" w:right="115"/>
      </w:pPr>
      <w:r>
        <w:t>We</w:t>
      </w:r>
      <w:r>
        <w:rPr>
          <w:spacing w:val="-4"/>
        </w:rPr>
        <w:t xml:space="preserve"> </w:t>
      </w:r>
      <w:r>
        <w:t>recognise</w:t>
      </w:r>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wellbeing issues.</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Default="006F58AE">
      <w:pPr>
        <w:pStyle w:val="BodyText"/>
        <w:spacing w:before="7"/>
        <w:rPr>
          <w:sz w:val="28"/>
        </w:rPr>
      </w:pPr>
    </w:p>
    <w:p w14:paraId="55DDC8B2" w14:textId="77777777" w:rsidR="006F58AE" w:rsidRDefault="00BB587A">
      <w:pPr>
        <w:pStyle w:val="ListParagraph"/>
        <w:numPr>
          <w:ilvl w:val="1"/>
          <w:numId w:val="9"/>
        </w:numPr>
        <w:tabs>
          <w:tab w:val="left" w:pos="839"/>
          <w:tab w:val="left" w:pos="840"/>
        </w:tabs>
        <w:spacing w:line="273" w:lineRule="auto"/>
        <w:ind w:left="839" w:right="433" w:hanging="360"/>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pPr>
        <w:pStyle w:val="BodyText"/>
        <w:spacing w:before="37"/>
        <w:ind w:left="839"/>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14:paraId="2C7AF770"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pPr>
        <w:pStyle w:val="ListParagraph"/>
        <w:numPr>
          <w:ilvl w:val="1"/>
          <w:numId w:val="9"/>
        </w:numPr>
        <w:tabs>
          <w:tab w:val="left" w:pos="839"/>
          <w:tab w:val="left" w:pos="840"/>
        </w:tabs>
        <w:spacing w:before="37" w:line="271" w:lineRule="auto"/>
        <w:ind w:left="839" w:right="271" w:hanging="360"/>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pPr>
        <w:pStyle w:val="ListParagraph"/>
        <w:numPr>
          <w:ilvl w:val="1"/>
          <w:numId w:val="9"/>
        </w:numPr>
        <w:tabs>
          <w:tab w:val="left" w:pos="839"/>
          <w:tab w:val="left" w:pos="840"/>
        </w:tabs>
        <w:spacing w:before="8" w:line="271" w:lineRule="auto"/>
        <w:ind w:left="839" w:right="178" w:hanging="360"/>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F7370F">
      <w:pPr>
        <w:pStyle w:val="ListParagraph"/>
        <w:tabs>
          <w:tab w:val="left" w:pos="839"/>
          <w:tab w:val="left" w:pos="840"/>
        </w:tabs>
        <w:spacing w:before="8" w:line="271" w:lineRule="auto"/>
        <w:ind w:left="560" w:right="178" w:firstLine="0"/>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pPr>
        <w:pStyle w:val="BodyText"/>
        <w:ind w:left="839"/>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pPr>
        <w:pStyle w:val="ListParagraph"/>
        <w:numPr>
          <w:ilvl w:val="1"/>
          <w:numId w:val="9"/>
        </w:numPr>
        <w:tabs>
          <w:tab w:val="left" w:pos="839"/>
          <w:tab w:val="left" w:pos="840"/>
        </w:tabs>
        <w:spacing w:line="271" w:lineRule="auto"/>
        <w:ind w:left="839" w:right="359" w:hanging="360"/>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r>
        <w:t>radicalisation</w:t>
      </w:r>
      <w:r>
        <w:rPr>
          <w:spacing w:val="-4"/>
        </w:rPr>
        <w:t xml:space="preserve"> </w:t>
      </w:r>
      <w:r>
        <w:t>and extremism</w:t>
      </w:r>
    </w:p>
    <w:p w14:paraId="410402EF" w14:textId="77777777" w:rsidR="006F58AE" w:rsidRDefault="00BB587A">
      <w:pPr>
        <w:pStyle w:val="ListParagraph"/>
        <w:numPr>
          <w:ilvl w:val="1"/>
          <w:numId w:val="9"/>
        </w:numPr>
        <w:tabs>
          <w:tab w:val="left" w:pos="839"/>
          <w:tab w:val="left" w:pos="840"/>
        </w:tabs>
        <w:spacing w:before="6" w:line="276" w:lineRule="auto"/>
        <w:ind w:left="839" w:right="337" w:hanging="360"/>
        <w:rPr>
          <w:rFonts w:ascii="Symbol" w:hAnsi="Symbol"/>
        </w:rPr>
      </w:pPr>
      <w:r>
        <w:rPr>
          <w:b/>
        </w:rPr>
        <w:t xml:space="preserve">Contact </w:t>
      </w:r>
      <w:r>
        <w:t>– being subjected to harmful online interaction with other users, such as child on child</w:t>
      </w:r>
      <w:r>
        <w:rPr>
          <w:spacing w:val="1"/>
        </w:rPr>
        <w:t xml:space="preserve"> </w:t>
      </w:r>
      <w:r>
        <w:t>pressure, commercial advertising and adults posing as children or young adults with the intention</w:t>
      </w:r>
      <w:r>
        <w:rPr>
          <w:spacing w:val="-66"/>
        </w:rPr>
        <w:t xml:space="preserve"> </w:t>
      </w:r>
      <w:r>
        <w:lastRenderedPageBreak/>
        <w:t>to</w:t>
      </w:r>
      <w:r>
        <w:rPr>
          <w:spacing w:val="-1"/>
        </w:rPr>
        <w:t xml:space="preserve"> </w:t>
      </w:r>
      <w:r>
        <w:t>groom or</w:t>
      </w:r>
      <w:r>
        <w:rPr>
          <w:spacing w:val="-4"/>
        </w:rPr>
        <w:t xml:space="preserve"> </w:t>
      </w:r>
      <w:r>
        <w:t>exploit</w:t>
      </w:r>
      <w:r>
        <w:rPr>
          <w:spacing w:val="-1"/>
        </w:rPr>
        <w:t xml:space="preserve"> </w:t>
      </w:r>
      <w:r>
        <w:t>them</w:t>
      </w:r>
      <w:r>
        <w:rPr>
          <w:spacing w:val="-1"/>
        </w:rPr>
        <w:t xml:space="preserve"> </w:t>
      </w:r>
      <w:r>
        <w:t>for</w:t>
      </w:r>
      <w:r>
        <w:rPr>
          <w:spacing w:val="-1"/>
        </w:rPr>
        <w:t xml:space="preserve"> </w:t>
      </w:r>
      <w:r>
        <w:t>sexual,</w:t>
      </w:r>
      <w:r>
        <w:rPr>
          <w:spacing w:val="-2"/>
        </w:rPr>
        <w:t xml:space="preserve"> </w:t>
      </w:r>
      <w:r>
        <w:t>criminal, financial</w:t>
      </w:r>
      <w:r>
        <w:rPr>
          <w:spacing w:val="-1"/>
        </w:rPr>
        <w:t xml:space="preserve"> </w:t>
      </w:r>
      <w:r>
        <w:t>or other</w:t>
      </w:r>
      <w:r>
        <w:rPr>
          <w:spacing w:val="-1"/>
        </w:rPr>
        <w:t xml:space="preserve"> </w:t>
      </w:r>
      <w:r>
        <w:t>purposes</w:t>
      </w:r>
    </w:p>
    <w:p w14:paraId="51F16603" w14:textId="77777777" w:rsidR="006F58AE" w:rsidRDefault="00BB587A">
      <w:pPr>
        <w:pStyle w:val="ListParagraph"/>
        <w:numPr>
          <w:ilvl w:val="1"/>
          <w:numId w:val="9"/>
        </w:numPr>
        <w:tabs>
          <w:tab w:val="left" w:pos="839"/>
          <w:tab w:val="left" w:pos="840"/>
        </w:tabs>
        <w:spacing w:line="276" w:lineRule="auto"/>
        <w:ind w:left="839" w:right="356" w:hanging="360"/>
        <w:rPr>
          <w:rFonts w:ascii="Symbol" w:hAnsi="Symbol"/>
        </w:rPr>
      </w:pPr>
      <w:r>
        <w:rPr>
          <w:b/>
        </w:rPr>
        <w:t xml:space="preserve">Conduct </w:t>
      </w:r>
      <w:r>
        <w:t>– personal online behaviour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34E35D1A" w14:textId="77777777" w:rsidR="006F58AE" w:rsidRDefault="00BB587A">
      <w:pPr>
        <w:pStyle w:val="ListParagraph"/>
        <w:numPr>
          <w:ilvl w:val="1"/>
          <w:numId w:val="9"/>
        </w:numPr>
        <w:tabs>
          <w:tab w:val="left" w:pos="839"/>
          <w:tab w:val="left" w:pos="840"/>
        </w:tabs>
        <w:spacing w:line="273" w:lineRule="auto"/>
        <w:ind w:left="839" w:right="454" w:hanging="360"/>
        <w:rPr>
          <w:rFonts w:ascii="Symbol" w:hAnsi="Symbol"/>
        </w:rPr>
      </w:pPr>
      <w:r>
        <w:rPr>
          <w:b/>
        </w:rPr>
        <w:t xml:space="preserve">Commerce </w:t>
      </w:r>
      <w:r>
        <w:t>– risks such as online gambling, inappropriate advertising, phishing and/or financial</w:t>
      </w:r>
      <w:r>
        <w:rPr>
          <w:spacing w:val="-66"/>
        </w:rPr>
        <w:t xml:space="preserve"> </w:t>
      </w:r>
      <w:r>
        <w:t>scams</w:t>
      </w:r>
    </w:p>
    <w:p w14:paraId="11778A63" w14:textId="77777777" w:rsidR="006F58AE" w:rsidRDefault="006F58AE">
      <w:pPr>
        <w:pStyle w:val="BodyText"/>
        <w:spacing w:before="12"/>
        <w:rPr>
          <w:sz w:val="24"/>
        </w:rPr>
      </w:pPr>
    </w:p>
    <w:p w14:paraId="3204A692" w14:textId="77777777" w:rsidR="006F58AE" w:rsidRDefault="00BB587A">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r>
        <w:t>recognise</w:t>
      </w:r>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Pr="00497F26"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27BF34AD" w14:textId="77777777" w:rsidR="006F58AE" w:rsidRDefault="00BB587A">
      <w:pPr>
        <w:pStyle w:val="ListParagraph"/>
        <w:numPr>
          <w:ilvl w:val="0"/>
          <w:numId w:val="7"/>
        </w:numPr>
        <w:tabs>
          <w:tab w:val="left" w:pos="763"/>
        </w:tabs>
        <w:spacing w:before="22" w:line="276" w:lineRule="auto"/>
        <w:ind w:right="244"/>
        <w:jc w:val="both"/>
      </w:pPr>
      <w:r>
        <w:t>Train staff, as part of their induction, on safe internet use and online safeguarding issues including</w:t>
      </w:r>
      <w:r>
        <w:rPr>
          <w:spacing w:val="-66"/>
        </w:rPr>
        <w:t xml:space="preserve"> </w:t>
      </w:r>
      <w:r>
        <w:t>cyber-bullying and the risks of online radicalisation.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pPr>
        <w:pStyle w:val="ListParagraph"/>
        <w:numPr>
          <w:ilvl w:val="0"/>
          <w:numId w:val="7"/>
        </w:numPr>
        <w:tabs>
          <w:tab w:val="left" w:pos="762"/>
          <w:tab w:val="left" w:pos="763"/>
        </w:tabs>
        <w:spacing w:line="273" w:lineRule="auto"/>
        <w:ind w:right="583"/>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pPr>
        <w:pStyle w:val="ListParagraph"/>
        <w:numPr>
          <w:ilvl w:val="0"/>
          <w:numId w:val="7"/>
        </w:numPr>
        <w:tabs>
          <w:tab w:val="left" w:pos="762"/>
          <w:tab w:val="left" w:pos="763"/>
        </w:tabs>
        <w:spacing w:line="273" w:lineRule="auto"/>
        <w:ind w:right="574"/>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pPr>
        <w:pStyle w:val="ListParagraph"/>
        <w:numPr>
          <w:ilvl w:val="0"/>
          <w:numId w:val="7"/>
        </w:numPr>
        <w:tabs>
          <w:tab w:val="left" w:pos="762"/>
          <w:tab w:val="left" w:pos="763"/>
        </w:tabs>
        <w:spacing w:before="1" w:line="276" w:lineRule="auto"/>
        <w:ind w:right="293"/>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pPr>
        <w:pStyle w:val="ListParagraph"/>
        <w:numPr>
          <w:ilvl w:val="0"/>
          <w:numId w:val="7"/>
        </w:numPr>
        <w:tabs>
          <w:tab w:val="left" w:pos="762"/>
          <w:tab w:val="left" w:pos="763"/>
        </w:tabs>
        <w:spacing w:line="273" w:lineRule="auto"/>
        <w:ind w:right="165"/>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14:paraId="48DA7B97" w14:textId="77777777" w:rsidR="006F58AE" w:rsidRDefault="00BB587A">
      <w:pPr>
        <w:pStyle w:val="ListParagraph"/>
        <w:numPr>
          <w:ilvl w:val="0"/>
          <w:numId w:val="7"/>
        </w:numPr>
        <w:tabs>
          <w:tab w:val="left" w:pos="762"/>
          <w:tab w:val="left" w:pos="763"/>
        </w:tabs>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092D31">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pPr>
        <w:pStyle w:val="ListParagraph"/>
        <w:numPr>
          <w:ilvl w:val="0"/>
          <w:numId w:val="7"/>
        </w:numPr>
        <w:tabs>
          <w:tab w:val="left" w:pos="762"/>
          <w:tab w:val="left" w:pos="763"/>
        </w:tabs>
        <w:spacing w:before="38"/>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pPr>
        <w:pStyle w:val="ListParagraph"/>
        <w:numPr>
          <w:ilvl w:val="0"/>
          <w:numId w:val="7"/>
        </w:numPr>
        <w:tabs>
          <w:tab w:val="left" w:pos="762"/>
          <w:tab w:val="left" w:pos="763"/>
        </w:tabs>
        <w:spacing w:before="38" w:line="276" w:lineRule="auto"/>
        <w:ind w:right="444"/>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pPr>
        <w:pStyle w:val="ListParagraph"/>
        <w:numPr>
          <w:ilvl w:val="0"/>
          <w:numId w:val="7"/>
        </w:numPr>
        <w:tabs>
          <w:tab w:val="left" w:pos="762"/>
          <w:tab w:val="left" w:pos="763"/>
        </w:tabs>
        <w:spacing w:line="273" w:lineRule="auto"/>
        <w:ind w:right="336"/>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14:paraId="58EAF00E" w14:textId="77777777" w:rsidR="006F58AE" w:rsidRDefault="00BB587A">
      <w:pPr>
        <w:pStyle w:val="ListParagraph"/>
        <w:numPr>
          <w:ilvl w:val="0"/>
          <w:numId w:val="7"/>
        </w:numPr>
        <w:tabs>
          <w:tab w:val="left" w:pos="762"/>
          <w:tab w:val="left" w:pos="763"/>
        </w:tabs>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14:paraId="480828B2" w14:textId="77777777" w:rsidR="006F58AE" w:rsidRDefault="00BB587A">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29">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pPr>
        <w:pStyle w:val="ListParagraph"/>
        <w:numPr>
          <w:ilvl w:val="0"/>
          <w:numId w:val="7"/>
        </w:numPr>
        <w:tabs>
          <w:tab w:val="left" w:pos="762"/>
          <w:tab w:val="left" w:pos="763"/>
        </w:tabs>
        <w:spacing w:before="38"/>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14:paraId="4101CB8A" w14:textId="77777777" w:rsidR="006F58AE" w:rsidRDefault="00BB587A">
      <w:pPr>
        <w:pStyle w:val="BodyText"/>
        <w:spacing w:before="38"/>
        <w:ind w:left="762"/>
      </w:pPr>
      <w:r>
        <w:t>categories</w:t>
      </w:r>
      <w:r>
        <w:rPr>
          <w:spacing w:val="-3"/>
        </w:rPr>
        <w:t xml:space="preserve"> </w:t>
      </w:r>
      <w:r>
        <w:t>of</w:t>
      </w:r>
      <w:r>
        <w:rPr>
          <w:spacing w:val="-3"/>
        </w:rPr>
        <w:t xml:space="preserve"> </w:t>
      </w:r>
      <w:r>
        <w:t>risk</w:t>
      </w:r>
      <w:r>
        <w:rPr>
          <w:spacing w:val="-4"/>
        </w:rPr>
        <w:t xml:space="preserve"> </w:t>
      </w:r>
      <w:r>
        <w:t>(described</w:t>
      </w:r>
      <w:r>
        <w:rPr>
          <w:spacing w:val="-2"/>
        </w:rPr>
        <w:t xml:space="preserve"> </w:t>
      </w:r>
      <w:r>
        <w:t>above)</w:t>
      </w:r>
      <w:r>
        <w:rPr>
          <w:spacing w:val="-4"/>
        </w:rPr>
        <w:t xml:space="preserve"> </w:t>
      </w:r>
      <w:r>
        <w:t>from</w:t>
      </w:r>
      <w:r>
        <w:rPr>
          <w:spacing w:val="-3"/>
        </w:rPr>
        <w:t xml:space="preserve"> </w:t>
      </w:r>
      <w:r>
        <w:t>the</w:t>
      </w:r>
      <w:r>
        <w:rPr>
          <w:spacing w:val="-4"/>
        </w:rPr>
        <w:t xml:space="preserve"> </w:t>
      </w:r>
      <w:r>
        <w:t>school’s</w:t>
      </w:r>
      <w:r>
        <w:rPr>
          <w:spacing w:val="-2"/>
        </w:rPr>
        <w:t xml:space="preserve"> </w:t>
      </w:r>
      <w:r>
        <w:t>IT</w:t>
      </w:r>
      <w:r>
        <w:rPr>
          <w:spacing w:val="-2"/>
        </w:rPr>
        <w:t xml:space="preserve"> </w:t>
      </w:r>
      <w:r>
        <w:t>systems</w:t>
      </w:r>
    </w:p>
    <w:p w14:paraId="7CEA31FD" w14:textId="77777777" w:rsidR="006F58AE" w:rsidRDefault="00BB587A">
      <w:pPr>
        <w:pStyle w:val="ListParagraph"/>
        <w:numPr>
          <w:ilvl w:val="0"/>
          <w:numId w:val="7"/>
        </w:numPr>
        <w:tabs>
          <w:tab w:val="left" w:pos="762"/>
          <w:tab w:val="left" w:pos="763"/>
        </w:tabs>
        <w:spacing w:before="39" w:line="276" w:lineRule="auto"/>
        <w:ind w:right="1230"/>
      </w:pPr>
      <w:r>
        <w:t>Carry out an annual review of our approach to online safety, supported by an annual risk</w:t>
      </w:r>
      <w:r>
        <w:rPr>
          <w:spacing w:val="-67"/>
        </w:rPr>
        <w:t xml:space="preserve"> </w:t>
      </w:r>
      <w:r>
        <w:lastRenderedPageBreak/>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5DFC2D6E" w14:textId="77777777" w:rsidR="006F58AE" w:rsidRDefault="00BB587A">
      <w:pPr>
        <w:pStyle w:val="Heading1"/>
        <w:numPr>
          <w:ilvl w:val="0"/>
          <w:numId w:val="9"/>
        </w:numPr>
        <w:tabs>
          <w:tab w:val="left" w:pos="715"/>
        </w:tabs>
        <w:ind w:left="714" w:hanging="481"/>
      </w:pPr>
      <w:bookmarkStart w:id="12" w:name="_bookmark11"/>
      <w:bookmarkEnd w:id="12"/>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p>
    <w:p w14:paraId="2E67B372" w14:textId="77777777" w:rsidR="006F58AE" w:rsidRDefault="006F58AE">
      <w:pPr>
        <w:pStyle w:val="BodyText"/>
        <w:spacing w:before="4"/>
        <w:rPr>
          <w:sz w:val="25"/>
        </w:rPr>
      </w:pPr>
    </w:p>
    <w:p w14:paraId="5B5BF820" w14:textId="77777777" w:rsidR="006F58AE" w:rsidRDefault="00BB587A">
      <w:pPr>
        <w:pStyle w:val="BodyText"/>
        <w:ind w:left="839"/>
      </w:pPr>
      <w:r>
        <w:rPr>
          <w:color w:val="008080"/>
        </w:rPr>
        <w:t>General</w:t>
      </w:r>
    </w:p>
    <w:p w14:paraId="724ACA0D" w14:textId="77777777" w:rsidR="006F58AE" w:rsidRDefault="006F58AE">
      <w:pPr>
        <w:pStyle w:val="BodyText"/>
        <w:spacing w:before="4"/>
        <w:rPr>
          <w:sz w:val="25"/>
        </w:rPr>
      </w:pPr>
    </w:p>
    <w:p w14:paraId="3A363A2D" w14:textId="77777777" w:rsidR="006F58AE" w:rsidRDefault="00BB587A">
      <w:pPr>
        <w:pStyle w:val="BodyText"/>
        <w:spacing w:line="276" w:lineRule="auto"/>
        <w:ind w:left="119" w:right="233"/>
      </w:pPr>
      <w:r>
        <w:t xml:space="preserve">Safeguarding and promoting the welfare of children is </w:t>
      </w:r>
      <w:r>
        <w:rPr>
          <w:b/>
        </w:rPr>
        <w:t xml:space="preserve">everyone’s </w:t>
      </w:r>
      <w:r>
        <w:t>responsibility. Everyone who comes</w:t>
      </w:r>
      <w:r>
        <w:rPr>
          <w:spacing w:val="1"/>
        </w:rPr>
        <w:t xml:space="preserve"> </w:t>
      </w:r>
      <w:r>
        <w:t>into contact with children and their families and carers has a role to play in safeguarding. In order to fulfil</w:t>
      </w:r>
      <w:r>
        <w:rPr>
          <w:spacing w:val="-67"/>
        </w:rPr>
        <w:t xml:space="preserve"> </w:t>
      </w:r>
      <w:r>
        <w:t>this responsibility effectively, all professionals need to make sure their approach is child centered. This</w:t>
      </w:r>
      <w:r>
        <w:rPr>
          <w:spacing w:val="1"/>
        </w:rPr>
        <w:t xml:space="preserve"> </w:t>
      </w:r>
      <w:r>
        <w:t>means that at all times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identified with child protection responsibilities within the Academy. The names of the DSL and Deputy</w:t>
      </w:r>
      <w:r>
        <w:rPr>
          <w:spacing w:val="1"/>
        </w:rPr>
        <w:t xml:space="preserve"> </w:t>
      </w:r>
      <w:r>
        <w:t>DSLs</w:t>
      </w:r>
      <w:r>
        <w:rPr>
          <w:spacing w:val="-1"/>
        </w:rPr>
        <w:t xml:space="preserve"> </w:t>
      </w:r>
      <w:r>
        <w:t>for the</w:t>
      </w:r>
      <w:r>
        <w:rPr>
          <w:spacing w:val="-1"/>
        </w:rPr>
        <w:t xml:space="preserve"> </w:t>
      </w:r>
      <w:r>
        <w:t>current</w:t>
      </w:r>
      <w:r>
        <w:rPr>
          <w:spacing w:val="1"/>
        </w:rPr>
        <w:t xml:space="preserve"> </w:t>
      </w:r>
      <w:r>
        <w:t>year</w:t>
      </w:r>
      <w:r>
        <w:rPr>
          <w:spacing w:val="-3"/>
        </w:rPr>
        <w:t xml:space="preserve"> </w:t>
      </w:r>
      <w:r>
        <w:t>are</w:t>
      </w:r>
      <w:r>
        <w:rPr>
          <w:spacing w:val="-2"/>
        </w:rPr>
        <w:t xml:space="preserve"> </w:t>
      </w:r>
      <w:r>
        <w:t>listed</w:t>
      </w:r>
      <w:r>
        <w:rPr>
          <w:spacing w:val="1"/>
        </w:rPr>
        <w:t xml:space="preserve"> </w:t>
      </w:r>
      <w:r>
        <w:t>in</w:t>
      </w:r>
      <w:r>
        <w:rPr>
          <w:spacing w:val="-3"/>
        </w:rPr>
        <w:t xml:space="preserve"> </w:t>
      </w:r>
      <w:r>
        <w:t>part</w:t>
      </w:r>
      <w:r>
        <w:rPr>
          <w:spacing w:val="-1"/>
        </w:rPr>
        <w:t xml:space="preserve"> </w:t>
      </w:r>
      <w:r>
        <w:t>1.</w:t>
      </w:r>
    </w:p>
    <w:p w14:paraId="24C3018E" w14:textId="77777777" w:rsidR="006F58AE" w:rsidRDefault="006F58AE">
      <w:pPr>
        <w:pStyle w:val="BodyText"/>
        <w:spacing w:before="6"/>
      </w:pPr>
    </w:p>
    <w:p w14:paraId="681F720F" w14:textId="402397B3" w:rsidR="006F58AE" w:rsidRDefault="00262DCC">
      <w:pPr>
        <w:pStyle w:val="Heading1"/>
        <w:numPr>
          <w:ilvl w:val="0"/>
          <w:numId w:val="9"/>
        </w:numPr>
        <w:tabs>
          <w:tab w:val="left" w:pos="715"/>
        </w:tabs>
        <w:spacing w:before="1"/>
        <w:ind w:left="714" w:hanging="481"/>
      </w:pPr>
      <w:bookmarkStart w:id="13" w:name="_bookmark12"/>
      <w:bookmarkEnd w:id="13"/>
      <w:r>
        <w:rPr>
          <w:color w:val="008080"/>
        </w:rPr>
        <w:t xml:space="preserve">Local Academy Committee </w:t>
      </w:r>
    </w:p>
    <w:p w14:paraId="1967A29C" w14:textId="6A9B689D"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Pr>
          <w:spacing w:val="-1"/>
          <w:sz w:val="23"/>
        </w:rPr>
        <w:t>“</w:t>
      </w:r>
      <w:r w:rsidRPr="00497F26">
        <w:rPr>
          <w:spacing w:val="-1"/>
          <w:sz w:val="23"/>
        </w:rPr>
        <w:t>Keeping</w:t>
      </w:r>
      <w:r w:rsidRPr="00497F26">
        <w:rPr>
          <w:spacing w:val="-14"/>
          <w:sz w:val="23"/>
        </w:rPr>
        <w:t xml:space="preserve"> </w:t>
      </w:r>
      <w:r w:rsidRPr="00497F26">
        <w:rPr>
          <w:spacing w:val="-1"/>
          <w:sz w:val="23"/>
        </w:rPr>
        <w:t>Children</w:t>
      </w:r>
      <w:r w:rsidRPr="00497F26">
        <w:rPr>
          <w:spacing w:val="-16"/>
          <w:sz w:val="23"/>
        </w:rPr>
        <w:t xml:space="preserve"> </w:t>
      </w:r>
      <w:r w:rsidRPr="00497F26">
        <w:rPr>
          <w:spacing w:val="-1"/>
          <w:sz w:val="23"/>
        </w:rPr>
        <w:t>Safe</w:t>
      </w:r>
      <w:r w:rsidRPr="00497F26">
        <w:rPr>
          <w:spacing w:val="-17"/>
          <w:sz w:val="23"/>
        </w:rPr>
        <w:t xml:space="preserve"> </w:t>
      </w:r>
      <w:r w:rsidRPr="00497F26">
        <w:rPr>
          <w:spacing w:val="-1"/>
          <w:sz w:val="23"/>
        </w:rPr>
        <w:t>in</w:t>
      </w:r>
      <w:r w:rsidRPr="00497F26">
        <w:rPr>
          <w:spacing w:val="-15"/>
          <w:sz w:val="23"/>
        </w:rPr>
        <w:t xml:space="preserve"> </w:t>
      </w:r>
      <w:r w:rsidRPr="00497F26">
        <w:rPr>
          <w:spacing w:val="-1"/>
          <w:sz w:val="23"/>
        </w:rPr>
        <w:t>Education”</w:t>
      </w:r>
      <w:r w:rsidRPr="00497F26">
        <w:rPr>
          <w:spacing w:val="-15"/>
          <w:sz w:val="23"/>
        </w:rPr>
        <w:t xml:space="preserve"> </w:t>
      </w:r>
      <w:r w:rsidRPr="00497F26">
        <w:rPr>
          <w:spacing w:val="-1"/>
          <w:sz w:val="23"/>
        </w:rPr>
        <w:t>–</w:t>
      </w:r>
      <w:r w:rsidRPr="00497F26">
        <w:rPr>
          <w:spacing w:val="-15"/>
          <w:sz w:val="23"/>
        </w:rPr>
        <w:t xml:space="preserve"> </w:t>
      </w:r>
      <w:r w:rsidRPr="00497F26">
        <w:rPr>
          <w:spacing w:val="-1"/>
          <w:sz w:val="23"/>
        </w:rPr>
        <w:t>September</w:t>
      </w:r>
      <w:r w:rsidRPr="00497F26">
        <w:rPr>
          <w:spacing w:val="-16"/>
          <w:sz w:val="23"/>
        </w:rPr>
        <w:t xml:space="preserve"> </w:t>
      </w:r>
      <w:r w:rsidRPr="00497F26">
        <w:rPr>
          <w:sz w:val="23"/>
        </w:rPr>
        <w:t>202</w:t>
      </w:r>
      <w:r w:rsidR="00A56A56" w:rsidRPr="00497F26">
        <w:rPr>
          <w:sz w:val="23"/>
        </w:rPr>
        <w:t>5</w:t>
      </w:r>
      <w:r w:rsidRPr="00497F26">
        <w:rPr>
          <w:sz w:val="23"/>
        </w:rPr>
        <w:t>,</w:t>
      </w:r>
      <w:r>
        <w:rPr>
          <w:spacing w:val="-15"/>
          <w:sz w:val="23"/>
        </w:rPr>
        <w:t xml:space="preserve"> </w:t>
      </w:r>
      <w:r>
        <w:t>the</w:t>
      </w:r>
      <w:r>
        <w:rPr>
          <w:spacing w:val="-65"/>
        </w:rPr>
        <w:t xml:space="preserve"> </w:t>
      </w:r>
      <w:r>
        <w:t>Local</w:t>
      </w:r>
      <w:r>
        <w:rPr>
          <w:spacing w:val="-1"/>
        </w:rPr>
        <w:t xml:space="preserve"> </w:t>
      </w:r>
      <w:r>
        <w:t>Academy</w:t>
      </w:r>
      <w:r>
        <w:rPr>
          <w:spacing w:val="1"/>
        </w:rPr>
        <w:t xml:space="preserve"> </w:t>
      </w:r>
      <w:r>
        <w:t>Committee</w:t>
      </w:r>
      <w:r>
        <w:rPr>
          <w:spacing w:val="-1"/>
        </w:rPr>
        <w:t xml:space="preserve"> </w:t>
      </w:r>
      <w:r>
        <w:t>(LAC) will ensure</w:t>
      </w:r>
      <w:r>
        <w:rPr>
          <w:spacing w:val="-2"/>
        </w:rPr>
        <w:t xml:space="preserve"> </w:t>
      </w:r>
      <w:r>
        <w:t>that:</w:t>
      </w:r>
    </w:p>
    <w:p w14:paraId="37D6097F" w14:textId="77777777" w:rsidR="006F58AE" w:rsidRDefault="006F58AE">
      <w:pPr>
        <w:pStyle w:val="BodyText"/>
        <w:spacing w:before="5"/>
        <w:rPr>
          <w:sz w:val="25"/>
        </w:rPr>
      </w:pPr>
    </w:p>
    <w:p w14:paraId="29372A46" w14:textId="77777777" w:rsidR="006F58AE" w:rsidRDefault="00BB587A">
      <w:pPr>
        <w:pStyle w:val="ListParagraph"/>
        <w:numPr>
          <w:ilvl w:val="1"/>
          <w:numId w:val="9"/>
        </w:numPr>
        <w:tabs>
          <w:tab w:val="left" w:pos="839"/>
          <w:tab w:val="left" w:pos="840"/>
        </w:tabs>
        <w:spacing w:line="273" w:lineRule="auto"/>
        <w:ind w:left="839" w:right="539" w:hanging="360"/>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14:paraId="445D90CD" w14:textId="77777777" w:rsidR="006F58AE" w:rsidRDefault="00BB587A">
      <w:pPr>
        <w:pStyle w:val="ListParagraph"/>
        <w:numPr>
          <w:ilvl w:val="1"/>
          <w:numId w:val="9"/>
        </w:numPr>
        <w:tabs>
          <w:tab w:val="left" w:pos="839"/>
          <w:tab w:val="left" w:pos="840"/>
        </w:tabs>
        <w:spacing w:before="2" w:line="273" w:lineRule="auto"/>
        <w:ind w:left="839" w:right="620" w:hanging="360"/>
        <w:rPr>
          <w:rFonts w:ascii="Symbol" w:hAnsi="Symbol"/>
        </w:rPr>
      </w:pPr>
      <w:r>
        <w:t>All members of the LAC have safeguarding training at the point of induction, which is regularly</w:t>
      </w:r>
      <w:r>
        <w:rPr>
          <w:spacing w:val="-66"/>
        </w:rPr>
        <w:t xml:space="preserve"> </w:t>
      </w:r>
      <w:r>
        <w:t>revisited;</w:t>
      </w:r>
    </w:p>
    <w:p w14:paraId="5488EC5A" w14:textId="77777777" w:rsidR="006F58AE" w:rsidRPr="009C0F32" w:rsidRDefault="00BB587A">
      <w:pPr>
        <w:pStyle w:val="ListParagraph"/>
        <w:numPr>
          <w:ilvl w:val="1"/>
          <w:numId w:val="9"/>
        </w:numPr>
        <w:tabs>
          <w:tab w:val="left" w:pos="839"/>
          <w:tab w:val="left" w:pos="840"/>
        </w:tabs>
        <w:spacing w:before="2" w:line="273" w:lineRule="auto"/>
        <w:ind w:left="839" w:right="139" w:hanging="360"/>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14:paraId="66EEBB08" w14:textId="77777777" w:rsidR="006F58AE" w:rsidRDefault="00BB587A" w:rsidP="009C0F32">
      <w:pPr>
        <w:pStyle w:val="ListParagraph"/>
        <w:numPr>
          <w:ilvl w:val="1"/>
          <w:numId w:val="9"/>
        </w:numPr>
        <w:tabs>
          <w:tab w:val="left" w:pos="839"/>
          <w:tab w:val="left" w:pos="840"/>
        </w:tabs>
        <w:ind w:left="839" w:hanging="363"/>
        <w:rPr>
          <w:rFonts w:ascii="Symbol" w:hAnsi="Symbol"/>
        </w:rPr>
      </w:pPr>
      <w:r>
        <w:t>All</w:t>
      </w:r>
      <w:r>
        <w:rPr>
          <w:spacing w:val="-3"/>
        </w:rPr>
        <w:t xml:space="preserve"> </w:t>
      </w:r>
      <w:r>
        <w:t>member</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0">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pPr>
        <w:pStyle w:val="ListParagraph"/>
        <w:numPr>
          <w:ilvl w:val="1"/>
          <w:numId w:val="9"/>
        </w:numPr>
        <w:tabs>
          <w:tab w:val="left" w:pos="839"/>
          <w:tab w:val="left" w:pos="840"/>
        </w:tabs>
        <w:spacing w:before="37" w:line="271" w:lineRule="auto"/>
        <w:ind w:left="839" w:right="620" w:hanging="360"/>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14:paraId="2153FD75" w14:textId="77777777" w:rsidR="006F58AE" w:rsidRDefault="00BB587A">
      <w:pPr>
        <w:pStyle w:val="ListParagraph"/>
        <w:numPr>
          <w:ilvl w:val="1"/>
          <w:numId w:val="9"/>
        </w:numPr>
        <w:tabs>
          <w:tab w:val="left" w:pos="839"/>
          <w:tab w:val="left" w:pos="840"/>
        </w:tabs>
        <w:spacing w:before="8" w:line="276" w:lineRule="auto"/>
        <w:ind w:left="839" w:right="252" w:hanging="360"/>
        <w:rPr>
          <w:rFonts w:ascii="Symbol" w:hAnsi="Symbol"/>
        </w:rPr>
      </w:pPr>
      <w:r>
        <w:t>The Academy has Safeguarding /Child Protection procedures and training in place, in line with this</w:t>
      </w:r>
      <w:r>
        <w:rPr>
          <w:spacing w:val="-66"/>
        </w:rPr>
        <w:t xml:space="preserve"> </w:t>
      </w:r>
      <w:r>
        <w:t>policy and which are effective and comply with the law at all times. This policy is made available</w:t>
      </w:r>
      <w:r>
        <w:rPr>
          <w:spacing w:val="1"/>
        </w:rPr>
        <w:t xml:space="preserve"> </w:t>
      </w:r>
      <w:r>
        <w:t>publicly via the Academy website and information can be found in the entrance / reception of the</w:t>
      </w:r>
      <w:r>
        <w:rPr>
          <w:spacing w:val="1"/>
        </w:rPr>
        <w:t xml:space="preserve"> </w:t>
      </w:r>
      <w:r>
        <w:t>Academy;</w:t>
      </w:r>
    </w:p>
    <w:p w14:paraId="2E2F3E9B" w14:textId="77777777" w:rsidR="006F58AE" w:rsidRDefault="00BB587A">
      <w:pPr>
        <w:pStyle w:val="ListParagraph"/>
        <w:numPr>
          <w:ilvl w:val="1"/>
          <w:numId w:val="9"/>
        </w:numPr>
        <w:tabs>
          <w:tab w:val="left" w:pos="839"/>
          <w:tab w:val="left" w:pos="840"/>
        </w:tabs>
        <w:spacing w:line="276" w:lineRule="auto"/>
        <w:ind w:left="839" w:right="240" w:hanging="360"/>
        <w:rPr>
          <w:rFonts w:ascii="Symbol" w:hAnsi="Symbol"/>
        </w:rPr>
      </w:pPr>
      <w:r>
        <w:t>The Academy implements the Trust’s Staff Code of Conduct which includes information regarding</w:t>
      </w:r>
      <w:r>
        <w:rPr>
          <w:spacing w:val="1"/>
        </w:rPr>
        <w:t xml:space="preserve"> </w:t>
      </w:r>
      <w:r>
        <w:t>acceptable use of technologies, staff / pupil relationships and communications including the use of</w:t>
      </w:r>
      <w:r>
        <w:rPr>
          <w:spacing w:val="-66"/>
        </w:rPr>
        <w:t xml:space="preserve"> </w:t>
      </w:r>
      <w:r>
        <w:t>social</w:t>
      </w:r>
      <w:r>
        <w:rPr>
          <w:spacing w:val="-13"/>
        </w:rPr>
        <w:t xml:space="preserve"> </w:t>
      </w:r>
      <w:r>
        <w:t>media;</w:t>
      </w:r>
    </w:p>
    <w:p w14:paraId="658196A0" w14:textId="6A1DB53F" w:rsidR="006F58AE" w:rsidRDefault="00BB587A">
      <w:pPr>
        <w:pStyle w:val="ListParagraph"/>
        <w:numPr>
          <w:ilvl w:val="1"/>
          <w:numId w:val="9"/>
        </w:numPr>
        <w:tabs>
          <w:tab w:val="left" w:pos="839"/>
          <w:tab w:val="left" w:pos="840"/>
        </w:tabs>
        <w:spacing w:line="276" w:lineRule="auto"/>
        <w:ind w:left="839" w:right="160" w:hanging="360"/>
        <w:rPr>
          <w:rFonts w:ascii="Symbol" w:hAnsi="Symbol"/>
        </w:rPr>
      </w:pPr>
      <w:r>
        <w:rPr>
          <w:spacing w:val="-1"/>
        </w:rPr>
        <w:t xml:space="preserve">The Academy operates safer recruitment </w:t>
      </w:r>
      <w:r>
        <w:t>practices, including appropriate use of references and all</w:t>
      </w:r>
      <w:r>
        <w:rPr>
          <w:spacing w:val="1"/>
        </w:rPr>
        <w:t xml:space="preserve"> </w:t>
      </w:r>
      <w:r>
        <w:t>required checks on new staff and volunteers in line with the requirements of Part 3 of “</w:t>
      </w:r>
      <w:r w:rsidRPr="00497F26">
        <w:t>Keeping</w:t>
      </w:r>
      <w:r w:rsidRPr="00497F26">
        <w:rPr>
          <w:spacing w:val="1"/>
        </w:rPr>
        <w:t xml:space="preserve"> </w:t>
      </w:r>
      <w:r w:rsidRPr="00497F26">
        <w:t>Children Safe in Education 202</w:t>
      </w:r>
      <w:r w:rsidR="00A56A56" w:rsidRPr="00497F26">
        <w:t>5</w:t>
      </w:r>
      <w:r w:rsidRPr="00497F26">
        <w:t>”.</w:t>
      </w:r>
      <w:r>
        <w:t xml:space="preserve"> Furthermore, the Headteacher, any LAC member and other staff,</w:t>
      </w:r>
      <w:r>
        <w:rPr>
          <w:spacing w:val="-66"/>
        </w:rPr>
        <w:t xml:space="preserve"> </w:t>
      </w:r>
      <w:r>
        <w:t>as appropriate, involved in the recruitment process have undertaken Safer Recruitment training,</w:t>
      </w:r>
      <w:r>
        <w:rPr>
          <w:spacing w:val="1"/>
        </w:rPr>
        <w:t xml:space="preserve"> </w:t>
      </w:r>
      <w:r>
        <w:t>and keep</w:t>
      </w:r>
      <w:r>
        <w:rPr>
          <w:spacing w:val="1"/>
        </w:rPr>
        <w:t xml:space="preserve"> </w:t>
      </w:r>
      <w:r>
        <w:t>it</w:t>
      </w:r>
      <w:r>
        <w:rPr>
          <w:spacing w:val="-2"/>
        </w:rPr>
        <w:t xml:space="preserve"> </w:t>
      </w:r>
      <w:r>
        <w:t>regularly updated;</w:t>
      </w:r>
    </w:p>
    <w:p w14:paraId="377C5B8E" w14:textId="77777777" w:rsidR="006F58AE" w:rsidRDefault="00BB587A">
      <w:pPr>
        <w:pStyle w:val="ListParagraph"/>
        <w:numPr>
          <w:ilvl w:val="1"/>
          <w:numId w:val="9"/>
        </w:numPr>
        <w:tabs>
          <w:tab w:val="left" w:pos="839"/>
          <w:tab w:val="left" w:pos="840"/>
        </w:tabs>
        <w:spacing w:line="273" w:lineRule="auto"/>
        <w:ind w:left="839" w:right="441" w:hanging="360"/>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14:paraId="38D131D9" w14:textId="77777777" w:rsidR="006F58AE" w:rsidRDefault="00BB587A">
      <w:pPr>
        <w:pStyle w:val="ListParagraph"/>
        <w:numPr>
          <w:ilvl w:val="1"/>
          <w:numId w:val="9"/>
        </w:numPr>
        <w:tabs>
          <w:tab w:val="left" w:pos="839"/>
          <w:tab w:val="left" w:pos="840"/>
        </w:tabs>
        <w:spacing w:line="276" w:lineRule="auto"/>
        <w:ind w:left="839" w:right="245" w:hanging="360"/>
        <w:rPr>
          <w:rFonts w:ascii="Symbol" w:hAnsi="Symbol"/>
        </w:rPr>
      </w:pPr>
      <w:r>
        <w:t>There is a senior member of the Academy’s leadership team who is designated to take lead</w:t>
      </w:r>
      <w:r>
        <w:rPr>
          <w:spacing w:val="1"/>
        </w:rPr>
        <w:t xml:space="preserve"> </w:t>
      </w:r>
      <w:r>
        <w:t>responsibility for dealing with child protection and safeguarding (the DSL) and that there is always</w:t>
      </w:r>
      <w:r>
        <w:rPr>
          <w:spacing w:val="-66"/>
        </w:rPr>
        <w:t xml:space="preserve"> </w:t>
      </w:r>
      <w:r>
        <w:lastRenderedPageBreak/>
        <w:t>cover for this role (the Deputy DSLs). This responsibility is incorporated into the DSL (and Deputy</w:t>
      </w:r>
      <w:r>
        <w:rPr>
          <w:spacing w:val="1"/>
        </w:rPr>
        <w:t xml:space="preserve"> </w:t>
      </w:r>
      <w:r>
        <w:t>DSL’s)</w:t>
      </w:r>
      <w:r>
        <w:rPr>
          <w:spacing w:val="-1"/>
        </w:rPr>
        <w:t xml:space="preserve"> </w:t>
      </w:r>
      <w:r>
        <w:t>job</w:t>
      </w:r>
      <w:r>
        <w:rPr>
          <w:spacing w:val="-1"/>
        </w:rPr>
        <w:t xml:space="preserve"> </w:t>
      </w:r>
      <w:r>
        <w:t>description;</w:t>
      </w:r>
    </w:p>
    <w:p w14:paraId="4C7234D0" w14:textId="77777777" w:rsidR="006F58AE" w:rsidRDefault="00BB587A">
      <w:pPr>
        <w:pStyle w:val="ListParagraph"/>
        <w:numPr>
          <w:ilvl w:val="1"/>
          <w:numId w:val="9"/>
        </w:numPr>
        <w:tabs>
          <w:tab w:val="left" w:pos="839"/>
          <w:tab w:val="left" w:pos="840"/>
        </w:tabs>
        <w:spacing w:line="276" w:lineRule="auto"/>
        <w:ind w:left="839" w:right="203" w:hanging="360"/>
        <w:rPr>
          <w:rFonts w:ascii="Symbol" w:hAnsi="Symbol"/>
        </w:rPr>
      </w:pPr>
      <w:r>
        <w:t>The DSL (and Deputy DSLs) undertake local training (in addition to basic safeguarding / child</w:t>
      </w:r>
      <w:r>
        <w:rPr>
          <w:spacing w:val="1"/>
        </w:rPr>
        <w:t xml:space="preserve"> </w:t>
      </w:r>
      <w:r>
        <w:t>protection training) and this is refreshed every two years, as required by law. Additionally, the DSL</w:t>
      </w:r>
      <w:r>
        <w:rPr>
          <w:spacing w:val="-66"/>
        </w:rPr>
        <w:t xml:space="preserve"> </w:t>
      </w:r>
      <w:r>
        <w:t>(and Deputy DSLs) receive regular updates which take a variety of forms such as meetings, online</w:t>
      </w:r>
      <w:r>
        <w:rPr>
          <w:spacing w:val="-66"/>
        </w:rPr>
        <w:t xml:space="preserve"> </w:t>
      </w:r>
      <w:r>
        <w:t>training</w:t>
      </w:r>
      <w:r>
        <w:rPr>
          <w:spacing w:val="-19"/>
        </w:rPr>
        <w:t xml:space="preserve"> </w:t>
      </w:r>
      <w:r>
        <w:t>etc;</w:t>
      </w:r>
    </w:p>
    <w:p w14:paraId="5460E761" w14:textId="77777777" w:rsidR="006F58AE" w:rsidRDefault="00BB587A">
      <w:pPr>
        <w:pStyle w:val="ListParagraph"/>
        <w:numPr>
          <w:ilvl w:val="1"/>
          <w:numId w:val="9"/>
        </w:numPr>
        <w:tabs>
          <w:tab w:val="left" w:pos="840"/>
        </w:tabs>
        <w:spacing w:line="276" w:lineRule="auto"/>
        <w:ind w:left="839" w:right="156" w:hanging="360"/>
        <w:jc w:val="both"/>
        <w:rPr>
          <w:rFonts w:ascii="Symbol" w:hAnsi="Symbol"/>
        </w:rPr>
      </w:pPr>
      <w:r>
        <w:t>The Headteacher, and all other staff and volunteers who work with children, undertake appropriate</w:t>
      </w:r>
      <w:r>
        <w:rPr>
          <w:spacing w:val="-66"/>
        </w:rPr>
        <w:t xml:space="preserve"> </w:t>
      </w:r>
      <w:r>
        <w:t>training which is regularly updated (and at least annually) and receive regular, appropriate updates</w:t>
      </w:r>
      <w:r>
        <w:rPr>
          <w:spacing w:val="-66"/>
        </w:rPr>
        <w:t xml:space="preserve"> </w:t>
      </w:r>
      <w:r>
        <w:t>during the</w:t>
      </w:r>
      <w:r>
        <w:rPr>
          <w:spacing w:val="-1"/>
        </w:rPr>
        <w:t xml:space="preserve"> </w:t>
      </w:r>
      <w:r>
        <w:t>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attend termly DSL Network meetings led by the Trust. </w:t>
      </w:r>
    </w:p>
    <w:p w14:paraId="0D42CD24" w14:textId="77777777" w:rsidR="006F58AE" w:rsidRPr="008A157F" w:rsidRDefault="006F58AE" w:rsidP="00F54627">
      <w:pPr>
        <w:pStyle w:val="BodyText"/>
      </w:pPr>
    </w:p>
    <w:p w14:paraId="56C495D3" w14:textId="77777777" w:rsidR="006F58AE" w:rsidRPr="008A157F" w:rsidRDefault="00BB587A" w:rsidP="00F54627">
      <w:pPr>
        <w:pStyle w:val="Heading3"/>
        <w:spacing w:line="289" w:lineRule="exact"/>
        <w:rPr>
          <w:sz w:val="22"/>
          <w:szCs w:val="22"/>
        </w:rPr>
      </w:pPr>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Pr="008A157F">
        <w:rPr>
          <w:sz w:val="22"/>
          <w:szCs w:val="22"/>
        </w:rPr>
        <w:t>Academy</w:t>
      </w:r>
      <w:r w:rsidRPr="008A157F">
        <w:rPr>
          <w:spacing w:val="-5"/>
          <w:sz w:val="22"/>
          <w:szCs w:val="22"/>
        </w:rPr>
        <w:t xml:space="preserve"> </w:t>
      </w:r>
      <w:r w:rsidRPr="008A157F">
        <w:rPr>
          <w:sz w:val="22"/>
          <w:szCs w:val="22"/>
        </w:rPr>
        <w:t>we</w:t>
      </w:r>
      <w:r w:rsidRPr="008A157F">
        <w:rPr>
          <w:spacing w:val="-5"/>
          <w:sz w:val="22"/>
          <w:szCs w:val="22"/>
        </w:rPr>
        <w:t xml:space="preserve"> </w:t>
      </w:r>
      <w:r w:rsidRPr="008A157F">
        <w:rPr>
          <w:sz w:val="22"/>
          <w:szCs w:val="22"/>
        </w:rPr>
        <w:t>conduct</w:t>
      </w:r>
      <w:r w:rsidRPr="008A157F">
        <w:rPr>
          <w:spacing w:val="-7"/>
          <w:sz w:val="22"/>
          <w:szCs w:val="22"/>
        </w:rPr>
        <w:t xml:space="preserve"> </w:t>
      </w:r>
      <w:r w:rsidRPr="008A157F">
        <w:rPr>
          <w:sz w:val="22"/>
          <w:szCs w:val="22"/>
        </w:rPr>
        <w:t>annual</w:t>
      </w:r>
      <w:r w:rsidRPr="008A157F">
        <w:rPr>
          <w:spacing w:val="-5"/>
          <w:sz w:val="22"/>
          <w:szCs w:val="22"/>
        </w:rPr>
        <w:t xml:space="preserve"> </w:t>
      </w:r>
      <w:r w:rsidRPr="008A157F">
        <w:rPr>
          <w:sz w:val="22"/>
          <w:szCs w:val="22"/>
        </w:rPr>
        <w:t>training</w:t>
      </w:r>
      <w:r w:rsidRPr="008A157F">
        <w:rPr>
          <w:spacing w:val="-6"/>
          <w:sz w:val="22"/>
          <w:szCs w:val="22"/>
        </w:rPr>
        <w:t xml:space="preserve"> </w:t>
      </w:r>
      <w:r w:rsidRPr="008A157F">
        <w:rPr>
          <w:sz w:val="22"/>
          <w:szCs w:val="22"/>
        </w:rPr>
        <w:t>with</w:t>
      </w:r>
      <w:r w:rsidRPr="008A157F">
        <w:rPr>
          <w:spacing w:val="-5"/>
          <w:sz w:val="22"/>
          <w:szCs w:val="22"/>
        </w:rPr>
        <w:t xml:space="preserve"> </w:t>
      </w:r>
      <w:r w:rsidRPr="008A157F">
        <w:rPr>
          <w:sz w:val="22"/>
          <w:szCs w:val="22"/>
        </w:rPr>
        <w:t>all</w:t>
      </w:r>
      <w:r w:rsidRPr="008A157F">
        <w:rPr>
          <w:spacing w:val="-5"/>
          <w:sz w:val="22"/>
          <w:szCs w:val="22"/>
        </w:rPr>
        <w:t xml:space="preserve"> </w:t>
      </w:r>
      <w:r w:rsidRPr="008A157F">
        <w:rPr>
          <w:sz w:val="22"/>
          <w:szCs w:val="22"/>
        </w:rPr>
        <w:t>staff</w:t>
      </w:r>
      <w:r w:rsidRPr="008A157F">
        <w:rPr>
          <w:spacing w:val="-5"/>
          <w:sz w:val="22"/>
          <w:szCs w:val="22"/>
        </w:rPr>
        <w:t xml:space="preserve"> </w:t>
      </w:r>
      <w:r w:rsidRPr="008A157F">
        <w:rPr>
          <w:sz w:val="22"/>
          <w:szCs w:val="22"/>
        </w:rPr>
        <w:t>face</w:t>
      </w:r>
      <w:r w:rsidRPr="008A157F">
        <w:rPr>
          <w:spacing w:val="-3"/>
          <w:sz w:val="22"/>
          <w:szCs w:val="22"/>
        </w:rPr>
        <w:t xml:space="preserve"> </w:t>
      </w:r>
      <w:r w:rsidRPr="008A157F">
        <w:rPr>
          <w:sz w:val="22"/>
          <w:szCs w:val="22"/>
        </w:rPr>
        <w:t>to</w:t>
      </w:r>
      <w:r w:rsidRPr="008A157F">
        <w:rPr>
          <w:spacing w:val="-6"/>
          <w:sz w:val="22"/>
          <w:szCs w:val="22"/>
        </w:rPr>
        <w:t xml:space="preserve"> </w:t>
      </w:r>
      <w:r w:rsidRPr="008A157F">
        <w:rPr>
          <w:sz w:val="22"/>
          <w:szCs w:val="22"/>
        </w:rPr>
        <w:t>face</w:t>
      </w:r>
      <w:r w:rsidRPr="008A157F">
        <w:rPr>
          <w:spacing w:val="-5"/>
          <w:sz w:val="22"/>
          <w:szCs w:val="22"/>
        </w:rPr>
        <w:t xml:space="preserve"> </w:t>
      </w:r>
      <w:r w:rsidRPr="008A157F">
        <w:rPr>
          <w:sz w:val="22"/>
          <w:szCs w:val="22"/>
        </w:rPr>
        <w:t>with</w:t>
      </w:r>
      <w:r w:rsidRPr="008A157F">
        <w:rPr>
          <w:spacing w:val="-5"/>
          <w:sz w:val="22"/>
          <w:szCs w:val="22"/>
        </w:rPr>
        <w:t xml:space="preserve"> </w:t>
      </w:r>
      <w:r w:rsidRPr="008A157F">
        <w:rPr>
          <w:sz w:val="22"/>
          <w:szCs w:val="22"/>
        </w:rPr>
        <w:t>updates</w:t>
      </w:r>
      <w:r w:rsidRPr="008A157F">
        <w:rPr>
          <w:spacing w:val="-5"/>
          <w:sz w:val="22"/>
          <w:szCs w:val="22"/>
        </w:rPr>
        <w:t xml:space="preserve"> </w:t>
      </w:r>
      <w:r w:rsidRPr="008A157F">
        <w:rPr>
          <w:sz w:val="22"/>
          <w:szCs w:val="22"/>
        </w:rPr>
        <w:t>at</w:t>
      </w:r>
      <w:r w:rsidRPr="008A157F">
        <w:rPr>
          <w:spacing w:val="-7"/>
          <w:sz w:val="22"/>
          <w:szCs w:val="22"/>
        </w:rPr>
        <w:t xml:space="preserve"> </w:t>
      </w:r>
      <w:r w:rsidRPr="008A157F">
        <w:rPr>
          <w:sz w:val="22"/>
          <w:szCs w:val="22"/>
        </w:rPr>
        <w:t>meetings.</w:t>
      </w:r>
      <w:r w:rsidRPr="008A157F">
        <w:rPr>
          <w:spacing w:val="-6"/>
          <w:sz w:val="22"/>
          <w:szCs w:val="22"/>
        </w:rPr>
        <w:t xml:space="preserve"> </w:t>
      </w:r>
      <w:r w:rsidRPr="008A157F">
        <w:rPr>
          <w:sz w:val="22"/>
          <w:szCs w:val="22"/>
        </w:rPr>
        <w:t>In</w:t>
      </w:r>
    </w:p>
    <w:p w14:paraId="4EB49EE3" w14:textId="77777777" w:rsidR="006F58AE" w:rsidRPr="008A157F" w:rsidRDefault="00BB587A" w:rsidP="00F54627">
      <w:pPr>
        <w:pStyle w:val="Heading3"/>
        <w:spacing w:line="289" w:lineRule="exact"/>
        <w:rPr>
          <w:sz w:val="22"/>
          <w:szCs w:val="22"/>
        </w:rPr>
      </w:pPr>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p>
    <w:p w14:paraId="02403F23" w14:textId="77777777" w:rsidR="006F58AE" w:rsidRDefault="006F58AE">
      <w:pPr>
        <w:pStyle w:val="BodyText"/>
        <w:spacing w:before="8"/>
        <w:rPr>
          <w:sz w:val="25"/>
        </w:rPr>
      </w:pPr>
    </w:p>
    <w:p w14:paraId="75C2DEEE" w14:textId="77777777" w:rsidR="006F58AE" w:rsidRDefault="00BB587A">
      <w:pPr>
        <w:pStyle w:val="BodyText"/>
        <w:spacing w:line="276" w:lineRule="auto"/>
        <w:ind w:left="119" w:right="679"/>
      </w:pPr>
      <w:r>
        <w:t>New staff and volunteers are made aware of the Academy’s arrangements for safeguarding and child</w:t>
      </w:r>
      <w:r>
        <w:rPr>
          <w:spacing w:val="-66"/>
        </w:rPr>
        <w:t xml:space="preserve"> </w:t>
      </w:r>
      <w:r>
        <w:t>protection</w:t>
      </w:r>
      <w:r>
        <w:rPr>
          <w:spacing w:val="-2"/>
        </w:rPr>
        <w:t xml:space="preserve"> </w:t>
      </w:r>
      <w:r>
        <w:t>and</w:t>
      </w:r>
      <w:r>
        <w:rPr>
          <w:spacing w:val="-3"/>
        </w:rPr>
        <w:t xml:space="preserve"> </w:t>
      </w:r>
      <w:r>
        <w:t>of</w:t>
      </w:r>
      <w:r>
        <w:rPr>
          <w:spacing w:val="-1"/>
        </w:rPr>
        <w:t xml:space="preserve"> </w:t>
      </w:r>
      <w:r>
        <w:t>their</w:t>
      </w:r>
      <w:r>
        <w:rPr>
          <w:spacing w:val="-1"/>
        </w:rPr>
        <w:t xml:space="preserve"> </w:t>
      </w:r>
      <w:r>
        <w:t>responsibilities.</w:t>
      </w:r>
      <w:r>
        <w:rPr>
          <w:spacing w:val="-1"/>
        </w:rPr>
        <w:t xml:space="preserve"> </w:t>
      </w:r>
      <w:r>
        <w:t>As</w:t>
      </w:r>
      <w:r>
        <w:rPr>
          <w:spacing w:val="-4"/>
        </w:rPr>
        <w:t xml:space="preserve"> </w:t>
      </w:r>
      <w:r>
        <w:t>part</w:t>
      </w:r>
      <w:r>
        <w:rPr>
          <w:spacing w:val="-3"/>
        </w:rPr>
        <w:t xml:space="preserve"> </w:t>
      </w:r>
      <w:r>
        <w:t>of</w:t>
      </w:r>
      <w:r>
        <w:rPr>
          <w:spacing w:val="-1"/>
        </w:rPr>
        <w:t xml:space="preserve"> </w:t>
      </w:r>
      <w:r>
        <w:t>induction</w:t>
      </w:r>
      <w:r>
        <w:rPr>
          <w:spacing w:val="-1"/>
        </w:rPr>
        <w:t xml:space="preserve"> </w:t>
      </w:r>
      <w:r>
        <w:t>procedures,</w:t>
      </w:r>
      <w:r>
        <w:rPr>
          <w:spacing w:val="-3"/>
        </w:rPr>
        <w:t xml:space="preserve"> </w:t>
      </w:r>
      <w:r>
        <w:t>the</w:t>
      </w:r>
      <w:r>
        <w:rPr>
          <w:spacing w:val="-2"/>
        </w:rPr>
        <w:t xml:space="preserve"> </w:t>
      </w:r>
      <w:r>
        <w:t>following</w:t>
      </w:r>
      <w:r>
        <w:rPr>
          <w:spacing w:val="-1"/>
        </w:rPr>
        <w:t xml:space="preserve"> </w:t>
      </w:r>
      <w:r>
        <w:t>are</w:t>
      </w:r>
      <w:r>
        <w:rPr>
          <w:spacing w:val="-2"/>
        </w:rPr>
        <w:t xml:space="preserve"> </w:t>
      </w:r>
      <w:r>
        <w:t>used:</w:t>
      </w:r>
    </w:p>
    <w:p w14:paraId="4FEF39A9" w14:textId="77777777" w:rsidR="006F58AE" w:rsidRDefault="006F58AE">
      <w:pPr>
        <w:pStyle w:val="BodyText"/>
        <w:rPr>
          <w:sz w:val="25"/>
        </w:rPr>
      </w:pPr>
    </w:p>
    <w:p w14:paraId="2783FA36"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14:paraId="0D22C016" w14:textId="46E38702" w:rsidR="006F58AE" w:rsidRPr="00497F26" w:rsidRDefault="00BB587A">
      <w:pPr>
        <w:pStyle w:val="ListParagraph"/>
        <w:numPr>
          <w:ilvl w:val="1"/>
          <w:numId w:val="9"/>
        </w:numPr>
        <w:tabs>
          <w:tab w:val="left" w:pos="839"/>
          <w:tab w:val="left" w:pos="840"/>
        </w:tabs>
        <w:spacing w:before="37"/>
        <w:ind w:left="839" w:hanging="361"/>
        <w:rPr>
          <w:rFonts w:ascii="Symbol" w:hAnsi="Symbol"/>
        </w:rPr>
      </w:pPr>
      <w:r w:rsidRPr="00497F26">
        <w:t>“Keeping</w:t>
      </w:r>
      <w:r w:rsidRPr="00497F26">
        <w:rPr>
          <w:spacing w:val="-1"/>
        </w:rPr>
        <w:t xml:space="preserve"> </w:t>
      </w:r>
      <w:r w:rsidRPr="00497F26">
        <w:t>Children</w:t>
      </w:r>
      <w:r w:rsidRPr="00497F26">
        <w:rPr>
          <w:spacing w:val="-3"/>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t>:</w:t>
      </w:r>
      <w:r w:rsidRPr="00497F26">
        <w:rPr>
          <w:spacing w:val="-3"/>
        </w:rPr>
        <w:t xml:space="preserve"> </w:t>
      </w:r>
      <w:r w:rsidRPr="00497F26">
        <w:t>Part</w:t>
      </w:r>
      <w:r w:rsidRPr="00497F26">
        <w:rPr>
          <w:spacing w:val="-6"/>
        </w:rPr>
        <w:t xml:space="preserve"> </w:t>
      </w:r>
      <w:r w:rsidRPr="00497F26">
        <w:t>1”;</w:t>
      </w:r>
    </w:p>
    <w:p w14:paraId="092FD700" w14:textId="3D05EE8F" w:rsidR="006F58AE" w:rsidRPr="00497F26" w:rsidRDefault="00BB587A">
      <w:pPr>
        <w:pStyle w:val="ListParagraph"/>
        <w:numPr>
          <w:ilvl w:val="1"/>
          <w:numId w:val="9"/>
        </w:numPr>
        <w:tabs>
          <w:tab w:val="left" w:pos="839"/>
          <w:tab w:val="left" w:pos="840"/>
        </w:tabs>
        <w:spacing w:before="38"/>
        <w:ind w:left="839" w:hanging="361"/>
        <w:rPr>
          <w:rFonts w:ascii="Symbol" w:hAnsi="Symbol"/>
        </w:rPr>
      </w:pPr>
      <w:r w:rsidRPr="00497F26">
        <w:rPr>
          <w:spacing w:val="-1"/>
        </w:rPr>
        <w:t>“Keeping</w:t>
      </w:r>
      <w:r w:rsidRPr="00497F26">
        <w:rPr>
          <w:spacing w:val="1"/>
        </w:rPr>
        <w:t xml:space="preserve"> </w:t>
      </w:r>
      <w:r w:rsidRPr="00497F26">
        <w:rPr>
          <w:spacing w:val="-1"/>
        </w:rPr>
        <w:t>Children Safe</w:t>
      </w:r>
      <w:r w:rsidRPr="00497F26">
        <w:rPr>
          <w:spacing w:val="-2"/>
        </w:rPr>
        <w:t xml:space="preserve"> </w:t>
      </w:r>
      <w:r w:rsidRPr="00497F26">
        <w:rPr>
          <w:spacing w:val="-1"/>
        </w:rPr>
        <w:t xml:space="preserve">in </w:t>
      </w:r>
      <w:r w:rsidRPr="00497F26">
        <w:t>Education 202</w:t>
      </w:r>
      <w:r w:rsidR="00A56A56" w:rsidRPr="00497F26">
        <w:t>5</w:t>
      </w:r>
      <w:r w:rsidRPr="00497F26">
        <w:t>:</w:t>
      </w:r>
      <w:r w:rsidRPr="00497F26">
        <w:rPr>
          <w:spacing w:val="1"/>
        </w:rPr>
        <w:t xml:space="preserve"> </w:t>
      </w:r>
      <w:r w:rsidRPr="00497F26">
        <w:t>Annex</w:t>
      </w:r>
      <w:r w:rsidRPr="00497F26">
        <w:rPr>
          <w:spacing w:val="-1"/>
        </w:rPr>
        <w:t xml:space="preserve"> </w:t>
      </w:r>
      <w:r w:rsidRPr="00497F26">
        <w:t>A</w:t>
      </w:r>
      <w:r w:rsidRPr="00497F26">
        <w:rPr>
          <w:spacing w:val="2"/>
        </w:rPr>
        <w:t xml:space="preserve"> </w:t>
      </w:r>
      <w:r w:rsidRPr="00497F26">
        <w:t>(for all</w:t>
      </w:r>
      <w:r w:rsidRPr="00497F26">
        <w:rPr>
          <w:spacing w:val="-32"/>
        </w:rPr>
        <w:t xml:space="preserve"> </w:t>
      </w:r>
      <w:r w:rsidRPr="00497F26">
        <w:t>staff working</w:t>
      </w:r>
      <w:r w:rsidRPr="00497F26">
        <w:rPr>
          <w:spacing w:val="-2"/>
        </w:rPr>
        <w:t xml:space="preserve"> </w:t>
      </w:r>
      <w:r w:rsidRPr="00497F26">
        <w:t>directly with</w:t>
      </w:r>
      <w:r w:rsidRPr="00497F26">
        <w:rPr>
          <w:spacing w:val="-1"/>
        </w:rPr>
        <w:t xml:space="preserve"> </w:t>
      </w:r>
      <w:r w:rsidRPr="00497F26">
        <w:t>children)</w:t>
      </w:r>
    </w:p>
    <w:p w14:paraId="447928C8" w14:textId="7FD6175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Low Level Concerns policy</w:t>
      </w:r>
    </w:p>
    <w:p w14:paraId="40B28B1D" w14:textId="179169B1" w:rsidR="00A56A56" w:rsidRPr="006F729B" w:rsidRDefault="00BB587A" w:rsidP="00A56A56">
      <w:pPr>
        <w:pStyle w:val="ListParagraph"/>
        <w:numPr>
          <w:ilvl w:val="1"/>
          <w:numId w:val="9"/>
        </w:numPr>
        <w:tabs>
          <w:tab w:val="left" w:pos="839"/>
          <w:tab w:val="left" w:pos="840"/>
        </w:tabs>
        <w:spacing w:before="35"/>
        <w:ind w:left="839" w:hanging="361"/>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10FF5D1A" w:rsidR="006F58AE" w:rsidRDefault="006F729B">
      <w:pPr>
        <w:pStyle w:val="ListParagraph"/>
        <w:numPr>
          <w:ilvl w:val="1"/>
          <w:numId w:val="9"/>
        </w:numPr>
        <w:tabs>
          <w:tab w:val="left" w:pos="839"/>
          <w:tab w:val="left" w:pos="840"/>
        </w:tabs>
        <w:spacing w:before="80"/>
        <w:ind w:left="839" w:hanging="361"/>
        <w:rPr>
          <w:rFonts w:ascii="Symbol" w:hAnsi="Symbol"/>
        </w:rPr>
      </w:pPr>
      <w:r>
        <w:t xml:space="preserve"> </w:t>
      </w:r>
      <w:r w:rsidR="00BB587A">
        <w:t>“Acceptable</w:t>
      </w:r>
      <w:r w:rsidR="00BB587A">
        <w:rPr>
          <w:spacing w:val="-3"/>
        </w:rPr>
        <w:t xml:space="preserve"> </w:t>
      </w:r>
      <w:r w:rsidR="00BB587A">
        <w:t>Use</w:t>
      </w:r>
      <w:r w:rsidR="00BB587A">
        <w:rPr>
          <w:spacing w:val="-3"/>
        </w:rPr>
        <w:t xml:space="preserve"> </w:t>
      </w:r>
      <w:r w:rsidR="00BB587A">
        <w:t>of</w:t>
      </w:r>
      <w:r w:rsidR="00BB587A">
        <w:rPr>
          <w:spacing w:val="-2"/>
        </w:rPr>
        <w:t xml:space="preserve"> </w:t>
      </w:r>
      <w:r w:rsidR="00BB587A">
        <w:t>the</w:t>
      </w:r>
      <w:r w:rsidR="00BB587A">
        <w:rPr>
          <w:spacing w:val="-2"/>
        </w:rPr>
        <w:t xml:space="preserve"> </w:t>
      </w:r>
      <w:r w:rsidR="00BB587A">
        <w:t>Internet”</w:t>
      </w:r>
      <w:r w:rsidR="00BB587A">
        <w:rPr>
          <w:spacing w:val="-5"/>
        </w:rPr>
        <w:t xml:space="preserve"> </w:t>
      </w:r>
      <w:r w:rsidR="00BB587A">
        <w:t>Policy;</w:t>
      </w:r>
    </w:p>
    <w:p w14:paraId="62A11188"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Whistleblowing</w:t>
      </w:r>
      <w:r>
        <w:rPr>
          <w:spacing w:val="-6"/>
        </w:rPr>
        <w:t xml:space="preserve"> </w:t>
      </w:r>
      <w:r>
        <w:t>Policy;</w:t>
      </w:r>
    </w:p>
    <w:p w14:paraId="582A67B8" w14:textId="4D1D6BB8" w:rsidR="006F58AE" w:rsidRPr="00497F26" w:rsidRDefault="00BB587A">
      <w:pPr>
        <w:pStyle w:val="ListParagraph"/>
        <w:numPr>
          <w:ilvl w:val="1"/>
          <w:numId w:val="9"/>
        </w:numPr>
        <w:tabs>
          <w:tab w:val="left" w:pos="839"/>
          <w:tab w:val="left" w:pos="840"/>
        </w:tabs>
        <w:spacing w:before="36"/>
        <w:ind w:left="839" w:hanging="361"/>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r w:rsidRPr="00497F26">
        <w:t>”;</w:t>
      </w:r>
    </w:p>
    <w:p w14:paraId="6DD9EB7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r>
        <w:t>Radicalisation</w:t>
      </w:r>
      <w:r>
        <w:rPr>
          <w:spacing w:val="-5"/>
        </w:rPr>
        <w:t xml:space="preserve"> </w:t>
      </w:r>
      <w:r>
        <w:t>and</w:t>
      </w:r>
      <w:r>
        <w:rPr>
          <w:spacing w:val="-4"/>
        </w:rPr>
        <w:t xml:space="preserve"> </w:t>
      </w:r>
      <w:r>
        <w:t>Extremism</w:t>
      </w:r>
      <w:r>
        <w:rPr>
          <w:spacing w:val="-11"/>
        </w:rPr>
        <w:t xml:space="preserve"> </w:t>
      </w:r>
      <w:r>
        <w:t>Policy;</w:t>
      </w:r>
    </w:p>
    <w:p w14:paraId="5C2B041A" w14:textId="4967477A" w:rsidR="006F58AE" w:rsidRPr="00A56A56" w:rsidRDefault="00BB587A">
      <w:pPr>
        <w:pStyle w:val="ListParagraph"/>
        <w:numPr>
          <w:ilvl w:val="1"/>
          <w:numId w:val="9"/>
        </w:numPr>
        <w:tabs>
          <w:tab w:val="left" w:pos="839"/>
          <w:tab w:val="left" w:pos="840"/>
        </w:tabs>
        <w:spacing w:before="38"/>
        <w:ind w:left="839" w:hanging="361"/>
        <w:rPr>
          <w:rFonts w:ascii="Symbol" w:hAnsi="Symbol"/>
        </w:rPr>
      </w:pPr>
      <w:r>
        <w:t>Behaviour</w:t>
      </w:r>
      <w:r>
        <w:rPr>
          <w:spacing w:val="-5"/>
        </w:rPr>
        <w:t xml:space="preserve"> </w:t>
      </w:r>
      <w:r>
        <w:t>Policy</w:t>
      </w:r>
    </w:p>
    <w:p w14:paraId="0CCD4389" w14:textId="39ADFDA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AI Policy</w:t>
      </w:r>
    </w:p>
    <w:p w14:paraId="7217CB39" w14:textId="450218F8" w:rsidR="00EB7883" w:rsidRPr="006F729B" w:rsidRDefault="00EB7883">
      <w:pPr>
        <w:pStyle w:val="ListParagraph"/>
        <w:numPr>
          <w:ilvl w:val="1"/>
          <w:numId w:val="9"/>
        </w:numPr>
        <w:tabs>
          <w:tab w:val="left" w:pos="839"/>
          <w:tab w:val="left" w:pos="840"/>
        </w:tabs>
        <w:spacing w:before="38"/>
        <w:ind w:left="839" w:hanging="361"/>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7777777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t>Academy through</w:t>
      </w:r>
      <w:r>
        <w:rPr>
          <w:spacing w:val="-1"/>
        </w:rPr>
        <w:t xml:space="preserve"> </w:t>
      </w:r>
      <w:r>
        <w:t>staff</w:t>
      </w:r>
      <w:r>
        <w:rPr>
          <w:spacing w:val="-2"/>
        </w:rPr>
        <w:t xml:space="preserve"> </w:t>
      </w:r>
      <w:r>
        <w:t>meetings</w:t>
      </w:r>
      <w:r>
        <w:rPr>
          <w:spacing w:val="-1"/>
        </w:rPr>
        <w:t xml:space="preserve"> </w:t>
      </w:r>
      <w:r>
        <w:t>and other</w:t>
      </w:r>
      <w:r>
        <w:rPr>
          <w:spacing w:val="-4"/>
        </w:rPr>
        <w:t xml:space="preserve"> </w:t>
      </w:r>
      <w:r>
        <w:t>training</w:t>
      </w:r>
      <w:r>
        <w:rPr>
          <w:spacing w:val="-3"/>
        </w:rPr>
        <w:t xml:space="preserve"> </w:t>
      </w:r>
      <w:r>
        <w:t>sessions;</w:t>
      </w:r>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14:paraId="3E76F3A2" w14:textId="77777777" w:rsidR="006F58AE" w:rsidRDefault="006F58AE">
      <w:pPr>
        <w:pStyle w:val="BodyText"/>
        <w:spacing w:before="11"/>
        <w:rPr>
          <w:sz w:val="24"/>
        </w:rPr>
      </w:pPr>
    </w:p>
    <w:p w14:paraId="746D59AD" w14:textId="77777777" w:rsidR="006F58AE" w:rsidRDefault="00BB587A">
      <w:pPr>
        <w:pStyle w:val="BodyText"/>
        <w:spacing w:line="276" w:lineRule="auto"/>
        <w:ind w:left="119" w:right="109"/>
      </w:pPr>
      <w:r>
        <w:t>The CEO of InMAT will manage any allegations of abuse made against the Headteacher, in liaison with one</w:t>
      </w:r>
      <w:r>
        <w:rPr>
          <w:spacing w:val="-66"/>
        </w:rPr>
        <w:t xml:space="preserve"> </w:t>
      </w:r>
      <w:r>
        <w:t>of the Designated Officers at the Local Authority and the Chair of the Academies LAC. If 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r>
        <w:t>volunteers;</w:t>
      </w:r>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14:paraId="783252E2" w14:textId="77777777" w:rsidR="006F58AE" w:rsidRDefault="006F58AE">
      <w:pPr>
        <w:pStyle w:val="BodyText"/>
        <w:spacing w:before="4"/>
        <w:rPr>
          <w:sz w:val="25"/>
        </w:rPr>
      </w:pPr>
    </w:p>
    <w:p w14:paraId="3DA2AA1A" w14:textId="77777777"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child protection within the Academy, monitor practices and procedures, liaise with the DSL, and provide</w:t>
      </w:r>
      <w:r>
        <w:rPr>
          <w:spacing w:val="1"/>
        </w:rPr>
        <w:t xml:space="preserve"> </w:t>
      </w:r>
      <w:r>
        <w:t>information</w:t>
      </w:r>
      <w:r>
        <w:rPr>
          <w:spacing w:val="-2"/>
        </w:rPr>
        <w:t xml:space="preserve"> </w:t>
      </w:r>
      <w:r>
        <w:t>and reports to</w:t>
      </w:r>
      <w:r>
        <w:rPr>
          <w:spacing w:val="-1"/>
        </w:rPr>
        <w:t xml:space="preserve"> </w:t>
      </w:r>
      <w:r>
        <w:t>the</w:t>
      </w:r>
      <w:r>
        <w:rPr>
          <w:spacing w:val="-2"/>
        </w:rPr>
        <w:t xml:space="preserve"> </w:t>
      </w:r>
      <w:r>
        <w:t>LAC.</w:t>
      </w:r>
      <w:r>
        <w:rPr>
          <w:spacing w:val="-1"/>
        </w:rPr>
        <w:t xml:space="preserve"> </w:t>
      </w:r>
      <w:r>
        <w:t>Their</w:t>
      </w:r>
      <w:r>
        <w:rPr>
          <w:spacing w:val="-3"/>
        </w:rPr>
        <w:t xml:space="preserve"> </w:t>
      </w:r>
      <w:r>
        <w:t>details</w:t>
      </w:r>
      <w:r>
        <w:rPr>
          <w:spacing w:val="-1"/>
        </w:rPr>
        <w:t xml:space="preserve"> </w:t>
      </w:r>
      <w:r>
        <w:t>are</w:t>
      </w:r>
      <w:r>
        <w:rPr>
          <w:spacing w:val="-3"/>
        </w:rPr>
        <w:t xml:space="preserve"> </w:t>
      </w:r>
      <w:r>
        <w:t>found in</w:t>
      </w:r>
      <w:r>
        <w:rPr>
          <w:spacing w:val="1"/>
        </w:rPr>
        <w:t xml:space="preserve"> </w:t>
      </w:r>
      <w:r>
        <w:rPr>
          <w:sz w:val="23"/>
        </w:rPr>
        <w:t>Appendix</w:t>
      </w:r>
      <w:r>
        <w:rPr>
          <w:spacing w:val="-10"/>
          <w:sz w:val="23"/>
        </w:rPr>
        <w:t xml:space="preserve"> </w:t>
      </w:r>
      <w:r>
        <w:rPr>
          <w:sz w:val="23"/>
        </w:rPr>
        <w:t>B</w:t>
      </w:r>
      <w:r>
        <w:t>;</w:t>
      </w:r>
    </w:p>
    <w:p w14:paraId="246486FB" w14:textId="77777777" w:rsidR="006F58AE" w:rsidRDefault="006F58AE">
      <w:pPr>
        <w:pStyle w:val="BodyText"/>
        <w:spacing w:before="7"/>
        <w:rPr>
          <w:sz w:val="25"/>
        </w:rPr>
      </w:pPr>
    </w:p>
    <w:p w14:paraId="3F9B155D" w14:textId="7E686043" w:rsidR="006F58AE" w:rsidRDefault="00BB587A">
      <w:pPr>
        <w:spacing w:line="264" w:lineRule="auto"/>
        <w:ind w:left="119" w:right="357"/>
      </w:pPr>
      <w:r>
        <w:t>The Academy shares information and contributes to inter-agency working in line with statutory guidance</w:t>
      </w:r>
      <w:r>
        <w:rPr>
          <w:spacing w:val="-67"/>
        </w:rPr>
        <w:t xml:space="preserve"> </w:t>
      </w:r>
      <w:r w:rsidRPr="006F729B">
        <w:rPr>
          <w:w w:val="95"/>
          <w:sz w:val="23"/>
        </w:rPr>
        <w:t>“</w:t>
      </w:r>
      <w:r w:rsidR="006F729B">
        <w:rPr>
          <w:w w:val="95"/>
          <w:sz w:val="23"/>
        </w:rPr>
        <w:t>W</w:t>
      </w:r>
      <w:r w:rsidRPr="006F729B">
        <w:rPr>
          <w:w w:val="95"/>
          <w:sz w:val="23"/>
        </w:rPr>
        <w:t>orking Together</w:t>
      </w:r>
      <w:r w:rsidRPr="006F729B">
        <w:rPr>
          <w:spacing w:val="3"/>
          <w:w w:val="95"/>
          <w:sz w:val="23"/>
        </w:rPr>
        <w:t xml:space="preserve"> </w:t>
      </w:r>
      <w:r w:rsidRPr="006F729B">
        <w:rPr>
          <w:w w:val="95"/>
          <w:sz w:val="23"/>
        </w:rPr>
        <w:t>to</w:t>
      </w:r>
      <w:r w:rsidRPr="006F729B">
        <w:rPr>
          <w:spacing w:val="1"/>
          <w:w w:val="95"/>
          <w:sz w:val="23"/>
        </w:rPr>
        <w:t xml:space="preserve"> </w:t>
      </w:r>
      <w:r w:rsidRPr="006F729B">
        <w:rPr>
          <w:w w:val="95"/>
          <w:sz w:val="23"/>
        </w:rPr>
        <w:t>Safeguard</w:t>
      </w:r>
      <w:r w:rsidRPr="006F729B">
        <w:rPr>
          <w:spacing w:val="3"/>
          <w:w w:val="95"/>
          <w:sz w:val="23"/>
        </w:rPr>
        <w:t xml:space="preserve"> </w:t>
      </w:r>
      <w:r w:rsidRPr="006F729B">
        <w:rPr>
          <w:w w:val="95"/>
          <w:sz w:val="23"/>
        </w:rPr>
        <w:t>Children”</w:t>
      </w:r>
      <w:r w:rsidRPr="006F729B">
        <w:rPr>
          <w:spacing w:val="4"/>
          <w:w w:val="95"/>
          <w:sz w:val="23"/>
        </w:rPr>
        <w:t xml:space="preserve"> </w:t>
      </w:r>
      <w:r w:rsidRPr="006F729B">
        <w:rPr>
          <w:w w:val="95"/>
          <w:sz w:val="23"/>
        </w:rPr>
        <w:t>20</w:t>
      </w:r>
      <w:r w:rsidR="00EB7883" w:rsidRPr="006F729B">
        <w:rPr>
          <w:w w:val="95"/>
          <w:sz w:val="23"/>
        </w:rPr>
        <w:t>2</w:t>
      </w:r>
      <w:r w:rsidR="00C33730" w:rsidRPr="006F729B">
        <w:rPr>
          <w:w w:val="95"/>
          <w:sz w:val="23"/>
        </w:rPr>
        <w:t>6</w:t>
      </w:r>
      <w:r w:rsidRPr="006F729B">
        <w:rPr>
          <w:w w:val="95"/>
          <w:sz w:val="23"/>
        </w:rPr>
        <w:t>,</w:t>
      </w:r>
      <w:r>
        <w:rPr>
          <w:spacing w:val="1"/>
          <w:w w:val="95"/>
          <w:sz w:val="23"/>
        </w:rPr>
        <w:t xml:space="preserve"> </w:t>
      </w:r>
      <w:r>
        <w:rPr>
          <w:w w:val="95"/>
          <w:sz w:val="23"/>
        </w:rPr>
        <w:t>“Information</w:t>
      </w:r>
      <w:r>
        <w:rPr>
          <w:spacing w:val="3"/>
          <w:w w:val="95"/>
          <w:sz w:val="23"/>
        </w:rPr>
        <w:t xml:space="preserve"> </w:t>
      </w:r>
      <w:r>
        <w:rPr>
          <w:w w:val="95"/>
          <w:sz w:val="23"/>
        </w:rPr>
        <w:t>Sharing</w:t>
      </w:r>
      <w:r>
        <w:rPr>
          <w:spacing w:val="9"/>
          <w:w w:val="95"/>
          <w:sz w:val="23"/>
        </w:rPr>
        <w:t xml:space="preserve"> </w:t>
      </w:r>
      <w:r>
        <w:rPr>
          <w:w w:val="95"/>
          <w:sz w:val="23"/>
        </w:rPr>
        <w:t>–</w:t>
      </w:r>
      <w:r>
        <w:rPr>
          <w:spacing w:val="3"/>
          <w:w w:val="95"/>
          <w:sz w:val="23"/>
        </w:rPr>
        <w:t xml:space="preserve"> </w:t>
      </w:r>
      <w:r>
        <w:rPr>
          <w:w w:val="95"/>
          <w:sz w:val="23"/>
        </w:rPr>
        <w:t>2018”</w:t>
      </w:r>
      <w:r>
        <w:rPr>
          <w:spacing w:val="3"/>
          <w:w w:val="95"/>
          <w:sz w:val="23"/>
        </w:rPr>
        <w:t xml:space="preserve"> </w:t>
      </w:r>
      <w:r>
        <w:rPr>
          <w:w w:val="95"/>
        </w:rPr>
        <w:t>and</w:t>
      </w:r>
      <w:r>
        <w:rPr>
          <w:spacing w:val="7"/>
          <w:w w:val="95"/>
        </w:rPr>
        <w:t xml:space="preserve"> </w:t>
      </w:r>
      <w:r>
        <w:rPr>
          <w:w w:val="95"/>
          <w:sz w:val="23"/>
        </w:rPr>
        <w:t>Northamptonshire</w:t>
      </w:r>
      <w:r>
        <w:rPr>
          <w:spacing w:val="1"/>
          <w:w w:val="95"/>
          <w:sz w:val="23"/>
        </w:rPr>
        <w:t xml:space="preserve"> </w:t>
      </w:r>
      <w:r>
        <w:rPr>
          <w:spacing w:val="-1"/>
          <w:sz w:val="23"/>
        </w:rPr>
        <w:t>County</w:t>
      </w:r>
      <w:r>
        <w:rPr>
          <w:spacing w:val="-15"/>
          <w:sz w:val="23"/>
        </w:rPr>
        <w:t xml:space="preserve"> </w:t>
      </w:r>
      <w:r>
        <w:rPr>
          <w:spacing w:val="-1"/>
          <w:sz w:val="23"/>
        </w:rPr>
        <w:t>Council’s</w:t>
      </w:r>
      <w:r>
        <w:rPr>
          <w:spacing w:val="-15"/>
          <w:sz w:val="23"/>
        </w:rPr>
        <w:t xml:space="preserve"> </w:t>
      </w:r>
      <w:r>
        <w:rPr>
          <w:spacing w:val="-1"/>
          <w:sz w:val="23"/>
        </w:rPr>
        <w:t>“Thresholds</w:t>
      </w:r>
      <w:r>
        <w:rPr>
          <w:spacing w:val="-15"/>
          <w:sz w:val="23"/>
        </w:rPr>
        <w:t xml:space="preserve"> </w:t>
      </w:r>
      <w:r>
        <w:rPr>
          <w:spacing w:val="-1"/>
          <w:sz w:val="23"/>
        </w:rPr>
        <w:t>and</w:t>
      </w:r>
      <w:r>
        <w:rPr>
          <w:spacing w:val="-17"/>
          <w:sz w:val="23"/>
        </w:rPr>
        <w:t xml:space="preserve"> </w:t>
      </w:r>
      <w:r>
        <w:rPr>
          <w:spacing w:val="-1"/>
          <w:sz w:val="23"/>
        </w:rPr>
        <w:t>Pathways”</w:t>
      </w:r>
      <w:r>
        <w:rPr>
          <w:spacing w:val="-15"/>
          <w:sz w:val="23"/>
        </w:rPr>
        <w:t xml:space="preserve"> </w:t>
      </w:r>
      <w:r>
        <w:rPr>
          <w:spacing w:val="-1"/>
          <w:sz w:val="23"/>
        </w:rPr>
        <w:t>Document</w:t>
      </w:r>
      <w:r>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w:t>
      </w:r>
      <w:r>
        <w:rPr>
          <w:spacing w:val="-12"/>
        </w:rPr>
        <w:t xml:space="preserve"> </w:t>
      </w:r>
      <w:r>
        <w:t>ordinated</w:t>
      </w:r>
      <w:r>
        <w:rPr>
          <w:spacing w:val="-12"/>
        </w:rPr>
        <w:t xml:space="preserve"> </w:t>
      </w:r>
      <w:r>
        <w:t>offer</w:t>
      </w:r>
      <w:r>
        <w:rPr>
          <w:spacing w:val="-12"/>
        </w:rPr>
        <w:t xml:space="preserve"> </w:t>
      </w:r>
      <w:r>
        <w:t>of</w:t>
      </w:r>
    </w:p>
    <w:p w14:paraId="3B8F63E2" w14:textId="7AD00DCD" w:rsidR="006F58AE" w:rsidRDefault="00F47D55">
      <w:pPr>
        <w:pStyle w:val="BodyText"/>
        <w:spacing w:before="11" w:line="278" w:lineRule="auto"/>
        <w:ind w:left="119" w:right="115"/>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14:paraId="06F79971" w14:textId="77777777" w:rsidR="006F58AE" w:rsidRDefault="006F58AE">
      <w:pPr>
        <w:pStyle w:val="BodyText"/>
        <w:spacing w:before="11"/>
        <w:rPr>
          <w:sz w:val="24"/>
        </w:rPr>
      </w:pPr>
    </w:p>
    <w:p w14:paraId="63C62A56" w14:textId="77777777" w:rsidR="006F58AE" w:rsidRDefault="00BB587A">
      <w:pPr>
        <w:pStyle w:val="BodyText"/>
        <w:spacing w:line="276" w:lineRule="auto"/>
        <w:ind w:left="119" w:right="229"/>
      </w:pPr>
      <w:r>
        <w:t>The Academy has appropriate filtering and monitoring systems in place to monitor staff and pupil internet</w:t>
      </w:r>
      <w:r>
        <w:rPr>
          <w:spacing w:val="-67"/>
        </w:rPr>
        <w:t xml:space="preserve"> </w:t>
      </w:r>
      <w:r>
        <w:t>usage.</w:t>
      </w:r>
    </w:p>
    <w:p w14:paraId="44531E7A" w14:textId="77777777" w:rsidR="006F58AE" w:rsidRPr="001F12CA" w:rsidRDefault="006F58AE">
      <w:pPr>
        <w:pStyle w:val="BodyText"/>
        <w:spacing w:before="4"/>
      </w:pPr>
    </w:p>
    <w:p w14:paraId="43C5041D" w14:textId="0F7C4461" w:rsidR="006F58AE" w:rsidRDefault="00BB587A">
      <w:pPr>
        <w:pStyle w:val="Heading3"/>
        <w:ind w:right="115"/>
        <w:rPr>
          <w:sz w:val="22"/>
          <w:szCs w:val="22"/>
        </w:rPr>
      </w:pPr>
      <w:r w:rsidRPr="001F12CA">
        <w:rPr>
          <w:sz w:val="22"/>
          <w:szCs w:val="22"/>
        </w:rPr>
        <w:t>The</w:t>
      </w:r>
      <w:r w:rsidRPr="001F12CA">
        <w:rPr>
          <w:spacing w:val="-2"/>
          <w:sz w:val="22"/>
          <w:szCs w:val="22"/>
        </w:rPr>
        <w:t xml:space="preserve"> </w:t>
      </w:r>
      <w:r w:rsidRPr="001F12CA">
        <w:rPr>
          <w:sz w:val="22"/>
          <w:szCs w:val="22"/>
        </w:rPr>
        <w:t>Academy</w:t>
      </w:r>
      <w:r w:rsidRPr="001F12CA">
        <w:rPr>
          <w:spacing w:val="-2"/>
          <w:sz w:val="22"/>
          <w:szCs w:val="22"/>
        </w:rPr>
        <w:t xml:space="preserve"> </w:t>
      </w:r>
      <w:r w:rsidRPr="001F12CA">
        <w:rPr>
          <w:sz w:val="22"/>
          <w:szCs w:val="22"/>
        </w:rPr>
        <w:t>has</w:t>
      </w:r>
      <w:r w:rsidRPr="001F12CA">
        <w:rPr>
          <w:spacing w:val="-2"/>
          <w:sz w:val="22"/>
          <w:szCs w:val="22"/>
        </w:rPr>
        <w:t xml:space="preserve"> </w:t>
      </w:r>
      <w:r w:rsidRPr="001F12CA">
        <w:rPr>
          <w:sz w:val="22"/>
          <w:szCs w:val="22"/>
        </w:rPr>
        <w:t>appropriate</w:t>
      </w:r>
      <w:r w:rsidRPr="001F12CA">
        <w:rPr>
          <w:spacing w:val="-1"/>
          <w:sz w:val="22"/>
          <w:szCs w:val="22"/>
        </w:rPr>
        <w:t xml:space="preserve"> </w:t>
      </w:r>
      <w:r w:rsidRPr="001F12CA">
        <w:rPr>
          <w:sz w:val="22"/>
          <w:szCs w:val="22"/>
        </w:rPr>
        <w:t>filtering</w:t>
      </w:r>
      <w:r w:rsidRPr="001F12CA">
        <w:rPr>
          <w:spacing w:val="-2"/>
          <w:sz w:val="22"/>
          <w:szCs w:val="22"/>
        </w:rPr>
        <w:t xml:space="preserve"> </w:t>
      </w:r>
      <w:r w:rsidRPr="001F12CA">
        <w:rPr>
          <w:sz w:val="22"/>
          <w:szCs w:val="22"/>
        </w:rPr>
        <w:t>and</w:t>
      </w:r>
      <w:r w:rsidRPr="001F12CA">
        <w:rPr>
          <w:spacing w:val="-3"/>
          <w:sz w:val="22"/>
          <w:szCs w:val="22"/>
        </w:rPr>
        <w:t xml:space="preserve"> </w:t>
      </w:r>
      <w:r w:rsidRPr="001F12CA">
        <w:rPr>
          <w:sz w:val="22"/>
          <w:szCs w:val="22"/>
        </w:rPr>
        <w:t>monitoring</w:t>
      </w:r>
      <w:r w:rsidRPr="001F12CA">
        <w:rPr>
          <w:spacing w:val="-3"/>
          <w:sz w:val="22"/>
          <w:szCs w:val="22"/>
        </w:rPr>
        <w:t xml:space="preserve"> </w:t>
      </w:r>
      <w:r w:rsidRPr="001F12CA">
        <w:rPr>
          <w:sz w:val="22"/>
          <w:szCs w:val="22"/>
        </w:rPr>
        <w:t>systems</w:t>
      </w:r>
      <w:r w:rsidRPr="001F12CA">
        <w:rPr>
          <w:spacing w:val="-2"/>
          <w:sz w:val="22"/>
          <w:szCs w:val="22"/>
        </w:rPr>
        <w:t xml:space="preserve"> </w:t>
      </w:r>
      <w:r w:rsidRPr="001F12CA">
        <w:rPr>
          <w:sz w:val="22"/>
          <w:szCs w:val="22"/>
        </w:rPr>
        <w:t>in</w:t>
      </w:r>
      <w:r w:rsidRPr="001F12CA">
        <w:rPr>
          <w:spacing w:val="-2"/>
          <w:sz w:val="22"/>
          <w:szCs w:val="22"/>
        </w:rPr>
        <w:t xml:space="preserve"> </w:t>
      </w:r>
      <w:r w:rsidRPr="001F12CA">
        <w:rPr>
          <w:sz w:val="22"/>
          <w:szCs w:val="22"/>
        </w:rPr>
        <w:t>place</w:t>
      </w:r>
      <w:r w:rsidRPr="001F12CA">
        <w:rPr>
          <w:spacing w:val="-2"/>
          <w:sz w:val="22"/>
          <w:szCs w:val="22"/>
        </w:rPr>
        <w:t xml:space="preserve"> </w:t>
      </w:r>
      <w:r w:rsidRPr="001F12CA">
        <w:rPr>
          <w:sz w:val="22"/>
          <w:szCs w:val="22"/>
        </w:rPr>
        <w:t>to</w:t>
      </w:r>
      <w:r w:rsidRPr="001F12CA">
        <w:rPr>
          <w:spacing w:val="-1"/>
          <w:sz w:val="22"/>
          <w:szCs w:val="22"/>
        </w:rPr>
        <w:t xml:space="preserve"> </w:t>
      </w:r>
      <w:r w:rsidRPr="001F12CA">
        <w:rPr>
          <w:sz w:val="22"/>
          <w:szCs w:val="22"/>
        </w:rPr>
        <w:t>monitor</w:t>
      </w:r>
      <w:r w:rsidRPr="001F12CA">
        <w:rPr>
          <w:spacing w:val="-3"/>
          <w:sz w:val="22"/>
          <w:szCs w:val="22"/>
        </w:rPr>
        <w:t xml:space="preserve"> </w:t>
      </w:r>
      <w:r w:rsidRPr="001F12CA">
        <w:rPr>
          <w:sz w:val="22"/>
          <w:szCs w:val="22"/>
        </w:rPr>
        <w:t>staff</w:t>
      </w:r>
      <w:r w:rsidRPr="001F12CA">
        <w:rPr>
          <w:spacing w:val="-2"/>
          <w:sz w:val="22"/>
          <w:szCs w:val="22"/>
        </w:rPr>
        <w:t xml:space="preserve"> </w:t>
      </w:r>
      <w:r w:rsidRPr="001F12CA">
        <w:rPr>
          <w:sz w:val="22"/>
          <w:szCs w:val="22"/>
        </w:rPr>
        <w:t>and</w:t>
      </w:r>
      <w:r w:rsidRPr="001F12CA">
        <w:rPr>
          <w:spacing w:val="-5"/>
          <w:sz w:val="22"/>
          <w:szCs w:val="22"/>
        </w:rPr>
        <w:t xml:space="preserve"> </w:t>
      </w:r>
      <w:r w:rsidRPr="001F12CA">
        <w:rPr>
          <w:sz w:val="22"/>
          <w:szCs w:val="22"/>
        </w:rPr>
        <w:t>pupil</w:t>
      </w:r>
      <w:r w:rsidR="001F12CA">
        <w:rPr>
          <w:sz w:val="22"/>
          <w:szCs w:val="22"/>
        </w:rPr>
        <w:t xml:space="preserve"> </w:t>
      </w:r>
      <w:r w:rsidRPr="001F12CA">
        <w:rPr>
          <w:spacing w:val="-72"/>
          <w:sz w:val="22"/>
          <w:szCs w:val="22"/>
        </w:rPr>
        <w:t xml:space="preserve"> </w:t>
      </w:r>
      <w:r w:rsidRPr="001F12CA">
        <w:rPr>
          <w:sz w:val="22"/>
          <w:szCs w:val="22"/>
        </w:rPr>
        <w:t>internet</w:t>
      </w:r>
      <w:r w:rsidRPr="001F12CA">
        <w:rPr>
          <w:spacing w:val="-1"/>
          <w:sz w:val="22"/>
          <w:szCs w:val="22"/>
        </w:rPr>
        <w:t xml:space="preserve"> </w:t>
      </w:r>
      <w:r w:rsidRPr="001F12CA">
        <w:rPr>
          <w:sz w:val="22"/>
          <w:szCs w:val="22"/>
        </w:rPr>
        <w:t>usage.</w:t>
      </w:r>
    </w:p>
    <w:p w14:paraId="308294A6" w14:textId="77777777" w:rsidR="00F54627" w:rsidRPr="001F12CA" w:rsidRDefault="00F54627">
      <w:pPr>
        <w:pStyle w:val="Heading3"/>
        <w:ind w:right="115"/>
        <w:rPr>
          <w:sz w:val="22"/>
          <w:szCs w:val="22"/>
        </w:rPr>
      </w:pPr>
    </w:p>
    <w:p w14:paraId="783BA58C" w14:textId="477B98AE" w:rsidR="006F58AE" w:rsidRPr="001F12CA" w:rsidRDefault="00BB587A">
      <w:pPr>
        <w:pStyle w:val="Heading3"/>
        <w:ind w:right="487"/>
        <w:rPr>
          <w:sz w:val="22"/>
          <w:szCs w:val="22"/>
        </w:rPr>
      </w:pPr>
      <w:r w:rsidRPr="001F12CA">
        <w:rPr>
          <w:sz w:val="22"/>
          <w:szCs w:val="22"/>
        </w:rPr>
        <w:t xml:space="preserve">In our Academy we use </w:t>
      </w:r>
      <w:r w:rsidR="003551A2">
        <w:rPr>
          <w:sz w:val="22"/>
          <w:szCs w:val="22"/>
        </w:rPr>
        <w:t>Securely</w:t>
      </w:r>
      <w:r w:rsidRPr="001F12CA">
        <w:rPr>
          <w:sz w:val="22"/>
          <w:szCs w:val="22"/>
        </w:rPr>
        <w:t xml:space="preserve"> to ensure the safe usage of IT in school. This is monitored</w:t>
      </w:r>
      <w:r w:rsidRPr="001F12CA">
        <w:rPr>
          <w:spacing w:val="1"/>
          <w:sz w:val="22"/>
          <w:szCs w:val="22"/>
        </w:rPr>
        <w:t xml:space="preserve"> </w:t>
      </w:r>
      <w:r w:rsidRPr="001F12CA">
        <w:rPr>
          <w:sz w:val="22"/>
          <w:szCs w:val="22"/>
        </w:rPr>
        <w:t xml:space="preserve">through </w:t>
      </w:r>
      <w:r w:rsidR="003551A2">
        <w:rPr>
          <w:sz w:val="22"/>
          <w:szCs w:val="22"/>
        </w:rPr>
        <w:t>Easipc</w:t>
      </w:r>
      <w:r w:rsidRPr="001F12CA">
        <w:rPr>
          <w:sz w:val="22"/>
          <w:szCs w:val="22"/>
        </w:rPr>
        <w:t xml:space="preserve"> who are contracted to monitor and maintain the equipment used including the</w:t>
      </w:r>
      <w:r w:rsidRPr="001F12CA">
        <w:rPr>
          <w:spacing w:val="-72"/>
          <w:sz w:val="22"/>
          <w:szCs w:val="22"/>
        </w:rPr>
        <w:t xml:space="preserve"> </w:t>
      </w:r>
      <w:r w:rsidRPr="001F12CA">
        <w:rPr>
          <w:sz w:val="22"/>
          <w:szCs w:val="22"/>
        </w:rPr>
        <w:t>filtering,</w:t>
      </w:r>
      <w:r w:rsidRPr="001F12CA">
        <w:rPr>
          <w:spacing w:val="-3"/>
          <w:sz w:val="22"/>
          <w:szCs w:val="22"/>
        </w:rPr>
        <w:t xml:space="preserve"> </w:t>
      </w:r>
      <w:r w:rsidRPr="001F12CA">
        <w:rPr>
          <w:sz w:val="22"/>
          <w:szCs w:val="22"/>
        </w:rPr>
        <w:t>security</w:t>
      </w:r>
      <w:r w:rsidRPr="001F12CA">
        <w:rPr>
          <w:spacing w:val="-2"/>
          <w:sz w:val="22"/>
          <w:szCs w:val="22"/>
        </w:rPr>
        <w:t xml:space="preserve"> </w:t>
      </w:r>
      <w:r w:rsidRPr="001F12CA">
        <w:rPr>
          <w:sz w:val="22"/>
          <w:szCs w:val="22"/>
        </w:rPr>
        <w:t>and</w:t>
      </w:r>
      <w:r w:rsidRPr="001F12CA">
        <w:rPr>
          <w:spacing w:val="-1"/>
          <w:sz w:val="22"/>
          <w:szCs w:val="22"/>
        </w:rPr>
        <w:t xml:space="preserve"> </w:t>
      </w:r>
      <w:r w:rsidRPr="001F12CA">
        <w:rPr>
          <w:sz w:val="22"/>
          <w:szCs w:val="22"/>
        </w:rPr>
        <w:t>systems</w:t>
      </w:r>
      <w:r w:rsidRPr="001F12CA">
        <w:rPr>
          <w:spacing w:val="-1"/>
          <w:sz w:val="22"/>
          <w:szCs w:val="22"/>
        </w:rPr>
        <w:t xml:space="preserve"> </w:t>
      </w:r>
      <w:r w:rsidRPr="001F12CA">
        <w:rPr>
          <w:sz w:val="22"/>
          <w:szCs w:val="22"/>
        </w:rPr>
        <w:t>in place</w:t>
      </w:r>
      <w:r w:rsidRPr="001F12CA">
        <w:rPr>
          <w:spacing w:val="-1"/>
          <w:sz w:val="22"/>
          <w:szCs w:val="22"/>
        </w:rPr>
        <w:t xml:space="preserve"> </w:t>
      </w:r>
      <w:r w:rsidRPr="001F12CA">
        <w:rPr>
          <w:sz w:val="22"/>
          <w:szCs w:val="22"/>
        </w:rPr>
        <w:t>to</w:t>
      </w:r>
      <w:r w:rsidRPr="001F12CA">
        <w:rPr>
          <w:spacing w:val="-2"/>
          <w:sz w:val="22"/>
          <w:szCs w:val="22"/>
        </w:rPr>
        <w:t xml:space="preserve"> </w:t>
      </w:r>
      <w:r w:rsidRPr="001F12CA">
        <w:rPr>
          <w:sz w:val="22"/>
          <w:szCs w:val="22"/>
        </w:rPr>
        <w:t>enable</w:t>
      </w:r>
      <w:r w:rsidRPr="001F12CA">
        <w:rPr>
          <w:spacing w:val="-1"/>
          <w:sz w:val="22"/>
          <w:szCs w:val="22"/>
        </w:rPr>
        <w:t xml:space="preserve"> </w:t>
      </w:r>
      <w:r w:rsidRPr="001F12CA">
        <w:rPr>
          <w:sz w:val="22"/>
          <w:szCs w:val="22"/>
        </w:rPr>
        <w:t>the</w:t>
      </w:r>
      <w:r w:rsidRPr="001F12CA">
        <w:rPr>
          <w:spacing w:val="1"/>
          <w:sz w:val="22"/>
          <w:szCs w:val="22"/>
        </w:rPr>
        <w:t xml:space="preserve"> </w:t>
      </w:r>
      <w:r w:rsidRPr="001F12CA">
        <w:rPr>
          <w:sz w:val="22"/>
          <w:szCs w:val="22"/>
        </w:rPr>
        <w:t>children</w:t>
      </w:r>
      <w:r w:rsidRPr="001F12CA">
        <w:rPr>
          <w:spacing w:val="-1"/>
          <w:sz w:val="22"/>
          <w:szCs w:val="22"/>
        </w:rPr>
        <w:t xml:space="preserve"> </w:t>
      </w:r>
      <w:r w:rsidRPr="001F12CA">
        <w:rPr>
          <w:sz w:val="22"/>
          <w:szCs w:val="22"/>
        </w:rPr>
        <w:t>to</w:t>
      </w:r>
      <w:r w:rsidRPr="001F12CA">
        <w:rPr>
          <w:spacing w:val="-3"/>
          <w:sz w:val="22"/>
          <w:szCs w:val="22"/>
        </w:rPr>
        <w:t xml:space="preserve"> </w:t>
      </w:r>
      <w:r w:rsidRPr="001F12CA">
        <w:rPr>
          <w:sz w:val="22"/>
          <w:szCs w:val="22"/>
        </w:rPr>
        <w:t>go</w:t>
      </w:r>
      <w:r w:rsidRPr="001F12CA">
        <w:rPr>
          <w:spacing w:val="2"/>
          <w:sz w:val="22"/>
          <w:szCs w:val="22"/>
        </w:rPr>
        <w:t xml:space="preserve"> </w:t>
      </w:r>
      <w:r w:rsidRPr="001F12CA">
        <w:rPr>
          <w:sz w:val="22"/>
          <w:szCs w:val="22"/>
        </w:rPr>
        <w:t>online.</w:t>
      </w:r>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23B79AF0" w:rsidR="006F58AE" w:rsidRDefault="00BB587A">
      <w:pPr>
        <w:pStyle w:val="BodyText"/>
        <w:spacing w:line="276" w:lineRule="auto"/>
        <w:ind w:left="119" w:right="463"/>
      </w:pPr>
      <w:r>
        <w:t xml:space="preserve">At our Academy we follow SCARF </w:t>
      </w:r>
      <w:r w:rsidR="003551A2">
        <w:t xml:space="preserve">and No Outsiders </w:t>
      </w:r>
      <w:r>
        <w:t>for PSHE</w:t>
      </w:r>
      <w:r w:rsidR="003551A2">
        <w:t>/RSE</w:t>
      </w:r>
      <w:r>
        <w:t xml:space="preserve"> which covers a range of areas about keeping ourselves safe</w:t>
      </w:r>
      <w:r>
        <w:rPr>
          <w:spacing w:val="-66"/>
        </w:rPr>
        <w:t xml:space="preserve"> </w:t>
      </w:r>
      <w:r>
        <w:t>and healthy. In addition, each class covers a unit about online safety through ou</w:t>
      </w:r>
      <w:r w:rsidR="008A5EC3">
        <w:t>r</w:t>
      </w:r>
      <w:r>
        <w:t xml:space="preserve"> schemes from</w:t>
      </w:r>
      <w:r>
        <w:rPr>
          <w:spacing w:val="1"/>
        </w:rPr>
        <w:t xml:space="preserve"> </w:t>
      </w:r>
      <w:hyperlink r:id="rId31">
        <w:r>
          <w:rPr>
            <w:color w:val="0071CC"/>
            <w:u w:val="single" w:color="0071CC"/>
          </w:rPr>
          <w:t>https://teachcomputing.org/</w:t>
        </w:r>
        <w:r>
          <w:rPr>
            <w:color w:val="0071CC"/>
          </w:rPr>
          <w:t xml:space="preserve"> </w:t>
        </w:r>
      </w:hyperlink>
      <w:r>
        <w:t>You can also find overviews of our PSHE and On-line Safety curriculum on</w:t>
      </w:r>
      <w:r>
        <w:rPr>
          <w:spacing w:val="-66"/>
        </w:rPr>
        <w:t xml:space="preserve"> </w:t>
      </w:r>
      <w:r>
        <w:t>our</w:t>
      </w:r>
      <w:r>
        <w:rPr>
          <w:spacing w:val="-1"/>
        </w:rPr>
        <w:t xml:space="preserve"> </w:t>
      </w:r>
      <w:r>
        <w:t>Academy</w:t>
      </w:r>
      <w:r>
        <w:rPr>
          <w:spacing w:val="1"/>
        </w:rPr>
        <w:t xml:space="preserve"> </w:t>
      </w:r>
      <w:r>
        <w:t>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Pupil’s wishes and / or feelings are taken into account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3B4F3CFB" w:rsidR="006F58AE" w:rsidRDefault="00BB587A">
      <w:pPr>
        <w:pStyle w:val="BodyText"/>
        <w:spacing w:line="276" w:lineRule="auto"/>
        <w:ind w:left="119" w:right="558"/>
        <w:jc w:val="both"/>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Pr>
          <w:b/>
        </w:rPr>
        <w:t xml:space="preserve">. </w:t>
      </w:r>
      <w:r>
        <w:t>The</w:t>
      </w:r>
      <w:r>
        <w:rPr>
          <w:spacing w:val="-66"/>
        </w:rPr>
        <w:t xml:space="preserve"> </w:t>
      </w:r>
      <w:r>
        <w:t>current designated teacher is</w:t>
      </w:r>
      <w:r w:rsidR="00F7370F">
        <w:t xml:space="preserve"> </w:t>
      </w:r>
      <w:r w:rsidR="00BA3E6E">
        <w:t>Clare Cousins.</w:t>
      </w:r>
    </w:p>
    <w:p w14:paraId="28238D37" w14:textId="77777777" w:rsidR="006F58AE" w:rsidRDefault="006F58AE">
      <w:pPr>
        <w:pStyle w:val="BodyText"/>
        <w:spacing w:before="4"/>
        <w:rPr>
          <w:sz w:val="25"/>
        </w:rPr>
      </w:pPr>
    </w:p>
    <w:p w14:paraId="76ED2C67" w14:textId="77777777" w:rsidR="006F58AE" w:rsidRDefault="00BB587A">
      <w:pPr>
        <w:pStyle w:val="BodyText"/>
        <w:spacing w:line="276" w:lineRule="auto"/>
        <w:ind w:left="119" w:right="225"/>
      </w:pPr>
      <w:r>
        <w:t>The Academy puts in place appropriate safeguarding responses to pupils who are frequently missing from</w:t>
      </w:r>
      <w:r>
        <w:rPr>
          <w:spacing w:val="-66"/>
        </w:rPr>
        <w:t xml:space="preserve"> </w:t>
      </w:r>
      <w:r>
        <w:lastRenderedPageBreak/>
        <w:t>the Academy and those who go missing from education to help identify the risk of abuse and neglect</w:t>
      </w:r>
      <w:r>
        <w:rPr>
          <w:spacing w:val="1"/>
        </w:rPr>
        <w:t xml:space="preserve"> </w:t>
      </w:r>
      <w:r>
        <w:rPr>
          <w:spacing w:val="-1"/>
        </w:rPr>
        <w:t>including</w:t>
      </w:r>
      <w:r>
        <w:rPr>
          <w:spacing w:val="-28"/>
        </w:rPr>
        <w:t xml:space="preserve"> </w:t>
      </w:r>
      <w:r>
        <w:rPr>
          <w:spacing w:val="-1"/>
        </w:rPr>
        <w:t>sexual</w:t>
      </w:r>
      <w:r>
        <w:t xml:space="preserve"> </w:t>
      </w:r>
      <w:r>
        <w:rPr>
          <w:spacing w:val="-1"/>
        </w:rPr>
        <w:t>abuse</w:t>
      </w:r>
      <w:r>
        <w:rPr>
          <w:spacing w:val="-2"/>
        </w:rPr>
        <w:t xml:space="preserve"> </w:t>
      </w:r>
      <w:r>
        <w:rPr>
          <w:spacing w:val="-1"/>
        </w:rPr>
        <w:t>or</w:t>
      </w:r>
      <w:r>
        <w:rPr>
          <w:spacing w:val="-3"/>
        </w:rPr>
        <w:t xml:space="preserve"> </w:t>
      </w:r>
      <w:r>
        <w:rPr>
          <w:spacing w:val="-1"/>
        </w:rPr>
        <w:t>exploitation</w:t>
      </w:r>
      <w:r>
        <w:t xml:space="preserve"> and</w:t>
      </w:r>
      <w:r>
        <w:rPr>
          <w:spacing w:val="2"/>
        </w:rPr>
        <w:t xml:space="preserve"> </w:t>
      </w:r>
      <w:r>
        <w:t>to</w:t>
      </w:r>
      <w:r>
        <w:rPr>
          <w:spacing w:val="-2"/>
        </w:rPr>
        <w:t xml:space="preserve"> </w:t>
      </w:r>
      <w:r>
        <w:t>help</w:t>
      </w:r>
      <w:r>
        <w:rPr>
          <w:spacing w:val="-1"/>
        </w:rPr>
        <w:t xml:space="preserve"> </w:t>
      </w:r>
      <w:r>
        <w:t>prevent</w:t>
      </w:r>
      <w:r>
        <w:rPr>
          <w:spacing w:val="1"/>
        </w:rPr>
        <w:t xml:space="preserve"> </w:t>
      </w:r>
      <w:r>
        <w:t>the risks of</w:t>
      </w:r>
      <w:r>
        <w:rPr>
          <w:spacing w:val="-2"/>
        </w:rPr>
        <w:t xml:space="preserve"> </w:t>
      </w:r>
      <w:r>
        <w:t>their</w:t>
      </w:r>
      <w:r>
        <w:rPr>
          <w:spacing w:val="1"/>
        </w:rPr>
        <w:t xml:space="preserve"> </w:t>
      </w:r>
      <w:r>
        <w:t>going</w:t>
      </w:r>
      <w:r>
        <w:rPr>
          <w:spacing w:val="-3"/>
        </w:rPr>
        <w:t xml:space="preserve"> </w:t>
      </w:r>
      <w:r>
        <w:t>missing</w:t>
      </w:r>
      <w:r>
        <w:rPr>
          <w:spacing w:val="2"/>
        </w:rPr>
        <w:t xml:space="preserve"> </w:t>
      </w:r>
      <w:r>
        <w:t>in</w:t>
      </w:r>
      <w:r>
        <w:rPr>
          <w:spacing w:val="-3"/>
        </w:rPr>
        <w:t xml:space="preserve"> </w:t>
      </w:r>
      <w:r>
        <w:t>future.</w:t>
      </w:r>
    </w:p>
    <w:p w14:paraId="77D504E4" w14:textId="77777777" w:rsidR="006F58AE" w:rsidRDefault="006F58AE">
      <w:pPr>
        <w:pStyle w:val="BodyText"/>
        <w:spacing w:before="7"/>
        <w:rPr>
          <w:sz w:val="24"/>
        </w:rPr>
      </w:pPr>
    </w:p>
    <w:p w14:paraId="42299D28" w14:textId="77777777" w:rsidR="006F58AE" w:rsidRDefault="00BB587A">
      <w:pPr>
        <w:pStyle w:val="Heading1"/>
        <w:numPr>
          <w:ilvl w:val="0"/>
          <w:numId w:val="9"/>
        </w:numPr>
        <w:tabs>
          <w:tab w:val="left" w:pos="715"/>
        </w:tabs>
        <w:ind w:left="714" w:hanging="481"/>
      </w:pPr>
      <w:bookmarkStart w:id="14" w:name="_bookmark13"/>
      <w:bookmarkEnd w:id="14"/>
      <w:r>
        <w:rPr>
          <w:color w:val="008080"/>
        </w:rPr>
        <w:t>Headteacher</w:t>
      </w:r>
    </w:p>
    <w:p w14:paraId="517EEAF6" w14:textId="77777777"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t>Academy will</w:t>
      </w:r>
      <w:r>
        <w:rPr>
          <w:spacing w:val="-1"/>
        </w:rPr>
        <w:t xml:space="preserve"> </w:t>
      </w:r>
      <w:r>
        <w:t>ensure</w:t>
      </w:r>
      <w:r>
        <w:rPr>
          <w:spacing w:val="-3"/>
        </w:rPr>
        <w:t xml:space="preserve"> </w:t>
      </w:r>
      <w:r>
        <w:t>that:</w:t>
      </w:r>
    </w:p>
    <w:p w14:paraId="0D08BAA2" w14:textId="77777777" w:rsidR="006F58AE" w:rsidRDefault="006F58AE">
      <w:pPr>
        <w:pStyle w:val="BodyText"/>
        <w:spacing w:before="6"/>
        <w:rPr>
          <w:sz w:val="28"/>
        </w:rPr>
      </w:pPr>
    </w:p>
    <w:p w14:paraId="22EC9578" w14:textId="77777777" w:rsidR="006F58AE" w:rsidRDefault="00BB587A">
      <w:pPr>
        <w:pStyle w:val="ListParagraph"/>
        <w:numPr>
          <w:ilvl w:val="1"/>
          <w:numId w:val="9"/>
        </w:numPr>
        <w:tabs>
          <w:tab w:val="left" w:pos="839"/>
          <w:tab w:val="left" w:pos="840"/>
        </w:tabs>
        <w:spacing w:line="273" w:lineRule="auto"/>
        <w:ind w:left="839" w:right="129" w:hanging="360"/>
        <w:rPr>
          <w:rFonts w:ascii="Symbol" w:hAnsi="Symbol"/>
        </w:rPr>
      </w:pPr>
      <w:r>
        <w:t>The Trust’s and Academy’s policies and procedures are effectively implemented, and followed by all</w:t>
      </w:r>
      <w:r>
        <w:rPr>
          <w:spacing w:val="-66"/>
        </w:rPr>
        <w:t xml:space="preserve"> </w:t>
      </w:r>
      <w:r>
        <w:t>staff;</w:t>
      </w:r>
    </w:p>
    <w:p w14:paraId="692EF468" w14:textId="77777777" w:rsidR="006F58AE" w:rsidRDefault="00BB587A">
      <w:pPr>
        <w:pStyle w:val="ListParagraph"/>
        <w:numPr>
          <w:ilvl w:val="1"/>
          <w:numId w:val="9"/>
        </w:numPr>
        <w:tabs>
          <w:tab w:val="left" w:pos="839"/>
          <w:tab w:val="left" w:pos="840"/>
        </w:tabs>
        <w:spacing w:before="2" w:line="276" w:lineRule="auto"/>
        <w:ind w:left="839" w:right="282" w:hanging="360"/>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14:paraId="4963357D" w14:textId="77777777" w:rsidR="006F58AE" w:rsidRDefault="00BB587A">
      <w:pPr>
        <w:pStyle w:val="ListParagraph"/>
        <w:numPr>
          <w:ilvl w:val="1"/>
          <w:numId w:val="9"/>
        </w:numPr>
        <w:tabs>
          <w:tab w:val="left" w:pos="839"/>
          <w:tab w:val="left" w:pos="840"/>
        </w:tabs>
        <w:spacing w:line="276" w:lineRule="auto"/>
        <w:ind w:left="839" w:right="140" w:hanging="360"/>
        <w:rPr>
          <w:rFonts w:ascii="Symbol" w:hAnsi="Symbol"/>
        </w:rPr>
      </w:pPr>
      <w:r>
        <w:t>Allegations of abuse or concerns that a member of staff or adult working at the Academy may pose</w:t>
      </w:r>
      <w:r>
        <w:rPr>
          <w:spacing w:val="-66"/>
        </w:rPr>
        <w:t xml:space="preserve"> </w:t>
      </w:r>
      <w:r>
        <w:rPr>
          <w:spacing w:val="-1"/>
        </w:rPr>
        <w:t xml:space="preserve">a risk of harm to a child </w:t>
      </w:r>
      <w:r>
        <w:t>or young person are notified to the Designated Officer at the Local</w:t>
      </w:r>
      <w:r>
        <w:rPr>
          <w:spacing w:val="1"/>
        </w:rPr>
        <w:t xml:space="preserve"> </w:t>
      </w:r>
      <w:r>
        <w:t>Authority and</w:t>
      </w:r>
      <w:r>
        <w:rPr>
          <w:spacing w:val="-2"/>
        </w:rPr>
        <w:t xml:space="preserve"> </w:t>
      </w:r>
      <w:r>
        <w:t>the</w:t>
      </w:r>
      <w:r>
        <w:rPr>
          <w:spacing w:val="-1"/>
        </w:rPr>
        <w:t xml:space="preserve"> </w:t>
      </w:r>
      <w:r>
        <w:t>CEO of InMAT;</w:t>
      </w:r>
    </w:p>
    <w:p w14:paraId="7E07D1FA" w14:textId="77777777" w:rsidR="006F58AE" w:rsidRDefault="00BB587A">
      <w:pPr>
        <w:pStyle w:val="ListParagraph"/>
        <w:numPr>
          <w:ilvl w:val="1"/>
          <w:numId w:val="9"/>
        </w:numPr>
        <w:tabs>
          <w:tab w:val="left" w:pos="840"/>
        </w:tabs>
        <w:spacing w:line="276" w:lineRule="auto"/>
        <w:ind w:left="839" w:right="808" w:hanging="360"/>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14:paraId="0D0F4E4C" w14:textId="77777777" w:rsidR="006F58AE" w:rsidRDefault="00BB587A">
      <w:pPr>
        <w:pStyle w:val="ListParagraph"/>
        <w:numPr>
          <w:ilvl w:val="1"/>
          <w:numId w:val="9"/>
        </w:numPr>
        <w:tabs>
          <w:tab w:val="left" w:pos="839"/>
          <w:tab w:val="left" w:pos="840"/>
        </w:tabs>
        <w:spacing w:line="273" w:lineRule="auto"/>
        <w:ind w:left="839" w:right="954" w:hanging="360"/>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1F3B716F" w14:textId="7EFA8763" w:rsidR="006F58AE" w:rsidRPr="0017275B" w:rsidRDefault="00BB587A">
      <w:pPr>
        <w:pStyle w:val="ListParagraph"/>
        <w:numPr>
          <w:ilvl w:val="1"/>
          <w:numId w:val="9"/>
        </w:numPr>
        <w:tabs>
          <w:tab w:val="left" w:pos="839"/>
          <w:tab w:val="left" w:pos="840"/>
        </w:tabs>
        <w:spacing w:line="276" w:lineRule="auto"/>
        <w:ind w:left="839" w:right="241" w:hanging="360"/>
        <w:rPr>
          <w:rFonts w:ascii="Symbol" w:hAnsi="Symbol"/>
        </w:rPr>
      </w:pPr>
      <w:r>
        <w:t>Allegations relating to an incident where an individual or organisation was using the school</w:t>
      </w:r>
      <w:r>
        <w:rPr>
          <w:spacing w:val="1"/>
        </w:rPr>
        <w:t xml:space="preserve"> </w:t>
      </w:r>
      <w:r>
        <w:t>premises for running activites for children, follow the schools safeguarding policy and systems and</w:t>
      </w:r>
      <w:r>
        <w:rPr>
          <w:spacing w:val="-66"/>
        </w:rPr>
        <w:t xml:space="preserve"> </w:t>
      </w:r>
      <w:r>
        <w:t>the Local Authority Designated Officer (LADO) is informed. When out-of-school setting providers</w:t>
      </w:r>
      <w:r>
        <w:rPr>
          <w:spacing w:val="1"/>
        </w:rPr>
        <w:t xml:space="preserve"> </w:t>
      </w:r>
      <w:r>
        <w:t>use our academies for non-school activites, academies refer to guidance on</w:t>
      </w:r>
      <w:r>
        <w:rPr>
          <w:color w:val="0000FF"/>
        </w:rPr>
        <w:t xml:space="preserve"> </w:t>
      </w:r>
      <w:hyperlink r:id="rId32">
        <w:r>
          <w:rPr>
            <w:color w:val="0000FF"/>
            <w:u w:val="single" w:color="0000FF"/>
          </w:rPr>
          <w:t>keeping children safe</w:t>
        </w:r>
      </w:hyperlink>
      <w:r>
        <w:rPr>
          <w:color w:val="0000FF"/>
          <w:spacing w:val="1"/>
        </w:rPr>
        <w:t xml:space="preserve"> </w:t>
      </w:r>
      <w:hyperlink r:id="rId33">
        <w:r w:rsidR="002E0B02">
          <w:rPr>
            <w:color w:val="0000FF"/>
            <w:spacing w:val="-6"/>
          </w:rPr>
          <w:t xml:space="preserve">in out of school settings </w:t>
        </w:r>
      </w:hyperlink>
      <w:r>
        <w:t>for</w:t>
      </w:r>
      <w:r>
        <w:rPr>
          <w:spacing w:val="-2"/>
        </w:rPr>
        <w:t xml:space="preserve"> </w:t>
      </w:r>
      <w:r>
        <w:t>the</w:t>
      </w:r>
      <w:r>
        <w:rPr>
          <w:spacing w:val="-2"/>
        </w:rPr>
        <w:t xml:space="preserve"> </w:t>
      </w:r>
      <w:r>
        <w:t>safeguarding arrangements external</w:t>
      </w:r>
      <w:r>
        <w:rPr>
          <w:spacing w:val="-2"/>
        </w:rPr>
        <w:t xml:space="preserve"> </w:t>
      </w:r>
      <w:r>
        <w:t>providers</w:t>
      </w:r>
      <w:r>
        <w:rPr>
          <w:spacing w:val="-1"/>
        </w:rPr>
        <w:t xml:space="preserve"> </w:t>
      </w:r>
      <w:r>
        <w:t>should</w:t>
      </w:r>
      <w:r>
        <w:rPr>
          <w:spacing w:val="-1"/>
        </w:rPr>
        <w:t xml:space="preserve"> </w:t>
      </w:r>
      <w:r>
        <w:t>have</w:t>
      </w:r>
      <w:r>
        <w:rPr>
          <w:spacing w:val="-4"/>
        </w:rPr>
        <w:t xml:space="preserve"> </w:t>
      </w:r>
      <w:r>
        <w:t>in</w:t>
      </w:r>
    </w:p>
    <w:p w14:paraId="08646ECF" w14:textId="77777777" w:rsidR="006F58AE" w:rsidRDefault="00BB587A">
      <w:pPr>
        <w:pStyle w:val="BodyText"/>
        <w:spacing w:before="81"/>
        <w:ind w:left="839"/>
      </w:pPr>
      <w:r>
        <w:t>place.</w:t>
      </w:r>
    </w:p>
    <w:p w14:paraId="0D9B42F3" w14:textId="77777777" w:rsidR="006F58AE" w:rsidRDefault="006F58AE">
      <w:pPr>
        <w:pStyle w:val="BodyText"/>
        <w:spacing w:before="2"/>
        <w:rPr>
          <w:sz w:val="27"/>
        </w:rPr>
      </w:pPr>
    </w:p>
    <w:p w14:paraId="1864185B" w14:textId="77777777" w:rsidR="006F58AE" w:rsidRDefault="00BB587A">
      <w:pPr>
        <w:pStyle w:val="Heading1"/>
        <w:numPr>
          <w:ilvl w:val="0"/>
          <w:numId w:val="9"/>
        </w:numPr>
        <w:tabs>
          <w:tab w:val="left" w:pos="715"/>
        </w:tabs>
        <w:ind w:left="714" w:hanging="481"/>
      </w:pPr>
      <w:bookmarkStart w:id="15" w:name="_bookmark14"/>
      <w:bookmarkEnd w:id="15"/>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p>
    <w:p w14:paraId="530717C0" w14:textId="77777777" w:rsidR="006F58AE" w:rsidRPr="00E47E83" w:rsidRDefault="00BB587A">
      <w:pPr>
        <w:pStyle w:val="BodyText"/>
        <w:spacing w:before="306" w:line="266" w:lineRule="auto"/>
        <w:ind w:left="119" w:right="221"/>
      </w:pPr>
      <w:r w:rsidRPr="00E47E83">
        <w:t>The Headteacher has appointed a DSL and appropriate senior members of staff to deputise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p>
    <w:p w14:paraId="5226FF89" w14:textId="36F507EB" w:rsidR="006F58AE" w:rsidRPr="00E47E83" w:rsidRDefault="00BB587A" w:rsidP="00E47E83">
      <w:pPr>
        <w:pStyle w:val="BodyText"/>
        <w:ind w:left="142"/>
      </w:pPr>
      <w:r w:rsidRPr="00E47E83">
        <w:rPr>
          <w:w w:val="95"/>
        </w:rPr>
        <w:t>Children</w:t>
      </w:r>
      <w:r w:rsidRPr="00E47E83">
        <w:rPr>
          <w:spacing w:val="9"/>
          <w:w w:val="95"/>
        </w:rPr>
        <w:t xml:space="preserve"> </w:t>
      </w:r>
      <w:r w:rsidRPr="00E47E83">
        <w:rPr>
          <w:w w:val="95"/>
        </w:rPr>
        <w:t>Safe</w:t>
      </w:r>
      <w:r w:rsidRPr="00E47E83">
        <w:rPr>
          <w:spacing w:val="8"/>
          <w:w w:val="95"/>
        </w:rPr>
        <w:t xml:space="preserve"> </w:t>
      </w:r>
      <w:r w:rsidRPr="00E47E83">
        <w:rPr>
          <w:w w:val="95"/>
        </w:rPr>
        <w:t>in</w:t>
      </w:r>
      <w:r w:rsidRPr="00E47E83">
        <w:rPr>
          <w:spacing w:val="10"/>
          <w:w w:val="95"/>
        </w:rPr>
        <w:t xml:space="preserve"> </w:t>
      </w:r>
      <w:r w:rsidRPr="00E47E83">
        <w:rPr>
          <w:w w:val="95"/>
        </w:rPr>
        <w:t>Education”</w:t>
      </w:r>
      <w:r w:rsidRPr="00E47E83">
        <w:rPr>
          <w:spacing w:val="10"/>
          <w:w w:val="95"/>
        </w:rPr>
        <w:t xml:space="preserve"> </w:t>
      </w:r>
      <w:r w:rsidRPr="00E47E83">
        <w:rPr>
          <w:w w:val="95"/>
        </w:rPr>
        <w:t>202</w:t>
      </w:r>
      <w:r w:rsidR="00A56A56" w:rsidRPr="00E47E83">
        <w:rPr>
          <w:w w:val="95"/>
        </w:rPr>
        <w:t>5</w:t>
      </w:r>
      <w:r w:rsidRPr="00E47E83">
        <w:rPr>
          <w:spacing w:val="11"/>
          <w:w w:val="95"/>
        </w:rPr>
        <w:t xml:space="preserve"> </w:t>
      </w:r>
      <w:r w:rsidRPr="00E47E83">
        <w:rPr>
          <w:w w:val="95"/>
        </w:rPr>
        <w:t>and</w:t>
      </w:r>
      <w:r w:rsidRPr="00E47E83">
        <w:rPr>
          <w:spacing w:val="14"/>
          <w:w w:val="95"/>
        </w:rPr>
        <w:t xml:space="preserve"> </w:t>
      </w:r>
      <w:r w:rsidRPr="00E47E83">
        <w:rPr>
          <w:w w:val="95"/>
        </w:rPr>
        <w:t>include:</w:t>
      </w:r>
    </w:p>
    <w:p w14:paraId="3D25FBFE" w14:textId="77777777" w:rsidR="006F58AE" w:rsidRDefault="006F58AE">
      <w:pPr>
        <w:pStyle w:val="BodyText"/>
        <w:spacing w:before="2"/>
        <w:rPr>
          <w:sz w:val="28"/>
        </w:rPr>
      </w:pPr>
    </w:p>
    <w:p w14:paraId="75411537" w14:textId="77777777" w:rsidR="006F58AE" w:rsidRDefault="00BB587A">
      <w:pPr>
        <w:pStyle w:val="ListParagraph"/>
        <w:numPr>
          <w:ilvl w:val="1"/>
          <w:numId w:val="9"/>
        </w:numPr>
        <w:tabs>
          <w:tab w:val="left" w:pos="839"/>
          <w:tab w:val="left" w:pos="840"/>
        </w:tabs>
        <w:spacing w:line="276" w:lineRule="auto"/>
        <w:ind w:left="839" w:right="378" w:hanging="360"/>
        <w:rPr>
          <w:rFonts w:ascii="Symbol" w:hAnsi="Symbol"/>
        </w:rPr>
      </w:pPr>
      <w:r>
        <w:t>Provision of information to the NSCP / Local Authority on safeguarding and child protection,</w:t>
      </w:r>
      <w:r>
        <w:rPr>
          <w:spacing w:val="1"/>
        </w:rPr>
        <w:t xml:space="preserve"> </w:t>
      </w:r>
      <w:r>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14:paraId="5CD7C5EE" w14:textId="77777777" w:rsidR="006F58AE" w:rsidRDefault="00BB587A">
      <w:pPr>
        <w:pStyle w:val="ListParagraph"/>
        <w:numPr>
          <w:ilvl w:val="1"/>
          <w:numId w:val="9"/>
        </w:numPr>
        <w:tabs>
          <w:tab w:val="left" w:pos="839"/>
          <w:tab w:val="left" w:pos="840"/>
        </w:tabs>
        <w:spacing w:line="273" w:lineRule="auto"/>
        <w:ind w:left="839" w:right="135" w:hanging="360"/>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14:paraId="5CD12B7A" w14:textId="6C28EE5A" w:rsidR="006F58AE" w:rsidRDefault="00BB587A">
      <w:pPr>
        <w:pStyle w:val="ListParagraph"/>
        <w:numPr>
          <w:ilvl w:val="1"/>
          <w:numId w:val="9"/>
        </w:numPr>
        <w:tabs>
          <w:tab w:val="left" w:pos="839"/>
          <w:tab w:val="left" w:pos="840"/>
        </w:tabs>
        <w:ind w:left="839" w:hanging="361"/>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 xml:space="preserve">Family Help </w:t>
      </w:r>
      <w:r>
        <w:rPr>
          <w:spacing w:val="-29"/>
        </w:rPr>
        <w:t xml:space="preserve"> </w:t>
      </w:r>
      <w:r>
        <w:t>and</w:t>
      </w:r>
      <w:r>
        <w:rPr>
          <w:spacing w:val="1"/>
        </w:rPr>
        <w:t xml:space="preserve"> </w:t>
      </w:r>
      <w:r>
        <w:t>intervention,</w:t>
      </w:r>
      <w:r>
        <w:rPr>
          <w:spacing w:val="-2"/>
        </w:rPr>
        <w:t xml:space="preserve"> </w:t>
      </w:r>
      <w:r>
        <w:t>including</w:t>
      </w:r>
    </w:p>
    <w:p w14:paraId="5F7DD65D" w14:textId="77777777" w:rsidR="006F58AE" w:rsidRDefault="00BB587A">
      <w:pPr>
        <w:pStyle w:val="BodyText"/>
        <w:spacing w:before="38"/>
        <w:ind w:left="839"/>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14:paraId="79958EF7" w14:textId="77777777" w:rsidR="006F58AE" w:rsidRDefault="00BB587A">
      <w:pPr>
        <w:pStyle w:val="ListParagraph"/>
        <w:numPr>
          <w:ilvl w:val="1"/>
          <w:numId w:val="9"/>
        </w:numPr>
        <w:tabs>
          <w:tab w:val="left" w:pos="839"/>
          <w:tab w:val="left" w:pos="840"/>
        </w:tabs>
        <w:spacing w:before="38" w:line="276" w:lineRule="auto"/>
        <w:ind w:left="839" w:right="396" w:hanging="360"/>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lastRenderedPageBreak/>
        <w:t>referral</w:t>
      </w:r>
      <w:r>
        <w:rPr>
          <w:spacing w:val="-1"/>
        </w:rPr>
        <w:t xml:space="preserve"> </w:t>
      </w:r>
      <w:r>
        <w:t>by</w:t>
      </w:r>
      <w:r>
        <w:rPr>
          <w:spacing w:val="1"/>
        </w:rPr>
        <w:t xml:space="preserve"> </w:t>
      </w:r>
      <w:r>
        <w:t>liaising with other relevant</w:t>
      </w:r>
      <w:r>
        <w:rPr>
          <w:spacing w:val="2"/>
        </w:rPr>
        <w:t xml:space="preserve"> </w:t>
      </w:r>
      <w:r>
        <w:t>agencies;</w:t>
      </w:r>
    </w:p>
    <w:p w14:paraId="799A8A1F" w14:textId="77777777" w:rsidR="006F58AE" w:rsidRDefault="00BB587A">
      <w:pPr>
        <w:pStyle w:val="ListParagraph"/>
        <w:numPr>
          <w:ilvl w:val="1"/>
          <w:numId w:val="9"/>
        </w:numPr>
        <w:tabs>
          <w:tab w:val="left" w:pos="839"/>
          <w:tab w:val="left" w:pos="840"/>
        </w:tabs>
        <w:spacing w:line="273" w:lineRule="auto"/>
        <w:ind w:left="839" w:right="391" w:hanging="360"/>
        <w:rPr>
          <w:rFonts w:ascii="Symbol" w:hAnsi="Symbol"/>
        </w:rPr>
      </w:pPr>
      <w:r>
        <w:t>Referral of cases of suspected abuse to the MASH (and / or Police where a crime may have been</w:t>
      </w:r>
      <w:r>
        <w:rPr>
          <w:spacing w:val="-67"/>
        </w:rPr>
        <w:t xml:space="preserve"> </w:t>
      </w:r>
      <w:r>
        <w:t>committed);</w:t>
      </w:r>
    </w:p>
    <w:p w14:paraId="38B1B2C9"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r>
        <w:rPr>
          <w:spacing w:val="-1"/>
        </w:rPr>
        <w:t xml:space="preserve">programme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r>
        <w:t>radicalisation concern;</w:t>
      </w:r>
    </w:p>
    <w:p w14:paraId="142495AD" w14:textId="77777777" w:rsidR="006F58AE" w:rsidRDefault="00BB587A">
      <w:pPr>
        <w:pStyle w:val="ListParagraph"/>
        <w:numPr>
          <w:ilvl w:val="1"/>
          <w:numId w:val="9"/>
        </w:numPr>
        <w:tabs>
          <w:tab w:val="left" w:pos="840"/>
        </w:tabs>
        <w:spacing w:before="36" w:line="276" w:lineRule="auto"/>
        <w:ind w:left="839" w:right="252" w:hanging="360"/>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14:paraId="5A8EBA5B" w14:textId="77777777" w:rsidR="006F58AE" w:rsidRDefault="00BB587A">
      <w:pPr>
        <w:pStyle w:val="ListParagraph"/>
        <w:numPr>
          <w:ilvl w:val="1"/>
          <w:numId w:val="9"/>
        </w:numPr>
        <w:tabs>
          <w:tab w:val="left" w:pos="840"/>
        </w:tabs>
        <w:spacing w:line="271" w:lineRule="auto"/>
        <w:ind w:left="839" w:right="295" w:hanging="360"/>
        <w:jc w:val="both"/>
        <w:rPr>
          <w:rFonts w:ascii="Symbol" w:hAnsi="Symbol"/>
        </w:rPr>
      </w:pPr>
      <w:r>
        <w:rPr>
          <w:spacing w:val="-1"/>
        </w:rPr>
        <w:t xml:space="preserve">Acting as a source of support, advice, </w:t>
      </w:r>
      <w:r>
        <w:t>supervision and expertise within the Academy (including for</w:t>
      </w:r>
      <w:r>
        <w:rPr>
          <w:spacing w:val="-66"/>
        </w:rPr>
        <w:t xml:space="preserve"> </w:t>
      </w:r>
      <w:r>
        <w:t>Deputy DSLs who</w:t>
      </w:r>
      <w:r>
        <w:rPr>
          <w:spacing w:val="-2"/>
        </w:rPr>
        <w:t xml:space="preserve"> </w:t>
      </w:r>
      <w:r>
        <w:t>have to make</w:t>
      </w:r>
      <w:r>
        <w:rPr>
          <w:spacing w:val="-12"/>
        </w:rPr>
        <w:t xml:space="preserve"> </w:t>
      </w:r>
      <w:r>
        <w:t>referrals);</w:t>
      </w:r>
    </w:p>
    <w:p w14:paraId="30900ADA" w14:textId="77777777" w:rsidR="006F58AE" w:rsidRDefault="00BB587A">
      <w:pPr>
        <w:pStyle w:val="ListParagraph"/>
        <w:numPr>
          <w:ilvl w:val="1"/>
          <w:numId w:val="9"/>
        </w:numPr>
        <w:tabs>
          <w:tab w:val="left" w:pos="840"/>
        </w:tabs>
        <w:spacing w:before="4" w:line="276" w:lineRule="auto"/>
        <w:ind w:left="839" w:right="129" w:hanging="360"/>
        <w:jc w:val="both"/>
        <w:rPr>
          <w:rFonts w:ascii="Symbol" w:hAnsi="Symbol"/>
        </w:rPr>
      </w:pPr>
      <w:r>
        <w:t>During term time the DSL and the Deputy DSLs will be available for staff in the Academy to discuss</w:t>
      </w:r>
      <w:r>
        <w:rPr>
          <w:spacing w:val="-66"/>
        </w:rPr>
        <w:t xml:space="preserve"> </w:t>
      </w:r>
      <w:r>
        <w:t>any safeguarding concerns and adequate and appropriate cover arrangements will be made for any</w:t>
      </w:r>
      <w:r>
        <w:rPr>
          <w:spacing w:val="-66"/>
        </w:rPr>
        <w:t xml:space="preserve"> </w:t>
      </w:r>
      <w:r>
        <w:t>out of hours</w:t>
      </w:r>
      <w:r>
        <w:rPr>
          <w:spacing w:val="-3"/>
        </w:rPr>
        <w:t xml:space="preserve"> </w:t>
      </w:r>
      <w:r>
        <w:t>/ out</w:t>
      </w:r>
      <w:r>
        <w:rPr>
          <w:spacing w:val="-2"/>
        </w:rPr>
        <w:t xml:space="preserve"> </w:t>
      </w:r>
      <w:r>
        <w:t>of term</w:t>
      </w:r>
      <w:r>
        <w:rPr>
          <w:spacing w:val="-1"/>
        </w:rPr>
        <w:t xml:space="preserve"> </w:t>
      </w:r>
      <w:r>
        <w:t>activities;</w:t>
      </w:r>
    </w:p>
    <w:p w14:paraId="20FD2636" w14:textId="77777777" w:rsidR="006F58AE" w:rsidRDefault="00BB587A">
      <w:pPr>
        <w:pStyle w:val="ListParagraph"/>
        <w:numPr>
          <w:ilvl w:val="1"/>
          <w:numId w:val="9"/>
        </w:numPr>
        <w:tabs>
          <w:tab w:val="left" w:pos="840"/>
        </w:tabs>
        <w:spacing w:line="276" w:lineRule="auto"/>
        <w:ind w:left="839" w:right="210" w:hanging="360"/>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14:paraId="2AAFB75E" w14:textId="77777777" w:rsidR="006F58AE" w:rsidRDefault="00BB587A">
      <w:pPr>
        <w:pStyle w:val="ListParagraph"/>
        <w:numPr>
          <w:ilvl w:val="1"/>
          <w:numId w:val="9"/>
        </w:numPr>
        <w:tabs>
          <w:tab w:val="left" w:pos="839"/>
          <w:tab w:val="left" w:pos="840"/>
        </w:tabs>
        <w:spacing w:line="273" w:lineRule="auto"/>
        <w:ind w:left="839" w:right="427" w:hanging="360"/>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14:paraId="321A4B25" w14:textId="77777777" w:rsidR="006F58AE" w:rsidRDefault="00BB587A">
      <w:pPr>
        <w:pStyle w:val="ListParagraph"/>
        <w:numPr>
          <w:ilvl w:val="1"/>
          <w:numId w:val="9"/>
        </w:numPr>
        <w:tabs>
          <w:tab w:val="left" w:pos="839"/>
          <w:tab w:val="left" w:pos="840"/>
        </w:tabs>
        <w:spacing w:line="276" w:lineRule="auto"/>
        <w:ind w:left="839" w:right="141" w:hanging="360"/>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14:paraId="35C1948C" w14:textId="77777777" w:rsidR="006F58AE" w:rsidRDefault="00BB587A">
      <w:pPr>
        <w:pStyle w:val="ListParagraph"/>
        <w:numPr>
          <w:ilvl w:val="1"/>
          <w:numId w:val="9"/>
        </w:numPr>
        <w:tabs>
          <w:tab w:val="left" w:pos="839"/>
          <w:tab w:val="left" w:pos="840"/>
        </w:tabs>
        <w:spacing w:line="273" w:lineRule="auto"/>
        <w:ind w:left="839" w:right="145" w:hanging="360"/>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r>
        <w:t>recognise</w:t>
      </w:r>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14:paraId="5E6C8AFC" w14:textId="77777777" w:rsidR="006F58AE" w:rsidRDefault="00BB587A">
      <w:pPr>
        <w:pStyle w:val="ListParagraph"/>
        <w:numPr>
          <w:ilvl w:val="1"/>
          <w:numId w:val="9"/>
        </w:numPr>
        <w:tabs>
          <w:tab w:val="left" w:pos="839"/>
          <w:tab w:val="left" w:pos="840"/>
        </w:tabs>
        <w:ind w:left="839" w:hanging="361"/>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5FADA2AE" w:rsidR="006F58AE" w:rsidRDefault="00BB587A">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2"/>
        </w:rPr>
        <w:t xml:space="preserve"> </w:t>
      </w:r>
      <w:r w:rsidRPr="00497F26">
        <w:t>202</w:t>
      </w:r>
      <w:r w:rsidR="00A56A56" w:rsidRPr="00497F26">
        <w:t>5</w:t>
      </w:r>
      <w:r>
        <w:rPr>
          <w:spacing w:val="-1"/>
        </w:rPr>
        <w:t xml:space="preserve"> </w:t>
      </w:r>
      <w:r>
        <w:t>Part</w:t>
      </w:r>
      <w:r>
        <w:rPr>
          <w:spacing w:val="-1"/>
        </w:rPr>
        <w:t xml:space="preserve"> </w:t>
      </w:r>
      <w:r>
        <w:t>1”</w:t>
      </w:r>
      <w:r>
        <w:rPr>
          <w:spacing w:val="-4"/>
        </w:rPr>
        <w:t xml:space="preserve"> </w:t>
      </w:r>
      <w:r>
        <w:t>and Annex</w:t>
      </w:r>
      <w:r>
        <w:rPr>
          <w:spacing w:val="-4"/>
        </w:rPr>
        <w:t xml:space="preserve"> </w:t>
      </w:r>
      <w:r>
        <w:t>A,</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3DCAD55" w:rsidR="006F58AE" w:rsidRDefault="00BB587A" w:rsidP="0017275B">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of</w:t>
      </w:r>
      <w:r>
        <w:rPr>
          <w:spacing w:val="-2"/>
        </w:rPr>
        <w:t xml:space="preserve"> </w:t>
      </w:r>
      <w:r>
        <w:t>the</w:t>
      </w:r>
      <w:r>
        <w:rPr>
          <w:spacing w:val="-2"/>
        </w:rPr>
        <w:t xml:space="preserve"> </w:t>
      </w:r>
      <w:r>
        <w:t>Internet</w:t>
      </w:r>
      <w:r>
        <w:rPr>
          <w:spacing w:val="-1"/>
        </w:rPr>
        <w:t xml:space="preserve"> </w:t>
      </w:r>
      <w:r>
        <w:t>Policy,</w:t>
      </w:r>
      <w:r>
        <w:rPr>
          <w:spacing w:val="-2"/>
        </w:rPr>
        <w:t xml:space="preserve"> </w:t>
      </w:r>
      <w:r>
        <w:t>the</w:t>
      </w:r>
      <w:r>
        <w:rPr>
          <w:spacing w:val="-2"/>
        </w:rPr>
        <w:t xml:space="preserve"> </w:t>
      </w:r>
      <w:r>
        <w:t>Behaviour</w:t>
      </w:r>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r>
        <w:t>Radicalisation &amp;</w:t>
      </w:r>
      <w:r>
        <w:rPr>
          <w:spacing w:val="-1"/>
        </w:rPr>
        <w:t xml:space="preserve"> </w:t>
      </w:r>
      <w:r>
        <w:t>Extremism</w:t>
      </w:r>
      <w:r>
        <w:rPr>
          <w:spacing w:val="-21"/>
        </w:rPr>
        <w:t xml:space="preserve"> </w:t>
      </w:r>
      <w:r>
        <w:t>Policy;</w:t>
      </w:r>
    </w:p>
    <w:p w14:paraId="0398F2D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14:paraId="1DA905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14:paraId="78435429" w14:textId="77777777" w:rsidR="006F58AE" w:rsidRDefault="00BB587A">
      <w:pPr>
        <w:pStyle w:val="ListParagraph"/>
        <w:numPr>
          <w:ilvl w:val="1"/>
          <w:numId w:val="9"/>
        </w:numPr>
        <w:tabs>
          <w:tab w:val="left" w:pos="839"/>
          <w:tab w:val="left" w:pos="840"/>
        </w:tabs>
        <w:spacing w:before="38" w:line="273" w:lineRule="auto"/>
        <w:ind w:left="839" w:right="477" w:hanging="360"/>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14:paraId="4A008FFF" w14:textId="77777777" w:rsidR="006F58AE" w:rsidRDefault="00BB587A">
      <w:pPr>
        <w:pStyle w:val="ListParagraph"/>
        <w:numPr>
          <w:ilvl w:val="1"/>
          <w:numId w:val="9"/>
        </w:numPr>
        <w:tabs>
          <w:tab w:val="left" w:pos="839"/>
          <w:tab w:val="left" w:pos="840"/>
        </w:tabs>
        <w:spacing w:before="2" w:line="271" w:lineRule="auto"/>
        <w:ind w:left="839" w:right="213" w:hanging="360"/>
        <w:rPr>
          <w:rFonts w:ascii="Symbol" w:hAnsi="Symbol"/>
        </w:rPr>
      </w:pPr>
      <w:r>
        <w:rPr>
          <w:spacing w:val="-1"/>
        </w:rPr>
        <w:t xml:space="preserve">Where pupils leave the Academy; ensuring </w:t>
      </w:r>
      <w:r>
        <w:t>that their child protection file is handed promptly to the</w:t>
      </w:r>
      <w:r>
        <w:rPr>
          <w:spacing w:val="-66"/>
        </w:rPr>
        <w:t xml:space="preserve"> </w:t>
      </w:r>
      <w:r>
        <w:t>DSL</w:t>
      </w:r>
      <w:r>
        <w:rPr>
          <w:spacing w:val="-2"/>
        </w:rPr>
        <w:t xml:space="preserve"> </w:t>
      </w:r>
      <w:r>
        <w:t>or</w:t>
      </w:r>
      <w:r>
        <w:rPr>
          <w:spacing w:val="-1"/>
        </w:rPr>
        <w:t xml:space="preserve"> </w:t>
      </w:r>
      <w:r>
        <w:t>Headteacher</w:t>
      </w:r>
      <w:r>
        <w:rPr>
          <w:spacing w:val="-2"/>
        </w:rPr>
        <w:t xml:space="preserve"> </w:t>
      </w:r>
      <w:r>
        <w:t>of</w:t>
      </w:r>
      <w:r>
        <w:rPr>
          <w:spacing w:val="-1"/>
        </w:rPr>
        <w:t xml:space="preserve"> </w:t>
      </w:r>
      <w:r>
        <w:t>the</w:t>
      </w:r>
      <w:r>
        <w:rPr>
          <w:spacing w:val="-3"/>
        </w:rPr>
        <w:t xml:space="preserve"> </w:t>
      </w:r>
      <w:r>
        <w:t>receiving academy</w:t>
      </w:r>
      <w:r>
        <w:rPr>
          <w:spacing w:val="-1"/>
        </w:rPr>
        <w:t xml:space="preserve"> </w:t>
      </w:r>
      <w:r>
        <w:t>/</w:t>
      </w:r>
      <w:r>
        <w:rPr>
          <w:spacing w:val="-1"/>
        </w:rPr>
        <w:t xml:space="preserve"> </w:t>
      </w:r>
      <w:r>
        <w:t>setting,</w:t>
      </w:r>
      <w:r>
        <w:rPr>
          <w:spacing w:val="-1"/>
        </w:rPr>
        <w:t xml:space="preserve"> </w:t>
      </w:r>
      <w:r>
        <w:t>signed for</w:t>
      </w:r>
      <w:r>
        <w:rPr>
          <w:spacing w:val="-3"/>
        </w:rPr>
        <w:t xml:space="preserve"> </w:t>
      </w:r>
      <w:r>
        <w:t>and receipted.</w:t>
      </w:r>
      <w:r>
        <w:rPr>
          <w:spacing w:val="-1"/>
        </w:rPr>
        <w:t xml:space="preserve"> </w:t>
      </w:r>
      <w:r>
        <w:t>(See</w:t>
      </w:r>
      <w:r>
        <w:rPr>
          <w:spacing w:val="-2"/>
        </w:rPr>
        <w:t xml:space="preserve"> </w:t>
      </w:r>
      <w:r>
        <w:t>paragraph</w:t>
      </w:r>
    </w:p>
    <w:p w14:paraId="12A10115" w14:textId="77777777" w:rsidR="006F58AE" w:rsidRDefault="00BB587A">
      <w:pPr>
        <w:pStyle w:val="BodyText"/>
        <w:spacing w:before="8"/>
        <w:ind w:left="839"/>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pPr>
        <w:pStyle w:val="ListParagraph"/>
        <w:numPr>
          <w:ilvl w:val="1"/>
          <w:numId w:val="9"/>
        </w:numPr>
        <w:tabs>
          <w:tab w:val="left" w:pos="840"/>
        </w:tabs>
        <w:spacing w:before="38" w:line="276" w:lineRule="auto"/>
        <w:ind w:left="839" w:right="507" w:hanging="360"/>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pPr>
        <w:pStyle w:val="Heading1"/>
        <w:numPr>
          <w:ilvl w:val="0"/>
          <w:numId w:val="9"/>
        </w:numPr>
        <w:tabs>
          <w:tab w:val="left" w:pos="715"/>
        </w:tabs>
        <w:ind w:left="714" w:hanging="481"/>
      </w:pPr>
      <w:bookmarkStart w:id="16" w:name="_bookmark15"/>
      <w:bookmarkEnd w:id="16"/>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p>
    <w:p w14:paraId="251D67F2" w14:textId="77777777" w:rsidR="006F58AE" w:rsidRDefault="006F58AE">
      <w:pPr>
        <w:pStyle w:val="BodyText"/>
        <w:spacing w:before="4"/>
        <w:rPr>
          <w:sz w:val="25"/>
        </w:rPr>
      </w:pPr>
    </w:p>
    <w:p w14:paraId="74297A37" w14:textId="77777777"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t>Academy.</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lastRenderedPageBreak/>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7777777" w:rsidR="006F58AE" w:rsidRDefault="00BB587A">
      <w:pPr>
        <w:pStyle w:val="BodyText"/>
        <w:spacing w:before="1" w:line="276" w:lineRule="auto"/>
        <w:ind w:left="119" w:right="289"/>
      </w:pPr>
      <w:r>
        <w:t>When pupils transfer to a different academy / setting, their Safeguarding / Child Protection records are</w:t>
      </w:r>
      <w:r>
        <w:rPr>
          <w:spacing w:val="1"/>
        </w:rPr>
        <w:t xml:space="preserve"> </w:t>
      </w:r>
      <w:r>
        <w:t>also transferred and this is done securely as required. Safeguarding / Child Protection records are passed</w:t>
      </w:r>
      <w:r>
        <w:rPr>
          <w:spacing w:val="-66"/>
        </w:rPr>
        <w:t xml:space="preserve"> </w:t>
      </w:r>
      <w:r>
        <w:t>directly to the DSL, Deputy DSL or Headteacher in the receiving school or setting, with any necessary</w:t>
      </w:r>
      <w:r>
        <w:rPr>
          <w:spacing w:val="1"/>
        </w:rPr>
        <w:t xml:space="preserve"> </w:t>
      </w:r>
      <w:r>
        <w:rPr>
          <w:spacing w:val="-1"/>
        </w:rPr>
        <w:t>discussion</w:t>
      </w:r>
      <w:r>
        <w:rPr>
          <w:spacing w:val="-26"/>
        </w:rPr>
        <w:t xml:space="preserve"> </w:t>
      </w:r>
      <w:r>
        <w:rPr>
          <w:spacing w:val="-1"/>
        </w:rPr>
        <w:t>or</w:t>
      </w:r>
      <w:r>
        <w:rPr>
          <w:spacing w:val="-3"/>
        </w:rPr>
        <w:t xml:space="preserve"> </w:t>
      </w:r>
      <w:r>
        <w:rPr>
          <w:spacing w:val="-1"/>
        </w:rPr>
        <w:t xml:space="preserve">explanation </w:t>
      </w:r>
      <w:r>
        <w:t>and</w:t>
      </w:r>
      <w:r>
        <w:rPr>
          <w:spacing w:val="1"/>
        </w:rPr>
        <w:t xml:space="preserve"> </w:t>
      </w:r>
      <w:r>
        <w:t>a signed</w:t>
      </w:r>
      <w:r>
        <w:rPr>
          <w:spacing w:val="-2"/>
        </w:rPr>
        <w:t xml:space="preserve"> </w:t>
      </w:r>
      <w:r>
        <w:t>and</w:t>
      </w:r>
      <w:r>
        <w:rPr>
          <w:spacing w:val="-2"/>
        </w:rPr>
        <w:t xml:space="preserve"> </w:t>
      </w:r>
      <w:r>
        <w:t>dated</w:t>
      </w:r>
      <w:r>
        <w:rPr>
          <w:spacing w:val="-2"/>
        </w:rPr>
        <w:t xml:space="preserve"> </w:t>
      </w:r>
      <w:r>
        <w:t>record</w:t>
      </w:r>
      <w:r>
        <w:rPr>
          <w:spacing w:val="1"/>
        </w:rPr>
        <w:t xml:space="preserve"> </w:t>
      </w:r>
      <w:r>
        <w:t>of the</w:t>
      </w:r>
      <w:r>
        <w:rPr>
          <w:spacing w:val="-2"/>
        </w:rPr>
        <w:t xml:space="preserve"> </w:t>
      </w:r>
      <w:r>
        <w:t>transfer</w:t>
      </w:r>
      <w:r>
        <w:rPr>
          <w:spacing w:val="1"/>
        </w:rPr>
        <w:t xml:space="preserve"> </w:t>
      </w:r>
      <w:r>
        <w:t>is</w:t>
      </w:r>
      <w:r>
        <w:rPr>
          <w:spacing w:val="-4"/>
        </w:rPr>
        <w:t xml:space="preserve"> </w:t>
      </w:r>
      <w:r>
        <w:t>obtained.</w:t>
      </w:r>
      <w:r>
        <w:rPr>
          <w:spacing w:val="1"/>
        </w:rPr>
        <w:t xml:space="preserve"> </w:t>
      </w:r>
      <w:r>
        <w:t>A</w:t>
      </w:r>
      <w:r>
        <w:rPr>
          <w:spacing w:val="-3"/>
        </w:rPr>
        <w:t xml:space="preserve"> </w:t>
      </w:r>
      <w:r>
        <w:t>copy</w:t>
      </w:r>
      <w:r>
        <w:rPr>
          <w:spacing w:val="-1"/>
        </w:rPr>
        <w:t xml:space="preserve"> </w:t>
      </w:r>
      <w:r>
        <w:t>of the</w:t>
      </w:r>
    </w:p>
    <w:p w14:paraId="461B0D04" w14:textId="77777777" w:rsidR="006F58AE" w:rsidRDefault="00BB587A" w:rsidP="00A26502">
      <w:pPr>
        <w:pStyle w:val="BodyText"/>
        <w:spacing w:line="276" w:lineRule="auto"/>
        <w:ind w:left="119" w:right="232"/>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chronology.</w:t>
      </w:r>
    </w:p>
    <w:p w14:paraId="16CF21E1" w14:textId="77777777" w:rsidR="006F58AE" w:rsidRDefault="006F58AE">
      <w:pPr>
        <w:pStyle w:val="BodyText"/>
        <w:spacing w:before="3"/>
        <w:rPr>
          <w:sz w:val="25"/>
        </w:rPr>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77777777" w:rsidR="006F58AE" w:rsidRDefault="00BB587A">
      <w:pPr>
        <w:pStyle w:val="Heading1"/>
        <w:numPr>
          <w:ilvl w:val="0"/>
          <w:numId w:val="9"/>
        </w:numPr>
        <w:tabs>
          <w:tab w:val="left" w:pos="715"/>
        </w:tabs>
        <w:spacing w:before="1"/>
        <w:ind w:left="714" w:hanging="481"/>
      </w:pPr>
      <w:bookmarkStart w:id="17" w:name="_bookmark16"/>
      <w:bookmarkEnd w:id="17"/>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Pr>
          <w:color w:val="008080"/>
        </w:rPr>
        <w:t>Academy</w:t>
      </w:r>
      <w:r>
        <w:rPr>
          <w:color w:val="008080"/>
          <w:spacing w:val="-4"/>
        </w:rPr>
        <w:t xml:space="preserve"> </w:t>
      </w:r>
      <w:r>
        <w:rPr>
          <w:color w:val="008080"/>
        </w:rPr>
        <w:t>Staff</w:t>
      </w:r>
    </w:p>
    <w:p w14:paraId="7622B671" w14:textId="77777777" w:rsidR="006F58AE" w:rsidRDefault="00BB587A">
      <w:pPr>
        <w:pStyle w:val="Heading6"/>
        <w:spacing w:before="305"/>
      </w:pPr>
      <w:r>
        <w:t>Support</w:t>
      </w:r>
      <w:r>
        <w:rPr>
          <w:spacing w:val="-3"/>
        </w:rPr>
        <w:t xml:space="preserve"> </w:t>
      </w:r>
      <w:r>
        <w:t>for</w:t>
      </w:r>
      <w:r>
        <w:rPr>
          <w:spacing w:val="-3"/>
        </w:rPr>
        <w:t xml:space="preserve"> </w:t>
      </w:r>
      <w:r>
        <w:t>Pupils</w:t>
      </w:r>
    </w:p>
    <w:p w14:paraId="2CBDF61A" w14:textId="77777777" w:rsidR="006F58AE" w:rsidRDefault="006F58AE">
      <w:pPr>
        <w:pStyle w:val="BodyText"/>
        <w:spacing w:before="9"/>
        <w:rPr>
          <w:b/>
          <w:sz w:val="28"/>
        </w:rPr>
      </w:pPr>
    </w:p>
    <w:p w14:paraId="0E971066" w14:textId="77777777" w:rsidR="006F58AE" w:rsidRDefault="00BB587A">
      <w:pPr>
        <w:pStyle w:val="BodyText"/>
        <w:spacing w:line="276" w:lineRule="auto"/>
        <w:ind w:left="119" w:right="138"/>
      </w:pPr>
      <w:r>
        <w:t xml:space="preserve">Our Trust recognises that </w:t>
      </w:r>
      <w:r>
        <w:rPr>
          <w:b/>
        </w:rPr>
        <w:t xml:space="preserve">children who are abused </w:t>
      </w:r>
      <w:r>
        <w:t xml:space="preserve">or </w:t>
      </w:r>
      <w:r>
        <w:rPr>
          <w:b/>
        </w:rPr>
        <w:t xml:space="preserve">who witness violence </w:t>
      </w:r>
      <w:r>
        <w:t>may find it difficult to</w:t>
      </w:r>
      <w:r>
        <w:rPr>
          <w:spacing w:val="1"/>
        </w:rPr>
        <w:t xml:space="preserve"> </w:t>
      </w:r>
      <w:r>
        <w:t>develop a sense of self-worth and view the world in a positive way. For such children the Academy may be</w:t>
      </w:r>
      <w:r>
        <w:rPr>
          <w:spacing w:val="-66"/>
        </w:rPr>
        <w:t xml:space="preserve"> </w:t>
      </w:r>
      <w:r>
        <w:t>one</w:t>
      </w:r>
      <w:r>
        <w:rPr>
          <w:spacing w:val="-1"/>
        </w:rPr>
        <w:t xml:space="preserve"> </w:t>
      </w:r>
      <w:r>
        <w:t>of</w:t>
      </w:r>
      <w:r>
        <w:rPr>
          <w:spacing w:val="1"/>
        </w:rPr>
        <w:t xml:space="preserve"> </w:t>
      </w:r>
      <w:r>
        <w:t>the few</w:t>
      </w:r>
      <w:r>
        <w:rPr>
          <w:spacing w:val="1"/>
        </w:rPr>
        <w:t xml:space="preserve"> </w:t>
      </w:r>
      <w:r>
        <w:t>stable,</w:t>
      </w:r>
      <w:r>
        <w:rPr>
          <w:spacing w:val="-1"/>
        </w:rPr>
        <w:t xml:space="preserve"> </w:t>
      </w:r>
      <w:r>
        <w:t>secure</w:t>
      </w:r>
      <w:r>
        <w:rPr>
          <w:spacing w:val="-1"/>
        </w:rPr>
        <w:t xml:space="preserve"> </w:t>
      </w:r>
      <w:r>
        <w:t>and</w:t>
      </w:r>
      <w:r>
        <w:rPr>
          <w:spacing w:val="2"/>
        </w:rPr>
        <w:t xml:space="preserve"> </w:t>
      </w:r>
      <w:r>
        <w:t>predictable aspects</w:t>
      </w:r>
      <w:r>
        <w:rPr>
          <w:spacing w:val="2"/>
        </w:rPr>
        <w:t xml:space="preserve"> </w:t>
      </w:r>
      <w:r>
        <w:t>of</w:t>
      </w:r>
      <w:r>
        <w:rPr>
          <w:spacing w:val="1"/>
        </w:rPr>
        <w:t xml:space="preserve"> </w:t>
      </w:r>
      <w:r>
        <w:t>their lives.</w:t>
      </w:r>
      <w:r>
        <w:rPr>
          <w:spacing w:val="1"/>
        </w:rPr>
        <w:t xml:space="preserve"> </w:t>
      </w:r>
      <w:r>
        <w:rPr>
          <w:b/>
        </w:rPr>
        <w:t>Children</w:t>
      </w:r>
      <w:r>
        <w:rPr>
          <w:b/>
          <w:spacing w:val="1"/>
        </w:rPr>
        <w:t xml:space="preserve"> </w:t>
      </w:r>
      <w:r>
        <w:rPr>
          <w:b/>
        </w:rPr>
        <w:t>under</w:t>
      </w:r>
      <w:r>
        <w:rPr>
          <w:b/>
          <w:spacing w:val="1"/>
        </w:rPr>
        <w:t xml:space="preserve"> </w:t>
      </w:r>
      <w:r>
        <w:rPr>
          <w:b/>
        </w:rPr>
        <w:t>five</w:t>
      </w:r>
      <w:r>
        <w:rPr>
          <w:b/>
          <w:spacing w:val="3"/>
        </w:rPr>
        <w:t xml:space="preserve"> </w:t>
      </w:r>
      <w:r>
        <w:t>are</w:t>
      </w:r>
      <w:r>
        <w:rPr>
          <w:spacing w:val="-1"/>
        </w:rPr>
        <w:t xml:space="preserve"> </w:t>
      </w:r>
      <w:r>
        <w:t>considered</w:t>
      </w:r>
      <w:r>
        <w:rPr>
          <w:spacing w:val="1"/>
        </w:rPr>
        <w:t xml:space="preserve"> </w:t>
      </w:r>
      <w:r>
        <w:t>to</w:t>
      </w:r>
      <w:r>
        <w:rPr>
          <w:spacing w:val="2"/>
        </w:rPr>
        <w:t xml:space="preserve"> </w:t>
      </w:r>
      <w:r>
        <w:t>be</w:t>
      </w:r>
      <w:r>
        <w:rPr>
          <w:spacing w:val="2"/>
        </w:rPr>
        <w:t xml:space="preserve"> </w:t>
      </w:r>
      <w:r>
        <w:t>extra vulnerable</w:t>
      </w:r>
      <w:r>
        <w:rPr>
          <w:spacing w:val="2"/>
        </w:rPr>
        <w:t xml:space="preserve"> </w:t>
      </w:r>
      <w:r>
        <w:t>because</w:t>
      </w:r>
      <w:r>
        <w:rPr>
          <w:spacing w:val="2"/>
        </w:rPr>
        <w:t xml:space="preserve"> </w:t>
      </w:r>
      <w:r>
        <w:t>of</w:t>
      </w:r>
      <w:r>
        <w:rPr>
          <w:spacing w:val="2"/>
        </w:rPr>
        <w:t xml:space="preserve"> </w:t>
      </w:r>
      <w:r>
        <w:t>their</w:t>
      </w:r>
      <w:r>
        <w:rPr>
          <w:spacing w:val="3"/>
        </w:rPr>
        <w:t xml:space="preserve"> </w:t>
      </w:r>
      <w:r>
        <w:t>age.</w:t>
      </w:r>
      <w:r>
        <w:rPr>
          <w:spacing w:val="3"/>
        </w:rPr>
        <w:t xml:space="preserve"> </w:t>
      </w:r>
      <w:r>
        <w:t>Other children</w:t>
      </w:r>
      <w:r>
        <w:rPr>
          <w:spacing w:val="2"/>
        </w:rPr>
        <w:t xml:space="preserve"> </w:t>
      </w:r>
      <w:r>
        <w:t>may</w:t>
      </w:r>
      <w:r>
        <w:rPr>
          <w:spacing w:val="3"/>
        </w:rPr>
        <w:t xml:space="preserve"> </w:t>
      </w:r>
      <w:r>
        <w:t>be</w:t>
      </w:r>
      <w:r>
        <w:rPr>
          <w:spacing w:val="5"/>
        </w:rPr>
        <w:t xml:space="preserve"> </w:t>
      </w:r>
      <w:r>
        <w:rPr>
          <w:b/>
        </w:rPr>
        <w:t>vulnerable</w:t>
      </w:r>
      <w:r>
        <w:rPr>
          <w:b/>
          <w:spacing w:val="2"/>
        </w:rPr>
        <w:t xml:space="preserve"> </w:t>
      </w:r>
      <w:r>
        <w:t>because,</w:t>
      </w:r>
      <w:r>
        <w:rPr>
          <w:spacing w:val="4"/>
        </w:rPr>
        <w:t xml:space="preserve"> </w:t>
      </w:r>
      <w:r>
        <w:t>for</w:t>
      </w:r>
      <w:r>
        <w:rPr>
          <w:spacing w:val="2"/>
        </w:rPr>
        <w:t xml:space="preserve"> </w:t>
      </w:r>
      <w:r>
        <w:t>instance</w:t>
      </w:r>
      <w:r>
        <w:rPr>
          <w:spacing w:val="1"/>
        </w:rPr>
        <w:t xml:space="preserve"> </w:t>
      </w:r>
      <w:r>
        <w:t>they:</w:t>
      </w:r>
    </w:p>
    <w:p w14:paraId="545CE16F" w14:textId="77777777" w:rsidR="006F58AE" w:rsidRDefault="006F58AE">
      <w:pPr>
        <w:pStyle w:val="BodyText"/>
        <w:spacing w:before="1"/>
        <w:rPr>
          <w:sz w:val="25"/>
        </w:rPr>
      </w:pPr>
    </w:p>
    <w:p w14:paraId="0A414B00" w14:textId="77777777" w:rsidR="006F58AE" w:rsidRDefault="00BB587A">
      <w:pPr>
        <w:pStyle w:val="ListParagraph"/>
        <w:numPr>
          <w:ilvl w:val="1"/>
          <w:numId w:val="9"/>
        </w:numPr>
        <w:tabs>
          <w:tab w:val="left" w:pos="839"/>
          <w:tab w:val="left" w:pos="840"/>
        </w:tabs>
        <w:ind w:left="839" w:hanging="361"/>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14:paraId="05E6F327" w14:textId="77777777" w:rsidR="006F58AE" w:rsidRDefault="00BB587A">
      <w:pPr>
        <w:pStyle w:val="ListParagraph"/>
        <w:numPr>
          <w:ilvl w:val="1"/>
          <w:numId w:val="9"/>
        </w:numPr>
        <w:tabs>
          <w:tab w:val="left" w:pos="839"/>
          <w:tab w:val="left" w:pos="840"/>
        </w:tabs>
        <w:spacing w:before="38" w:line="273" w:lineRule="auto"/>
        <w:ind w:left="839" w:right="866" w:hanging="360"/>
        <w:rPr>
          <w:rFonts w:ascii="Symbol" w:hAnsi="Symbol"/>
        </w:rPr>
      </w:pPr>
      <w:r>
        <w:t>Are of a cultural heritage that may pose risk, such as from FGM, Breast Flattening or Forced</w:t>
      </w:r>
      <w:r>
        <w:rPr>
          <w:spacing w:val="-66"/>
        </w:rPr>
        <w:t xml:space="preserve"> </w:t>
      </w:r>
      <w:r>
        <w:t>Marriage;</w:t>
      </w:r>
    </w:p>
    <w:p w14:paraId="080AE2D5"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4"/>
        </w:rPr>
        <w:t xml:space="preserve"> </w:t>
      </w:r>
      <w:r>
        <w:t>refugees;</w:t>
      </w:r>
    </w:p>
    <w:p w14:paraId="24ACB9A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lastRenderedPageBreak/>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14:paraId="115C19D0"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14:paraId="1556ECA0"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14:paraId="42C0621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14:paraId="6980978C" w14:textId="77777777" w:rsidR="006F58AE" w:rsidRPr="00EB7883" w:rsidRDefault="00BB587A">
      <w:pPr>
        <w:pStyle w:val="ListParagraph"/>
        <w:numPr>
          <w:ilvl w:val="1"/>
          <w:numId w:val="9"/>
        </w:numPr>
        <w:tabs>
          <w:tab w:val="left" w:pos="839"/>
          <w:tab w:val="left" w:pos="840"/>
        </w:tabs>
        <w:spacing w:before="35"/>
        <w:ind w:left="839" w:hanging="361"/>
        <w:rPr>
          <w:rFonts w:ascii="Symbol" w:hAnsi="Symbol"/>
        </w:rPr>
      </w:pPr>
      <w:r>
        <w:t>Are</w:t>
      </w:r>
      <w:r>
        <w:rPr>
          <w:spacing w:val="-2"/>
        </w:rPr>
        <w:t xml:space="preserve"> </w:t>
      </w:r>
      <w:r>
        <w:t>a</w:t>
      </w:r>
      <w:r>
        <w:rPr>
          <w:spacing w:val="-2"/>
        </w:rPr>
        <w:t xml:space="preserve"> </w:t>
      </w:r>
      <w:r>
        <w:t>young carer;</w:t>
      </w:r>
    </w:p>
    <w:p w14:paraId="4FFDC4DA" w14:textId="294C7D3A"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LGTBQIA+</w:t>
      </w:r>
    </w:p>
    <w:p w14:paraId="4932AD38" w14:textId="0B2A96F6"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 xml:space="preserve">Where they see, hear, or experience the effects of domestic violence </w:t>
      </w:r>
    </w:p>
    <w:p w14:paraId="7557D62D" w14:textId="53E88C0C" w:rsidR="00EB7883" w:rsidRDefault="00EB7883">
      <w:pPr>
        <w:pStyle w:val="ListParagraph"/>
        <w:numPr>
          <w:ilvl w:val="1"/>
          <w:numId w:val="9"/>
        </w:numPr>
        <w:tabs>
          <w:tab w:val="left" w:pos="839"/>
          <w:tab w:val="left" w:pos="840"/>
        </w:tabs>
        <w:spacing w:before="35"/>
        <w:ind w:left="839" w:hanging="361"/>
        <w:rPr>
          <w:rFonts w:ascii="Symbol" w:hAnsi="Symbol"/>
        </w:rPr>
      </w:pPr>
      <w:r>
        <w:t xml:space="preserve">Unexplainable and/or persistent absence from education </w:t>
      </w:r>
    </w:p>
    <w:p w14:paraId="0542CBBA" w14:textId="77777777" w:rsidR="006F58AE" w:rsidRDefault="00BB587A">
      <w:pPr>
        <w:pStyle w:val="ListParagraph"/>
        <w:numPr>
          <w:ilvl w:val="1"/>
          <w:numId w:val="9"/>
        </w:numPr>
        <w:tabs>
          <w:tab w:val="left" w:pos="839"/>
          <w:tab w:val="left" w:pos="840"/>
        </w:tabs>
        <w:spacing w:before="38" w:line="273" w:lineRule="auto"/>
        <w:ind w:left="839" w:right="126" w:hanging="360"/>
        <w:rPr>
          <w:rFonts w:ascii="Symbol" w:hAnsi="Symbol"/>
        </w:rPr>
      </w:pPr>
      <w:r>
        <w:t>Are showing signs of being drawn into anti-social or criminal behaviour, including gang involvement</w:t>
      </w:r>
      <w:r>
        <w:rPr>
          <w:spacing w:val="-67"/>
        </w:rPr>
        <w:t xml:space="preserve"> </w:t>
      </w:r>
      <w:r>
        <w:t>and association with organised</w:t>
      </w:r>
      <w:r>
        <w:rPr>
          <w:spacing w:val="1"/>
        </w:rPr>
        <w:t xml:space="preserve"> </w:t>
      </w:r>
      <w:r>
        <w:t>crime</w:t>
      </w:r>
      <w:r>
        <w:rPr>
          <w:spacing w:val="-18"/>
        </w:rPr>
        <w:t xml:space="preserve"> </w:t>
      </w:r>
      <w:r>
        <w:t>groups;</w:t>
      </w:r>
    </w:p>
    <w:p w14:paraId="6E8E475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14:paraId="63535A8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14:paraId="0FC4AE02"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14:paraId="075448B7" w14:textId="77777777" w:rsidR="006F58AE" w:rsidRDefault="00BB587A">
      <w:pPr>
        <w:pStyle w:val="ListParagraph"/>
        <w:numPr>
          <w:ilvl w:val="1"/>
          <w:numId w:val="9"/>
        </w:numPr>
        <w:tabs>
          <w:tab w:val="left" w:pos="839"/>
          <w:tab w:val="left" w:pos="840"/>
        </w:tabs>
        <w:spacing w:before="37" w:line="276" w:lineRule="auto"/>
        <w:ind w:left="839" w:right="510" w:hanging="360"/>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14:paraId="47763A9E"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14:paraId="1DB3AAB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14:paraId="10A84CB4"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r>
        <w:t>radicalised or</w:t>
      </w:r>
      <w:r>
        <w:rPr>
          <w:spacing w:val="-2"/>
        </w:rPr>
        <w:t xml:space="preserve"> </w:t>
      </w:r>
      <w:r>
        <w:t>exploited;</w:t>
      </w:r>
    </w:p>
    <w:p w14:paraId="239347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14:paraId="6422E109"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14:paraId="291FF97A" w14:textId="77777777" w:rsidR="006F58AE" w:rsidRPr="0017275B" w:rsidRDefault="00BB587A">
      <w:pPr>
        <w:pStyle w:val="ListParagraph"/>
        <w:numPr>
          <w:ilvl w:val="1"/>
          <w:numId w:val="9"/>
        </w:numPr>
        <w:tabs>
          <w:tab w:val="left" w:pos="839"/>
          <w:tab w:val="left" w:pos="840"/>
        </w:tabs>
        <w:spacing w:before="37"/>
        <w:ind w:left="839" w:hanging="361"/>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77777777"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t>Academy or</w:t>
      </w:r>
      <w:r>
        <w:rPr>
          <w:spacing w:val="-2"/>
        </w:rPr>
        <w:t xml:space="preserve"> </w:t>
      </w:r>
      <w:r>
        <w:t>we</w:t>
      </w:r>
      <w:r>
        <w:rPr>
          <w:spacing w:val="-2"/>
        </w:rPr>
        <w:t xml:space="preserve"> </w:t>
      </w:r>
      <w:r>
        <w:t>will</w:t>
      </w:r>
      <w:r>
        <w:rPr>
          <w:spacing w:val="-4"/>
        </w:rPr>
        <w:t xml:space="preserve"> </w:t>
      </w:r>
      <w:r>
        <w:t>seek external</w:t>
      </w:r>
      <w:r>
        <w:rPr>
          <w:spacing w:val="2"/>
        </w:rPr>
        <w:t xml:space="preserve"> </w:t>
      </w:r>
      <w:r>
        <w:t>services</w:t>
      </w:r>
      <w:r>
        <w:rPr>
          <w:spacing w:val="-1"/>
        </w:rPr>
        <w:t xml:space="preserve"> </w:t>
      </w:r>
      <w:r>
        <w:t>to</w:t>
      </w:r>
      <w:r>
        <w:rPr>
          <w:spacing w:val="-3"/>
        </w:rPr>
        <w:t xml:space="preserve"> </w:t>
      </w:r>
      <w:r>
        <w:t>help.</w:t>
      </w:r>
    </w:p>
    <w:p w14:paraId="4AB60E5D" w14:textId="77777777" w:rsidR="006F58AE" w:rsidRDefault="006F58AE">
      <w:pPr>
        <w:pStyle w:val="BodyText"/>
        <w:spacing w:before="7"/>
        <w:rPr>
          <w:sz w:val="24"/>
        </w:rPr>
      </w:pPr>
    </w:p>
    <w:p w14:paraId="4551D2F6" w14:textId="77777777" w:rsidR="006F58AE" w:rsidRDefault="00BB587A">
      <w:pPr>
        <w:pStyle w:val="Heading1"/>
        <w:numPr>
          <w:ilvl w:val="0"/>
          <w:numId w:val="9"/>
        </w:numPr>
        <w:tabs>
          <w:tab w:val="left" w:pos="715"/>
        </w:tabs>
        <w:spacing w:before="1"/>
        <w:ind w:left="714" w:hanging="481"/>
      </w:pPr>
      <w:bookmarkStart w:id="18" w:name="_bookmark17"/>
      <w:bookmarkEnd w:id="18"/>
      <w:r>
        <w:rPr>
          <w:color w:val="008080"/>
        </w:rPr>
        <w:t>Disclosure</w:t>
      </w:r>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All staff and volunteers are made aware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pPr>
        <w:pStyle w:val="BodyText"/>
        <w:spacing w:before="1"/>
        <w:rPr>
          <w:sz w:val="25"/>
        </w:rPr>
      </w:pPr>
    </w:p>
    <w:p w14:paraId="0CF712F7" w14:textId="77777777" w:rsidR="006F58AE" w:rsidRDefault="00BB587A">
      <w:pPr>
        <w:pStyle w:val="ListParagraph"/>
        <w:numPr>
          <w:ilvl w:val="1"/>
          <w:numId w:val="9"/>
        </w:numPr>
        <w:tabs>
          <w:tab w:val="left" w:pos="839"/>
          <w:tab w:val="left" w:pos="840"/>
        </w:tabs>
        <w:ind w:left="839" w:hanging="361"/>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14:paraId="7D9F50F0" w14:textId="77777777" w:rsidR="006F58AE" w:rsidRDefault="00BB587A">
      <w:pPr>
        <w:pStyle w:val="ListParagraph"/>
        <w:numPr>
          <w:ilvl w:val="1"/>
          <w:numId w:val="9"/>
        </w:numPr>
        <w:tabs>
          <w:tab w:val="left" w:pos="839"/>
          <w:tab w:val="left" w:pos="840"/>
        </w:tabs>
        <w:spacing w:before="39"/>
        <w:ind w:left="839" w:hanging="361"/>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14:paraId="63F104C4"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14:paraId="3050BD87"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14:paraId="2483B438" w14:textId="77777777" w:rsidR="006F58AE" w:rsidRDefault="00BB587A">
      <w:pPr>
        <w:pStyle w:val="ListParagraph"/>
        <w:numPr>
          <w:ilvl w:val="1"/>
          <w:numId w:val="9"/>
        </w:numPr>
        <w:tabs>
          <w:tab w:val="left" w:pos="839"/>
          <w:tab w:val="left" w:pos="840"/>
        </w:tabs>
        <w:spacing w:before="37" w:line="273" w:lineRule="auto"/>
        <w:ind w:left="839" w:right="779" w:hanging="360"/>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14:paraId="6BA5897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14:paraId="4897216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14:paraId="68EA16DB" w14:textId="77777777" w:rsidR="006F58AE" w:rsidRDefault="00BB587A">
      <w:pPr>
        <w:pStyle w:val="ListParagraph"/>
        <w:numPr>
          <w:ilvl w:val="1"/>
          <w:numId w:val="9"/>
        </w:numPr>
        <w:tabs>
          <w:tab w:val="left" w:pos="839"/>
          <w:tab w:val="left" w:pos="840"/>
        </w:tabs>
        <w:spacing w:before="35" w:line="273" w:lineRule="auto"/>
        <w:ind w:left="839" w:right="303" w:hanging="360"/>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14:paraId="777BBB9A"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Not</w:t>
      </w:r>
      <w:r>
        <w:rPr>
          <w:spacing w:val="-1"/>
        </w:rPr>
        <w:t xml:space="preserve"> </w:t>
      </w:r>
      <w:r>
        <w:t>criticise</w:t>
      </w:r>
      <w:r>
        <w:rPr>
          <w:spacing w:val="-1"/>
        </w:rPr>
        <w:t xml:space="preserve"> </w:t>
      </w:r>
      <w:r>
        <w:t>the</w:t>
      </w:r>
      <w:r>
        <w:rPr>
          <w:spacing w:val="-2"/>
        </w:rPr>
        <w:t xml:space="preserve"> </w:t>
      </w:r>
      <w:r>
        <w:t>alleged</w:t>
      </w:r>
      <w:r>
        <w:rPr>
          <w:spacing w:val="-6"/>
        </w:rPr>
        <w:t xml:space="preserve"> </w:t>
      </w:r>
      <w:r>
        <w:t>perpetrator;</w:t>
      </w:r>
    </w:p>
    <w:p w14:paraId="60D900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14:paraId="7FED5F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lastRenderedPageBreak/>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t>Academy’s</w:t>
      </w:r>
      <w:r>
        <w:rPr>
          <w:spacing w:val="-1"/>
        </w:rPr>
        <w:t xml:space="preserve"> </w:t>
      </w:r>
      <w:r>
        <w:t>procedures</w:t>
      </w:r>
    </w:p>
    <w:p w14:paraId="50743BBC"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pPr>
        <w:pStyle w:val="BodyText"/>
        <w:ind w:left="839"/>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pPr>
        <w:pStyle w:val="BodyText"/>
        <w:ind w:left="839"/>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0ACFEC43" w:rsidR="006F58AE" w:rsidRDefault="00BB587A">
      <w:pPr>
        <w:pStyle w:val="BodyText"/>
        <w:spacing w:before="1"/>
        <w:ind w:left="119"/>
      </w:pPr>
      <w:r>
        <w:t>The</w:t>
      </w:r>
      <w:r>
        <w:rPr>
          <w:spacing w:val="-3"/>
        </w:rPr>
        <w:t xml:space="preserve"> </w:t>
      </w:r>
      <w:r>
        <w:t>Academy</w:t>
      </w:r>
      <w:r>
        <w:rPr>
          <w:spacing w:val="-1"/>
        </w:rPr>
        <w:t xml:space="preserve"> </w:t>
      </w:r>
      <w:r>
        <w:t>designated</w:t>
      </w:r>
      <w:r>
        <w:rPr>
          <w:spacing w:val="-3"/>
        </w:rPr>
        <w:t xml:space="preserve"> </w:t>
      </w:r>
      <w:r>
        <w:t>teacher</w:t>
      </w:r>
      <w:r>
        <w:rPr>
          <w:spacing w:val="-2"/>
        </w:rPr>
        <w:t xml:space="preserve"> </w:t>
      </w:r>
      <w:r>
        <w:t>is</w:t>
      </w:r>
      <w:r>
        <w:rPr>
          <w:spacing w:val="-1"/>
        </w:rPr>
        <w:t xml:space="preserve"> </w:t>
      </w:r>
      <w:r w:rsidR="00BA3E6E">
        <w:t xml:space="preserve">Clare Cousins. </w:t>
      </w:r>
      <w:r>
        <w:t>They</w:t>
      </w:r>
      <w:r>
        <w:rPr>
          <w:spacing w:val="-3"/>
        </w:rPr>
        <w:t xml:space="preserve"> </w:t>
      </w:r>
      <w:r>
        <w:t>attended</w:t>
      </w:r>
      <w:r>
        <w:rPr>
          <w:spacing w:val="-4"/>
        </w:rPr>
        <w:t xml:space="preserve"> </w:t>
      </w:r>
      <w:r>
        <w:t>training in</w:t>
      </w:r>
      <w:r w:rsidR="00470820">
        <w:t xml:space="preserve"> </w:t>
      </w:r>
      <w:r w:rsidR="00BA3E6E">
        <w:t>November ’24.</w:t>
      </w:r>
    </w:p>
    <w:p w14:paraId="1439D565" w14:textId="77777777" w:rsidR="006F58AE" w:rsidRDefault="006F58AE">
      <w:pPr>
        <w:pStyle w:val="BodyText"/>
        <w:spacing w:before="11"/>
        <w:rPr>
          <w:sz w:val="27"/>
        </w:rPr>
      </w:pPr>
    </w:p>
    <w:p w14:paraId="09BC422F" w14:textId="77777777" w:rsidR="006F58AE" w:rsidRDefault="00BB587A">
      <w:pPr>
        <w:pStyle w:val="Heading1"/>
        <w:numPr>
          <w:ilvl w:val="0"/>
          <w:numId w:val="9"/>
        </w:numPr>
        <w:tabs>
          <w:tab w:val="left" w:pos="715"/>
        </w:tabs>
        <w:ind w:left="714" w:hanging="481"/>
      </w:pPr>
      <w:bookmarkStart w:id="19" w:name="_bookmark18"/>
      <w:bookmarkEnd w:id="19"/>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p>
    <w:p w14:paraId="1643CB49" w14:textId="77777777" w:rsidR="006F58AE" w:rsidRDefault="006F58AE">
      <w:pPr>
        <w:pStyle w:val="BodyText"/>
        <w:spacing w:before="4"/>
        <w:rPr>
          <w:sz w:val="25"/>
        </w:rPr>
      </w:pPr>
    </w:p>
    <w:p w14:paraId="41DA6A90" w14:textId="77777777" w:rsidR="006F58AE" w:rsidRDefault="00BB587A">
      <w:pPr>
        <w:pStyle w:val="BodyText"/>
        <w:spacing w:line="276" w:lineRule="auto"/>
        <w:ind w:left="119" w:right="150"/>
      </w:pPr>
      <w:r>
        <w:t>The Trust recognises the importance of the fact that all children are entitled to full time education which is</w:t>
      </w:r>
      <w:r>
        <w:rPr>
          <w:spacing w:val="-67"/>
        </w:rPr>
        <w:t xml:space="preserve"> </w:t>
      </w:r>
      <w:r>
        <w:lastRenderedPageBreak/>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criminal exploitation, or issues such as mental health problems, substance abuse, radicalisation,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pPr>
        <w:pStyle w:val="ListParagraph"/>
        <w:numPr>
          <w:ilvl w:val="1"/>
          <w:numId w:val="9"/>
        </w:numPr>
        <w:tabs>
          <w:tab w:val="left" w:pos="839"/>
          <w:tab w:val="left" w:pos="840"/>
        </w:tabs>
        <w:ind w:left="839" w:hanging="361"/>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14:paraId="639E3F8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14:paraId="48F769E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r>
        <w:t>Traveller</w:t>
      </w:r>
      <w:r>
        <w:rPr>
          <w:spacing w:val="-2"/>
        </w:rPr>
        <w:t xml:space="preserve"> </w:t>
      </w:r>
      <w:r>
        <w:t>families;</w:t>
      </w:r>
    </w:p>
    <w:p w14:paraId="42EC3083" w14:textId="77777777" w:rsidR="006F58AE" w:rsidRDefault="00BB587A" w:rsidP="00A26502">
      <w:pPr>
        <w:pStyle w:val="ListParagraph"/>
        <w:numPr>
          <w:ilvl w:val="1"/>
          <w:numId w:val="9"/>
        </w:numPr>
        <w:tabs>
          <w:tab w:val="left" w:pos="839"/>
          <w:tab w:val="left" w:pos="840"/>
        </w:tabs>
        <w:ind w:left="839" w:hanging="363"/>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14:paraId="7A0DF2C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14:paraId="04275FF6"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14:paraId="7599258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14:paraId="0F41789F"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We will follow our procedures for unauthorised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informing the local authority if a child leaves the school without a 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pPr>
        <w:pStyle w:val="Heading1"/>
        <w:numPr>
          <w:ilvl w:val="0"/>
          <w:numId w:val="9"/>
        </w:numPr>
        <w:tabs>
          <w:tab w:val="left" w:pos="715"/>
        </w:tabs>
        <w:ind w:left="714" w:hanging="481"/>
      </w:pPr>
      <w:bookmarkStart w:id="20" w:name="_bookmark19"/>
      <w:bookmarkEnd w:id="20"/>
      <w:r>
        <w:rPr>
          <w:color w:val="008080"/>
        </w:rPr>
        <w:t>Child-on-Child</w:t>
      </w:r>
      <w:r>
        <w:rPr>
          <w:color w:val="008080"/>
          <w:spacing w:val="-4"/>
        </w:rPr>
        <w:t xml:space="preserve"> </w:t>
      </w:r>
      <w:r>
        <w:rPr>
          <w:color w:val="008080"/>
        </w:rPr>
        <w:t>Abuse</w:t>
      </w:r>
    </w:p>
    <w:p w14:paraId="42229A7B" w14:textId="77777777" w:rsidR="006F58AE" w:rsidRDefault="00BB587A">
      <w:pPr>
        <w:pStyle w:val="BodyText"/>
        <w:spacing w:before="305" w:line="276" w:lineRule="auto"/>
        <w:ind w:left="119" w:right="159"/>
      </w:pPr>
      <w:r>
        <w:t xml:space="preserve">Our Trust recognises that children themselves sometimes display </w:t>
      </w:r>
      <w:r>
        <w:rPr>
          <w:b/>
        </w:rPr>
        <w:t xml:space="preserve">abusive behaviour </w:t>
      </w:r>
      <w:r>
        <w:t>and that such</w:t>
      </w:r>
      <w:r>
        <w:rPr>
          <w:spacing w:val="1"/>
        </w:rPr>
        <w:t xml:space="preserve"> </w:t>
      </w:r>
      <w:r>
        <w:lastRenderedPageBreak/>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alleged behaviour:</w:t>
      </w:r>
    </w:p>
    <w:p w14:paraId="448D2DEF" w14:textId="77777777" w:rsidR="006F58AE" w:rsidRDefault="006F58AE">
      <w:pPr>
        <w:pStyle w:val="BodyText"/>
        <w:spacing w:before="3"/>
        <w:rPr>
          <w:sz w:val="25"/>
        </w:rPr>
      </w:pPr>
    </w:p>
    <w:p w14:paraId="77280E13" w14:textId="77777777" w:rsidR="006F58AE" w:rsidRDefault="00BB587A">
      <w:pPr>
        <w:pStyle w:val="ListParagraph"/>
        <w:numPr>
          <w:ilvl w:val="1"/>
          <w:numId w:val="9"/>
        </w:numPr>
        <w:tabs>
          <w:tab w:val="left" w:pos="839"/>
          <w:tab w:val="left" w:pos="840"/>
        </w:tabs>
        <w:ind w:left="839" w:hanging="361"/>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14:paraId="56B0F074"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t>Academy</w:t>
      </w:r>
      <w:r>
        <w:rPr>
          <w:spacing w:val="1"/>
        </w:rPr>
        <w:t xml:space="preserve"> </w:t>
      </w:r>
      <w:r>
        <w:t>at</w:t>
      </w:r>
      <w:r>
        <w:rPr>
          <w:spacing w:val="-7"/>
        </w:rPr>
        <w:t xml:space="preserve"> </w:t>
      </w:r>
      <w:r>
        <w:t>risk;</w:t>
      </w:r>
    </w:p>
    <w:p w14:paraId="5D056E3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Is</w:t>
      </w:r>
      <w:r>
        <w:rPr>
          <w:spacing w:val="-3"/>
        </w:rPr>
        <w:t xml:space="preserve"> </w:t>
      </w:r>
      <w:r>
        <w:t>violent;</w:t>
      </w:r>
    </w:p>
    <w:p w14:paraId="346289FA"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14:paraId="43540CAB" w14:textId="77777777" w:rsidR="006F58AE" w:rsidRDefault="00BB587A">
      <w:pPr>
        <w:pStyle w:val="ListParagraph"/>
        <w:numPr>
          <w:ilvl w:val="1"/>
          <w:numId w:val="9"/>
        </w:numPr>
        <w:tabs>
          <w:tab w:val="left" w:pos="839"/>
          <w:tab w:val="left" w:pos="840"/>
        </w:tabs>
        <w:spacing w:before="38" w:line="271" w:lineRule="auto"/>
        <w:ind w:left="839" w:right="887" w:hanging="360"/>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t>sexting).</w:t>
      </w:r>
    </w:p>
    <w:p w14:paraId="0A76D597" w14:textId="77777777" w:rsidR="006F58AE" w:rsidRDefault="00BB587A">
      <w:pPr>
        <w:pStyle w:val="ListParagraph"/>
        <w:numPr>
          <w:ilvl w:val="1"/>
          <w:numId w:val="9"/>
        </w:numPr>
        <w:tabs>
          <w:tab w:val="left" w:pos="839"/>
          <w:tab w:val="left" w:pos="840"/>
        </w:tabs>
        <w:spacing w:before="8" w:line="271" w:lineRule="auto"/>
        <w:ind w:left="839" w:right="370" w:hanging="360"/>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r>
        <w:t>behaviour</w:t>
      </w:r>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pPr>
        <w:pStyle w:val="ListParagraph"/>
        <w:numPr>
          <w:ilvl w:val="1"/>
          <w:numId w:val="9"/>
        </w:numPr>
        <w:tabs>
          <w:tab w:val="left" w:pos="839"/>
          <w:tab w:val="left" w:pos="840"/>
        </w:tabs>
        <w:spacing w:before="5" w:line="273" w:lineRule="auto"/>
        <w:ind w:left="839" w:right="199" w:hanging="360"/>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17275B">
      <w:pPr>
        <w:pStyle w:val="ListParagraph"/>
        <w:numPr>
          <w:ilvl w:val="1"/>
          <w:numId w:val="9"/>
        </w:numPr>
        <w:tabs>
          <w:tab w:val="left" w:pos="839"/>
          <w:tab w:val="left" w:pos="840"/>
        </w:tabs>
        <w:spacing w:before="38"/>
        <w:ind w:left="839" w:hanging="361"/>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A26502">
      <w:pPr>
        <w:pStyle w:val="ListParagraph"/>
        <w:numPr>
          <w:ilvl w:val="1"/>
          <w:numId w:val="9"/>
        </w:numPr>
        <w:tabs>
          <w:tab w:val="left" w:pos="840"/>
        </w:tabs>
        <w:ind w:left="839" w:hanging="363"/>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pPr>
        <w:pStyle w:val="ListParagraph"/>
        <w:numPr>
          <w:ilvl w:val="1"/>
          <w:numId w:val="9"/>
        </w:numPr>
        <w:tabs>
          <w:tab w:val="left" w:pos="840"/>
        </w:tabs>
        <w:spacing w:before="38"/>
        <w:ind w:left="839" w:hanging="361"/>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pPr>
        <w:pStyle w:val="ListParagraph"/>
        <w:numPr>
          <w:ilvl w:val="1"/>
          <w:numId w:val="9"/>
        </w:numPr>
        <w:tabs>
          <w:tab w:val="left" w:pos="840"/>
        </w:tabs>
        <w:spacing w:before="37" w:line="276" w:lineRule="auto"/>
        <w:ind w:left="839" w:right="361" w:hanging="360"/>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pPr>
        <w:pStyle w:val="ListParagraph"/>
        <w:numPr>
          <w:ilvl w:val="1"/>
          <w:numId w:val="9"/>
        </w:numPr>
        <w:tabs>
          <w:tab w:val="left" w:pos="839"/>
          <w:tab w:val="left" w:pos="840"/>
        </w:tabs>
        <w:spacing w:line="271" w:lineRule="auto"/>
        <w:ind w:left="839" w:right="115" w:hanging="360"/>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pPr>
        <w:pStyle w:val="ListParagraph"/>
        <w:numPr>
          <w:ilvl w:val="1"/>
          <w:numId w:val="9"/>
        </w:numPr>
        <w:tabs>
          <w:tab w:val="left" w:pos="839"/>
          <w:tab w:val="left" w:pos="840"/>
        </w:tabs>
        <w:spacing w:before="4" w:line="271" w:lineRule="auto"/>
        <w:ind w:left="839" w:right="149" w:hanging="360"/>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pPr>
        <w:pStyle w:val="ListParagraph"/>
        <w:numPr>
          <w:ilvl w:val="1"/>
          <w:numId w:val="9"/>
        </w:numPr>
        <w:tabs>
          <w:tab w:val="left" w:pos="839"/>
          <w:tab w:val="left" w:pos="840"/>
        </w:tabs>
        <w:spacing w:before="8" w:line="271" w:lineRule="auto"/>
        <w:ind w:left="839" w:right="393" w:hanging="360"/>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77777777" w:rsidR="006F58AE" w:rsidRDefault="00BB587A">
      <w:pPr>
        <w:pStyle w:val="ListParagraph"/>
        <w:numPr>
          <w:ilvl w:val="1"/>
          <w:numId w:val="9"/>
        </w:numPr>
        <w:tabs>
          <w:tab w:val="left" w:pos="839"/>
          <w:tab w:val="left" w:pos="840"/>
        </w:tabs>
        <w:spacing w:before="7" w:line="271" w:lineRule="auto"/>
        <w:ind w:left="839" w:right="719" w:hanging="360"/>
        <w:rPr>
          <w:rFonts w:ascii="Symbol" w:hAnsi="Symbol"/>
        </w:rPr>
      </w:pPr>
      <w:r>
        <w:t>Consensual and non-consensual sharing of nudes and semi nudes images and/or videos (also</w:t>
      </w:r>
      <w:r>
        <w:rPr>
          <w:spacing w:val="-66"/>
        </w:rPr>
        <w:t xml:space="preserve"> </w:t>
      </w:r>
      <w:r>
        <w:t>known</w:t>
      </w:r>
      <w:r>
        <w:rPr>
          <w:spacing w:val="-2"/>
        </w:rPr>
        <w:t xml:space="preserve"> </w:t>
      </w:r>
      <w:r>
        <w:t>as sexting</w:t>
      </w:r>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pPr>
        <w:pStyle w:val="ListParagraph"/>
        <w:numPr>
          <w:ilvl w:val="1"/>
          <w:numId w:val="9"/>
        </w:numPr>
        <w:tabs>
          <w:tab w:val="left" w:pos="839"/>
          <w:tab w:val="left" w:pos="840"/>
        </w:tabs>
        <w:spacing w:before="5" w:line="276" w:lineRule="auto"/>
        <w:ind w:left="839" w:right="202" w:hanging="360"/>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pPr>
        <w:pStyle w:val="ListParagraph"/>
        <w:numPr>
          <w:ilvl w:val="1"/>
          <w:numId w:val="9"/>
        </w:numPr>
        <w:tabs>
          <w:tab w:val="left" w:pos="839"/>
          <w:tab w:val="left" w:pos="840"/>
        </w:tabs>
        <w:spacing w:line="276" w:lineRule="auto"/>
        <w:ind w:left="839" w:right="218" w:hanging="360"/>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pPr>
        <w:pStyle w:val="ListParagraph"/>
        <w:numPr>
          <w:ilvl w:val="1"/>
          <w:numId w:val="9"/>
        </w:numPr>
        <w:tabs>
          <w:tab w:val="left" w:pos="839"/>
          <w:tab w:val="left" w:pos="840"/>
        </w:tabs>
        <w:spacing w:line="276" w:lineRule="auto"/>
        <w:ind w:left="839" w:right="192" w:hanging="360"/>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Procedures are in place to minimise the risk of child-on- child abuse and to investigate and deal with</w:t>
      </w:r>
      <w:r>
        <w:rPr>
          <w:spacing w:val="-66"/>
        </w:rPr>
        <w:t xml:space="preserve"> </w:t>
      </w:r>
      <w:r>
        <w:lastRenderedPageBreak/>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Children and young people who abuse others should be held responsible for their abusive behaviour,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Staff will not dismiss some abusive behaviour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14:paraId="328BA383" w14:textId="77777777" w:rsidR="006F58AE" w:rsidRDefault="006F58AE">
      <w:pPr>
        <w:pStyle w:val="BodyText"/>
        <w:spacing w:before="4"/>
        <w:rPr>
          <w:sz w:val="25"/>
        </w:rPr>
      </w:pPr>
    </w:p>
    <w:p w14:paraId="320CB487" w14:textId="714E615A" w:rsidR="006F58AE" w:rsidRDefault="00BB587A">
      <w:pPr>
        <w:pStyle w:val="BodyText"/>
        <w:spacing w:before="1" w:line="276" w:lineRule="auto"/>
        <w:ind w:left="119" w:right="853"/>
      </w:pPr>
      <w:r w:rsidRPr="00497F26">
        <w:t>“Keeping Children Safe in Education” 202</w:t>
      </w:r>
      <w:r w:rsidR="00A56A56" w:rsidRPr="00497F26">
        <w:t>5</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7777777" w:rsidR="006F58AE" w:rsidRDefault="00BB587A">
      <w:pPr>
        <w:pStyle w:val="BodyText"/>
        <w:ind w:left="119"/>
      </w:pPr>
      <w:r>
        <w:t>At</w:t>
      </w:r>
      <w:r>
        <w:rPr>
          <w:spacing w:val="-1"/>
        </w:rPr>
        <w:t xml:space="preserve"> </w:t>
      </w:r>
      <w:r>
        <w:t>the</w:t>
      </w:r>
      <w:r>
        <w:rPr>
          <w:spacing w:val="-2"/>
        </w:rPr>
        <w:t xml:space="preserve"> </w:t>
      </w:r>
      <w:r>
        <w:t>Academy we</w:t>
      </w:r>
      <w:r>
        <w:rPr>
          <w:spacing w:val="-5"/>
        </w:rPr>
        <w:t xml:space="preserve"> </w:t>
      </w:r>
      <w:r>
        <w:t>try</w:t>
      </w:r>
      <w:r>
        <w:rPr>
          <w:spacing w:val="-2"/>
        </w:rPr>
        <w:t xml:space="preserve"> </w:t>
      </w:r>
      <w:r>
        <w:t>to</w:t>
      </w:r>
      <w:r>
        <w:rPr>
          <w:spacing w:val="-1"/>
        </w:rPr>
        <w:t xml:space="preserve"> </w:t>
      </w:r>
      <w:r>
        <w:t>minimise</w:t>
      </w:r>
      <w:r>
        <w:rPr>
          <w:spacing w:val="-2"/>
        </w:rPr>
        <w:t xml:space="preserve"> </w:t>
      </w:r>
      <w:r>
        <w:t>incidents of</w:t>
      </w:r>
      <w:r>
        <w:rPr>
          <w:spacing w:val="-3"/>
        </w:rPr>
        <w:t xml:space="preserve"> </w:t>
      </w:r>
      <w:r>
        <w:t>child-on-child</w:t>
      </w:r>
      <w:r>
        <w:rPr>
          <w:spacing w:val="-1"/>
        </w:rPr>
        <w:t xml:space="preserve"> </w:t>
      </w:r>
      <w:r>
        <w:t>abuse</w:t>
      </w:r>
      <w:r>
        <w:rPr>
          <w:spacing w:val="-2"/>
        </w:rPr>
        <w:t xml:space="preserve"> </w:t>
      </w:r>
      <w:r>
        <w:t>by:</w:t>
      </w:r>
    </w:p>
    <w:p w14:paraId="50D56D6D" w14:textId="77777777" w:rsidR="006F58AE" w:rsidRDefault="006F58AE">
      <w:pPr>
        <w:pStyle w:val="BodyText"/>
        <w:spacing w:before="5"/>
        <w:rPr>
          <w:sz w:val="28"/>
        </w:rPr>
      </w:pPr>
    </w:p>
    <w:p w14:paraId="26D3CAD6" w14:textId="77777777" w:rsidR="006F58AE" w:rsidRDefault="00BB587A">
      <w:pPr>
        <w:pStyle w:val="ListParagraph"/>
        <w:numPr>
          <w:ilvl w:val="1"/>
          <w:numId w:val="9"/>
        </w:numPr>
        <w:tabs>
          <w:tab w:val="left" w:pos="839"/>
          <w:tab w:val="left" w:pos="840"/>
        </w:tabs>
        <w:spacing w:line="273" w:lineRule="auto"/>
        <w:ind w:left="839" w:right="609" w:hanging="360"/>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r>
        <w:t>behaviour</w:t>
      </w:r>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14:paraId="26193E39" w14:textId="77777777" w:rsidR="006F58AE" w:rsidRDefault="00BB587A">
      <w:pPr>
        <w:pStyle w:val="ListParagraph"/>
        <w:numPr>
          <w:ilvl w:val="1"/>
          <w:numId w:val="9"/>
        </w:numPr>
        <w:tabs>
          <w:tab w:val="left" w:pos="839"/>
          <w:tab w:val="left" w:pos="840"/>
        </w:tabs>
        <w:spacing w:before="2" w:line="276" w:lineRule="auto"/>
        <w:ind w:left="839" w:right="253" w:hanging="360"/>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14:paraId="3174D950"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14:paraId="6AC1AC4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r>
        <w:t>Behaviour</w:t>
      </w:r>
      <w:r>
        <w:rPr>
          <w:spacing w:val="-9"/>
        </w:rPr>
        <w:t xml:space="preserve"> </w:t>
      </w:r>
      <w:r>
        <w:t>Policy).</w:t>
      </w:r>
    </w:p>
    <w:p w14:paraId="22FAEDF2" w14:textId="77777777" w:rsidR="006F58AE" w:rsidRDefault="006F58AE">
      <w:pPr>
        <w:pStyle w:val="BodyText"/>
        <w:spacing w:before="2"/>
        <w:rPr>
          <w:sz w:val="28"/>
        </w:rPr>
      </w:pPr>
    </w:p>
    <w:p w14:paraId="0F8721B4" w14:textId="77777777" w:rsidR="006F58AE" w:rsidRPr="003551A2" w:rsidRDefault="00BB587A">
      <w:pPr>
        <w:pStyle w:val="Heading3"/>
        <w:rPr>
          <w:sz w:val="22"/>
          <w:szCs w:val="22"/>
        </w:rPr>
      </w:pPr>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Pr="003551A2">
        <w:rPr>
          <w:sz w:val="22"/>
          <w:szCs w:val="22"/>
        </w:rPr>
        <w:t>Academy</w:t>
      </w:r>
      <w:r w:rsidRPr="003551A2">
        <w:rPr>
          <w:spacing w:val="-2"/>
          <w:sz w:val="22"/>
          <w:szCs w:val="22"/>
        </w:rPr>
        <w:t xml:space="preserve"> </w:t>
      </w:r>
      <w:r w:rsidRPr="003551A2">
        <w:rPr>
          <w:sz w:val="22"/>
          <w:szCs w:val="22"/>
        </w:rPr>
        <w:t>we</w:t>
      </w:r>
      <w:r w:rsidRPr="003551A2">
        <w:rPr>
          <w:spacing w:val="-2"/>
          <w:sz w:val="22"/>
          <w:szCs w:val="22"/>
        </w:rPr>
        <w:t xml:space="preserve"> </w:t>
      </w:r>
      <w:r w:rsidRPr="003551A2">
        <w:rPr>
          <w:sz w:val="22"/>
          <w:szCs w:val="22"/>
        </w:rPr>
        <w:t>try to</w:t>
      </w:r>
      <w:r w:rsidRPr="003551A2">
        <w:rPr>
          <w:spacing w:val="-4"/>
          <w:sz w:val="22"/>
          <w:szCs w:val="22"/>
        </w:rPr>
        <w:t xml:space="preserve"> </w:t>
      </w:r>
      <w:r w:rsidRPr="003551A2">
        <w:rPr>
          <w:sz w:val="22"/>
          <w:szCs w:val="22"/>
        </w:rPr>
        <w:t>minimise</w:t>
      </w:r>
      <w:r w:rsidRPr="003551A2">
        <w:rPr>
          <w:spacing w:val="-2"/>
          <w:sz w:val="22"/>
          <w:szCs w:val="22"/>
        </w:rPr>
        <w:t xml:space="preserve"> </w:t>
      </w:r>
      <w:r w:rsidRPr="003551A2">
        <w:rPr>
          <w:sz w:val="22"/>
          <w:szCs w:val="22"/>
        </w:rPr>
        <w:t>incidents</w:t>
      </w:r>
      <w:r w:rsidRPr="003551A2">
        <w:rPr>
          <w:spacing w:val="-2"/>
          <w:sz w:val="22"/>
          <w:szCs w:val="22"/>
        </w:rPr>
        <w:t xml:space="preserve"> </w:t>
      </w:r>
      <w:r w:rsidRPr="003551A2">
        <w:rPr>
          <w:sz w:val="22"/>
          <w:szCs w:val="22"/>
        </w:rPr>
        <w:t>of child-on-child</w:t>
      </w:r>
      <w:r w:rsidRPr="003551A2">
        <w:rPr>
          <w:spacing w:val="-1"/>
          <w:sz w:val="22"/>
          <w:szCs w:val="22"/>
        </w:rPr>
        <w:t xml:space="preserve"> </w:t>
      </w:r>
      <w:r w:rsidRPr="003551A2">
        <w:rPr>
          <w:sz w:val="22"/>
          <w:szCs w:val="22"/>
        </w:rPr>
        <w:t>abuse</w:t>
      </w:r>
      <w:r w:rsidRPr="003551A2">
        <w:rPr>
          <w:spacing w:val="-2"/>
          <w:sz w:val="22"/>
          <w:szCs w:val="22"/>
        </w:rPr>
        <w:t xml:space="preserve"> </w:t>
      </w:r>
      <w:r w:rsidRPr="003551A2">
        <w:rPr>
          <w:sz w:val="22"/>
          <w:szCs w:val="22"/>
        </w:rPr>
        <w:t>by:</w:t>
      </w:r>
    </w:p>
    <w:p w14:paraId="4E24A020" w14:textId="77777777" w:rsidR="006F58AE" w:rsidRPr="003551A2" w:rsidRDefault="006F58AE">
      <w:pPr>
        <w:pStyle w:val="BodyText"/>
        <w:spacing w:before="1"/>
      </w:pPr>
    </w:p>
    <w:p w14:paraId="6E1FCC21" w14:textId="77777777" w:rsidR="006F58AE" w:rsidRPr="003551A2" w:rsidRDefault="00BB587A">
      <w:pPr>
        <w:pStyle w:val="Heading3"/>
        <w:numPr>
          <w:ilvl w:val="1"/>
          <w:numId w:val="9"/>
        </w:numPr>
        <w:tabs>
          <w:tab w:val="left" w:pos="839"/>
          <w:tab w:val="left" w:pos="840"/>
        </w:tabs>
        <w:ind w:right="1047" w:firstLine="0"/>
        <w:rPr>
          <w:rFonts w:ascii="Symbol" w:hAnsi="Symbol"/>
          <w:sz w:val="22"/>
          <w:szCs w:val="22"/>
        </w:rPr>
      </w:pPr>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lastRenderedPageBreak/>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r w:rsidRPr="003551A2">
        <w:rPr>
          <w:sz w:val="22"/>
          <w:szCs w:val="22"/>
        </w:rPr>
        <w:t>behaviour</w:t>
      </w:r>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p>
    <w:p w14:paraId="54E70C64" w14:textId="77777777" w:rsidR="006F58AE" w:rsidRPr="003551A2" w:rsidRDefault="00BB587A">
      <w:pPr>
        <w:pStyle w:val="Heading3"/>
        <w:numPr>
          <w:ilvl w:val="1"/>
          <w:numId w:val="9"/>
        </w:numPr>
        <w:tabs>
          <w:tab w:val="left" w:pos="839"/>
          <w:tab w:val="left" w:pos="840"/>
        </w:tabs>
        <w:ind w:right="430" w:firstLine="0"/>
        <w:rPr>
          <w:rFonts w:ascii="Symbol" w:hAnsi="Symbol"/>
          <w:sz w:val="22"/>
          <w:szCs w:val="22"/>
        </w:rPr>
      </w:pPr>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p>
    <w:p w14:paraId="3ED342A7" w14:textId="77777777" w:rsidR="006F58AE" w:rsidRPr="003551A2" w:rsidRDefault="00BB587A">
      <w:pPr>
        <w:pStyle w:val="Heading3"/>
        <w:numPr>
          <w:ilvl w:val="1"/>
          <w:numId w:val="9"/>
        </w:numPr>
        <w:tabs>
          <w:tab w:val="left" w:pos="839"/>
          <w:tab w:val="left" w:pos="840"/>
        </w:tabs>
        <w:spacing w:before="1" w:line="289" w:lineRule="exact"/>
        <w:ind w:left="839" w:hanging="361"/>
        <w:rPr>
          <w:rFonts w:ascii="Symbol" w:hAnsi="Symbol"/>
          <w:sz w:val="22"/>
          <w:szCs w:val="22"/>
        </w:rPr>
      </w:pPr>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p>
    <w:p w14:paraId="49B0D0D7" w14:textId="77777777" w:rsidR="006F58AE" w:rsidRPr="003551A2" w:rsidRDefault="00BB587A">
      <w:pPr>
        <w:pStyle w:val="Heading3"/>
        <w:numPr>
          <w:ilvl w:val="1"/>
          <w:numId w:val="9"/>
        </w:numPr>
        <w:tabs>
          <w:tab w:val="left" w:pos="839"/>
          <w:tab w:val="left" w:pos="840"/>
        </w:tabs>
        <w:spacing w:line="289" w:lineRule="exact"/>
        <w:ind w:left="839" w:hanging="361"/>
        <w:rPr>
          <w:rFonts w:ascii="Symbol" w:hAnsi="Symbol"/>
          <w:sz w:val="22"/>
          <w:szCs w:val="22"/>
        </w:rPr>
      </w:pPr>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r w:rsidRPr="003551A2">
        <w:rPr>
          <w:sz w:val="22"/>
          <w:szCs w:val="22"/>
        </w:rPr>
        <w:t>Behaviour</w:t>
      </w:r>
      <w:r w:rsidRPr="003551A2">
        <w:rPr>
          <w:spacing w:val="-3"/>
          <w:sz w:val="22"/>
          <w:szCs w:val="22"/>
        </w:rPr>
        <w:t xml:space="preserve"> </w:t>
      </w:r>
      <w:r w:rsidRPr="003551A2">
        <w:rPr>
          <w:sz w:val="22"/>
          <w:szCs w:val="22"/>
        </w:rPr>
        <w:t>Policy).</w:t>
      </w:r>
    </w:p>
    <w:p w14:paraId="1F48AF95" w14:textId="77777777" w:rsidR="006F58AE" w:rsidRPr="003551A2" w:rsidRDefault="006F58AE">
      <w:pPr>
        <w:pStyle w:val="BodyText"/>
        <w:spacing w:before="2"/>
      </w:pPr>
    </w:p>
    <w:p w14:paraId="4284BB0C" w14:textId="77777777" w:rsidR="006F58AE" w:rsidRPr="003551A2" w:rsidRDefault="00BB587A">
      <w:pPr>
        <w:pStyle w:val="Heading3"/>
        <w:spacing w:line="289" w:lineRule="exact"/>
        <w:rPr>
          <w:sz w:val="22"/>
          <w:szCs w:val="22"/>
        </w:rPr>
      </w:pPr>
      <w:r w:rsidRPr="003551A2">
        <w:rPr>
          <w:sz w:val="22"/>
          <w:szCs w:val="22"/>
        </w:rPr>
        <w:t>Minimising</w:t>
      </w:r>
      <w:r w:rsidRPr="003551A2">
        <w:rPr>
          <w:spacing w:val="-4"/>
          <w:sz w:val="22"/>
          <w:szCs w:val="22"/>
        </w:rPr>
        <w:t xml:space="preserve"> </w:t>
      </w:r>
      <w:r w:rsidRPr="003551A2">
        <w:rPr>
          <w:sz w:val="22"/>
          <w:szCs w:val="22"/>
        </w:rPr>
        <w:t>peer-on-peer</w:t>
      </w:r>
      <w:r w:rsidRPr="003551A2">
        <w:rPr>
          <w:spacing w:val="-4"/>
          <w:sz w:val="22"/>
          <w:szCs w:val="22"/>
        </w:rPr>
        <w:t xml:space="preserve"> </w:t>
      </w:r>
      <w:r w:rsidRPr="003551A2">
        <w:rPr>
          <w:sz w:val="22"/>
          <w:szCs w:val="22"/>
        </w:rPr>
        <w:t>abuse</w:t>
      </w:r>
    </w:p>
    <w:p w14:paraId="7908A5FB" w14:textId="77777777" w:rsidR="006F58AE" w:rsidRPr="003551A2" w:rsidRDefault="00BB587A">
      <w:pPr>
        <w:pStyle w:val="Heading3"/>
        <w:ind w:right="562"/>
        <w:rPr>
          <w:sz w:val="22"/>
          <w:szCs w:val="22"/>
        </w:rPr>
      </w:pPr>
      <w:r w:rsidRPr="003551A2">
        <w:rPr>
          <w:sz w:val="22"/>
          <w:szCs w:val="22"/>
        </w:rPr>
        <w:t>At our Academy we use SCARF to support the learning of all and participate in national weeks</w:t>
      </w:r>
      <w:r w:rsidRPr="003551A2">
        <w:rPr>
          <w:spacing w:val="-73"/>
          <w:sz w:val="22"/>
          <w:szCs w:val="22"/>
        </w:rPr>
        <w:t xml:space="preserve"> </w:t>
      </w:r>
      <w:r w:rsidRPr="003551A2">
        <w:rPr>
          <w:sz w:val="22"/>
          <w:szCs w:val="22"/>
        </w:rPr>
        <w:t>such</w:t>
      </w:r>
      <w:r w:rsidRPr="003551A2">
        <w:rPr>
          <w:spacing w:val="-1"/>
          <w:sz w:val="22"/>
          <w:szCs w:val="22"/>
        </w:rPr>
        <w:t xml:space="preserve"> </w:t>
      </w:r>
      <w:r w:rsidRPr="003551A2">
        <w:rPr>
          <w:sz w:val="22"/>
          <w:szCs w:val="22"/>
        </w:rPr>
        <w:t>as Anti-bullying Week.</w:t>
      </w:r>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pPr>
        <w:pStyle w:val="Heading1"/>
        <w:numPr>
          <w:ilvl w:val="0"/>
          <w:numId w:val="9"/>
        </w:numPr>
        <w:tabs>
          <w:tab w:val="left" w:pos="715"/>
        </w:tabs>
        <w:spacing w:before="101"/>
        <w:ind w:left="714" w:hanging="481"/>
      </w:pPr>
      <w:bookmarkStart w:id="21" w:name="_bookmark20"/>
      <w:bookmarkEnd w:id="21"/>
      <w:r>
        <w:rPr>
          <w:color w:val="008080"/>
        </w:rPr>
        <w:t>Private</w:t>
      </w:r>
      <w:r>
        <w:rPr>
          <w:color w:val="008080"/>
          <w:spacing w:val="-10"/>
        </w:rPr>
        <w:t xml:space="preserve"> </w:t>
      </w:r>
      <w:r>
        <w:rPr>
          <w:color w:val="008080"/>
        </w:rPr>
        <w:t>Fostering</w:t>
      </w:r>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Parental</w:t>
      </w:r>
      <w:r>
        <w:rPr>
          <w:spacing w:val="-3"/>
        </w:rPr>
        <w:t xml:space="preserve"> </w:t>
      </w:r>
      <w:r>
        <w:t>ill</w:t>
      </w:r>
      <w:r>
        <w:rPr>
          <w:spacing w:val="-1"/>
        </w:rPr>
        <w:t xml:space="preserve"> </w:t>
      </w:r>
      <w:r>
        <w:t>health;</w:t>
      </w:r>
    </w:p>
    <w:p w14:paraId="2333324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14:paraId="7E1D0FE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14:paraId="3BF90F8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14:paraId="5CD48D05"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14:paraId="6132EBC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14:paraId="798B3D6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14:paraId="6DBE8C2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14:paraId="42138CCF"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14:paraId="030DB68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AECFDA1" w14:textId="77777777" w:rsidR="006F58AE" w:rsidRDefault="006F58AE">
      <w:pPr>
        <w:pStyle w:val="BodyText"/>
        <w:rPr>
          <w:sz w:val="26"/>
        </w:rPr>
      </w:pPr>
    </w:p>
    <w:p w14:paraId="70CB0604" w14:textId="77777777" w:rsidR="006F58AE" w:rsidRDefault="006F58AE">
      <w:pPr>
        <w:pStyle w:val="BodyText"/>
        <w:spacing w:before="6"/>
        <w:rPr>
          <w:sz w:val="24"/>
        </w:rPr>
      </w:pPr>
    </w:p>
    <w:p w14:paraId="37B2C376" w14:textId="77777777" w:rsidR="006F58AE" w:rsidRDefault="00BB587A">
      <w:pPr>
        <w:pStyle w:val="Heading1"/>
        <w:numPr>
          <w:ilvl w:val="0"/>
          <w:numId w:val="9"/>
        </w:numPr>
        <w:tabs>
          <w:tab w:val="left" w:pos="715"/>
        </w:tabs>
        <w:ind w:left="714" w:hanging="481"/>
      </w:pPr>
      <w:bookmarkStart w:id="22" w:name="_bookmark21"/>
      <w:bookmarkEnd w:id="22"/>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recognises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r>
        <w:t>recognising</w:t>
      </w:r>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r>
        <w:t>behaviour,</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pPr>
        <w:pStyle w:val="BodyText"/>
        <w:spacing w:before="39"/>
        <w:ind w:left="839"/>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14:paraId="54A541E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14:paraId="06157D54" w14:textId="77777777" w:rsidR="006F58AE" w:rsidRDefault="00BB587A">
      <w:pPr>
        <w:pStyle w:val="ListParagraph"/>
        <w:numPr>
          <w:ilvl w:val="1"/>
          <w:numId w:val="9"/>
        </w:numPr>
        <w:tabs>
          <w:tab w:val="left" w:pos="839"/>
          <w:tab w:val="left" w:pos="840"/>
        </w:tabs>
        <w:spacing w:before="80" w:line="273" w:lineRule="auto"/>
        <w:ind w:left="839" w:right="264" w:hanging="360"/>
        <w:rPr>
          <w:rFonts w:ascii="Symbol" w:hAnsi="Symbol"/>
        </w:rPr>
      </w:pPr>
      <w:r>
        <w:t>The potential for children with SEN and disabilities being disproportionally impacted by behaviours</w:t>
      </w:r>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pPr>
        <w:pStyle w:val="ListParagraph"/>
        <w:numPr>
          <w:ilvl w:val="1"/>
          <w:numId w:val="9"/>
        </w:numPr>
        <w:tabs>
          <w:tab w:val="left" w:pos="839"/>
          <w:tab w:val="left" w:pos="840"/>
        </w:tabs>
        <w:spacing w:before="37" w:line="271" w:lineRule="auto"/>
        <w:ind w:left="839" w:right="218" w:hanging="360"/>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155066C6" w14:textId="0942C3B3" w:rsidR="00BA3E6E" w:rsidRDefault="00BB587A" w:rsidP="00BA3E6E">
      <w:pPr>
        <w:pStyle w:val="BodyText"/>
        <w:spacing w:line="276" w:lineRule="auto"/>
        <w:ind w:left="119" w:right="324"/>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00BA3E6E">
        <w:t>At St. James, we offer:</w:t>
      </w:r>
    </w:p>
    <w:p w14:paraId="656DAD56" w14:textId="7EEAEB43" w:rsidR="00BA3E6E" w:rsidRDefault="00BA3E6E" w:rsidP="00BA3E6E">
      <w:pPr>
        <w:pStyle w:val="BodyText"/>
        <w:spacing w:line="276" w:lineRule="auto"/>
        <w:ind w:left="119" w:right="324"/>
      </w:pPr>
      <w:r>
        <w:t>Key adult / trusted adult system – a consistent staff member the child can go to for reassurance</w:t>
      </w:r>
    </w:p>
    <w:p w14:paraId="3B9FAB36" w14:textId="77777777" w:rsidR="00BA3E6E" w:rsidRDefault="00BA3E6E" w:rsidP="00BA3E6E">
      <w:pPr>
        <w:pStyle w:val="BodyText"/>
        <w:spacing w:line="276" w:lineRule="auto"/>
        <w:ind w:left="119" w:right="324"/>
      </w:pPr>
      <w:r>
        <w:t>Nurture groups – small, supportive groups to build confidence and emotional regulation</w:t>
      </w:r>
    </w:p>
    <w:p w14:paraId="777810D4" w14:textId="77777777" w:rsidR="00BA3E6E" w:rsidRDefault="00BA3E6E" w:rsidP="00BA3E6E">
      <w:pPr>
        <w:pStyle w:val="BodyText"/>
        <w:spacing w:line="276" w:lineRule="auto"/>
        <w:ind w:left="119" w:right="324"/>
      </w:pPr>
      <w:r>
        <w:t>Emotion coaching – helping children name and manage feelings</w:t>
      </w:r>
    </w:p>
    <w:p w14:paraId="740390D3" w14:textId="542A8987" w:rsidR="006F58AE" w:rsidRDefault="00BA3E6E" w:rsidP="00BA3E6E">
      <w:pPr>
        <w:pStyle w:val="BodyText"/>
        <w:spacing w:line="276" w:lineRule="auto"/>
        <w:ind w:left="119" w:right="324"/>
      </w:pPr>
      <w:r>
        <w:t>Calm spaces or sensory rooms – safe areas to regulate when overwhelmed</w:t>
      </w:r>
    </w:p>
    <w:p w14:paraId="6123D984" w14:textId="77777777" w:rsidR="00BD4929" w:rsidRDefault="00BD4929" w:rsidP="00BD4929">
      <w:pPr>
        <w:pStyle w:val="BodyText"/>
        <w:spacing w:line="276" w:lineRule="auto"/>
        <w:ind w:left="119" w:right="324"/>
      </w:pPr>
      <w:r>
        <w:t>Individual behaviour plans – tailored strategies based on the child’s needs</w:t>
      </w:r>
    </w:p>
    <w:p w14:paraId="375C7871" w14:textId="77777777" w:rsidR="00BD4929" w:rsidRDefault="00BD4929" w:rsidP="00BD4929">
      <w:pPr>
        <w:pStyle w:val="BodyText"/>
        <w:spacing w:line="276" w:lineRule="auto"/>
        <w:ind w:left="119" w:right="324"/>
      </w:pPr>
      <w:r>
        <w:t>Positive behaviour reinforcement – reward systems and praise</w:t>
      </w:r>
    </w:p>
    <w:p w14:paraId="71855892" w14:textId="77777777" w:rsidR="00BD4929" w:rsidRDefault="00BD4929" w:rsidP="00BD4929">
      <w:pPr>
        <w:pStyle w:val="BodyText"/>
        <w:spacing w:line="276" w:lineRule="auto"/>
        <w:ind w:left="119" w:right="324"/>
      </w:pPr>
      <w:r>
        <w:t>Visual timetables – helping children understand routines and reduce anxiety</w:t>
      </w:r>
    </w:p>
    <w:p w14:paraId="4FC8B9D8" w14:textId="23A3CADB" w:rsidR="00BD4929" w:rsidRDefault="00BD4929" w:rsidP="00BD4929">
      <w:pPr>
        <w:pStyle w:val="BodyText"/>
        <w:spacing w:line="276" w:lineRule="auto"/>
        <w:ind w:left="119" w:right="324"/>
      </w:pPr>
      <w:r>
        <w:t>Transitions support – extra help moving between activities or into school</w:t>
      </w:r>
    </w:p>
    <w:p w14:paraId="2811301F" w14:textId="2F55975A" w:rsidR="00BD4929" w:rsidRPr="00BD4929" w:rsidRDefault="00BD4929" w:rsidP="00BD4929">
      <w:pPr>
        <w:pStyle w:val="BodyText"/>
        <w:spacing w:before="4"/>
      </w:pPr>
      <w:r>
        <w:t xml:space="preserve">  </w:t>
      </w:r>
      <w:r w:rsidRPr="00BD4929">
        <w:t>Regular communication with parents/carers (home–school diaries, meetings)</w:t>
      </w:r>
    </w:p>
    <w:p w14:paraId="366FEA62" w14:textId="5DE6404E" w:rsidR="00BD4929" w:rsidRPr="00BD4929" w:rsidRDefault="00BD4929" w:rsidP="00BD4929">
      <w:pPr>
        <w:pStyle w:val="BodyText"/>
        <w:spacing w:before="4"/>
      </w:pPr>
      <w:r>
        <w:t xml:space="preserve">  </w:t>
      </w:r>
      <w:r w:rsidRPr="00BD4929">
        <w:t>Parent workshops or guidance on supporting needs at home</w:t>
      </w:r>
    </w:p>
    <w:p w14:paraId="47D7EAE2" w14:textId="11399E31" w:rsidR="006F58AE" w:rsidRPr="00BD4929" w:rsidRDefault="00BD4929" w:rsidP="00BD4929">
      <w:pPr>
        <w:pStyle w:val="BodyText"/>
        <w:spacing w:before="4"/>
      </w:pPr>
      <w:r>
        <w:t xml:space="preserve">  </w:t>
      </w:r>
      <w:r w:rsidRPr="00BD4929">
        <w:t>Early Help or referrals to outside services if needed</w:t>
      </w:r>
    </w:p>
    <w:p w14:paraId="5BA570D2" w14:textId="77777777" w:rsidR="00BD4929" w:rsidRDefault="00BD4929">
      <w:pPr>
        <w:pStyle w:val="BodyText"/>
        <w:spacing w:line="276" w:lineRule="auto"/>
        <w:ind w:left="119" w:right="1246"/>
      </w:pPr>
    </w:p>
    <w:p w14:paraId="67B1C3D9" w14:textId="6A7668F5" w:rsidR="007230BE" w:rsidRDefault="00BB587A">
      <w:pPr>
        <w:pStyle w:val="BodyText"/>
        <w:spacing w:line="276" w:lineRule="auto"/>
        <w:ind w:left="119" w:right="1246"/>
        <w:rPr>
          <w:spacing w:val="1"/>
        </w:rPr>
      </w:pPr>
      <w:r>
        <w:t>Further information of local support can be found at:</w:t>
      </w:r>
      <w:r>
        <w:rPr>
          <w:spacing w:val="1"/>
        </w:rPr>
        <w:t xml:space="preserve"> </w:t>
      </w:r>
    </w:p>
    <w:p w14:paraId="5B94B3DA" w14:textId="77777777" w:rsidR="007230BE" w:rsidRDefault="007230BE">
      <w:pPr>
        <w:pStyle w:val="BodyText"/>
        <w:spacing w:line="276" w:lineRule="auto"/>
        <w:ind w:left="119" w:right="1246"/>
        <w:rPr>
          <w:spacing w:val="1"/>
        </w:rPr>
      </w:pPr>
    </w:p>
    <w:p w14:paraId="412F2C5D" w14:textId="2E561AE5" w:rsidR="007230BE" w:rsidRDefault="007230BE">
      <w:pPr>
        <w:pStyle w:val="BodyText"/>
        <w:spacing w:line="276" w:lineRule="auto"/>
        <w:ind w:left="119" w:right="1246"/>
        <w:rPr>
          <w:spacing w:val="1"/>
        </w:rPr>
      </w:pPr>
      <w:hyperlink r:id="rId34" w:history="1">
        <w:r w:rsidRPr="00045D21">
          <w:rPr>
            <w:rStyle w:val="Hyperlink"/>
            <w:spacing w:val="1"/>
          </w:rPr>
          <w:t>West Northamptonshire</w:t>
        </w:r>
      </w:hyperlink>
    </w:p>
    <w:p w14:paraId="541FD06C" w14:textId="529FD14C" w:rsidR="00045D21" w:rsidRDefault="00045D21">
      <w:pPr>
        <w:pStyle w:val="BodyText"/>
        <w:spacing w:line="276" w:lineRule="auto"/>
        <w:ind w:left="119" w:right="1246"/>
        <w:rPr>
          <w:spacing w:val="1"/>
        </w:rPr>
      </w:pPr>
      <w:hyperlink r:id="rId35" w:history="1">
        <w:r w:rsidRPr="003F1A3B">
          <w:rPr>
            <w:rStyle w:val="Hyperlink"/>
            <w:spacing w:val="1"/>
          </w:rPr>
          <w:t>North Northamptonshire</w:t>
        </w:r>
      </w:hyperlink>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36"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77777777" w:rsidR="006F58AE" w:rsidRDefault="00BB587A">
      <w:pPr>
        <w:pStyle w:val="BodyText"/>
        <w:spacing w:before="39"/>
        <w:ind w:left="119"/>
      </w:pPr>
      <w:r>
        <w:t>Academy’s</w:t>
      </w:r>
      <w:r>
        <w:rPr>
          <w:spacing w:val="-4"/>
        </w:rPr>
        <w:t xml:space="preserve"> </w:t>
      </w:r>
      <w:r>
        <w:t>complaints</w:t>
      </w:r>
      <w:r>
        <w:rPr>
          <w:spacing w:val="-7"/>
        </w:rPr>
        <w:t xml:space="preserve"> </w:t>
      </w:r>
      <w:r>
        <w:t>process.</w:t>
      </w:r>
    </w:p>
    <w:p w14:paraId="4DC70DE8" w14:textId="77777777" w:rsidR="006F58AE" w:rsidRDefault="006F58AE">
      <w:pPr>
        <w:pStyle w:val="BodyText"/>
        <w:spacing w:before="8"/>
        <w:rPr>
          <w:sz w:val="28"/>
        </w:rPr>
      </w:pPr>
    </w:p>
    <w:p w14:paraId="30AE6BA8" w14:textId="2012658C" w:rsidR="00A56A56" w:rsidRDefault="00BB587A" w:rsidP="00A56A56">
      <w:pPr>
        <w:pStyle w:val="BodyText"/>
        <w:spacing w:line="276" w:lineRule="auto"/>
        <w:ind w:left="119" w:right="177"/>
        <w:jc w:val="both"/>
      </w:pPr>
      <w:r>
        <w:lastRenderedPageBreak/>
        <w:t>The Headteacher and Academy staff will ensure the pupil’s wishes or feelings are taken into account when</w:t>
      </w:r>
      <w:r>
        <w:rPr>
          <w:spacing w:val="-66"/>
        </w:rPr>
        <w:t xml:space="preserve"> </w:t>
      </w:r>
      <w:r>
        <w:t>determining what action to take and what services to provide to protect individual pupils. This will happen</w:t>
      </w:r>
      <w:r>
        <w:rPr>
          <w:spacing w:val="-66"/>
        </w:rPr>
        <w:t xml:space="preserve"> </w:t>
      </w:r>
      <w:r>
        <w:t>through</w:t>
      </w:r>
      <w:r>
        <w:rPr>
          <w:spacing w:val="-2"/>
        </w:rPr>
        <w:t xml:space="preserve"> </w:t>
      </w:r>
      <w:r>
        <w:t>ensuring there</w:t>
      </w:r>
      <w:r>
        <w:rPr>
          <w:spacing w:val="-3"/>
        </w:rPr>
        <w:t xml:space="preserve"> </w:t>
      </w:r>
      <w:r>
        <w:t>are</w:t>
      </w:r>
      <w:r>
        <w:rPr>
          <w:spacing w:val="-3"/>
        </w:rPr>
        <w:t xml:space="preserve"> </w:t>
      </w:r>
      <w:r>
        <w:t>systems</w:t>
      </w:r>
      <w:r>
        <w:rPr>
          <w:spacing w:val="-1"/>
        </w:rPr>
        <w:t xml:space="preserve"> </w:t>
      </w:r>
      <w:r>
        <w:t>in</w:t>
      </w:r>
      <w:r>
        <w:rPr>
          <w:spacing w:val="-3"/>
        </w:rPr>
        <w:t xml:space="preserve"> </w:t>
      </w:r>
      <w:r>
        <w:t>place</w:t>
      </w:r>
      <w:r>
        <w:rPr>
          <w:spacing w:val="-2"/>
        </w:rPr>
        <w:t xml:space="preserve"> </w:t>
      </w:r>
      <w:r>
        <w:t>for</w:t>
      </w:r>
      <w:r>
        <w:rPr>
          <w:spacing w:val="-2"/>
        </w:rPr>
        <w:t xml:space="preserve"> </w:t>
      </w:r>
      <w:r>
        <w:t>pupils</w:t>
      </w:r>
      <w:r>
        <w:rPr>
          <w:spacing w:val="-1"/>
        </w:rPr>
        <w:t xml:space="preserve"> </w:t>
      </w:r>
      <w:r>
        <w:t>to</w:t>
      </w:r>
      <w:r>
        <w:rPr>
          <w:spacing w:val="-3"/>
        </w:rPr>
        <w:t xml:space="preserve"> </w:t>
      </w:r>
      <w:r>
        <w:t>express</w:t>
      </w:r>
      <w:r>
        <w:rPr>
          <w:spacing w:val="-4"/>
        </w:rPr>
        <w:t xml:space="preserve"> </w:t>
      </w:r>
      <w:r>
        <w:t>their</w:t>
      </w:r>
      <w:r>
        <w:rPr>
          <w:spacing w:val="-1"/>
        </w:rPr>
        <w:t xml:space="preserve"> </w:t>
      </w:r>
      <w:r>
        <w:t>views</w:t>
      </w:r>
      <w:r>
        <w:rPr>
          <w:spacing w:val="-2"/>
        </w:rPr>
        <w:t xml:space="preserve"> </w:t>
      </w:r>
      <w:r>
        <w:t>and give</w:t>
      </w:r>
      <w:r>
        <w:rPr>
          <w:spacing w:val="-7"/>
        </w:rPr>
        <w:t xml:space="preserve"> </w:t>
      </w:r>
      <w:r>
        <w:t>feedback.</w:t>
      </w:r>
    </w:p>
    <w:p w14:paraId="43CE47CA" w14:textId="77777777" w:rsidR="006F58AE" w:rsidRDefault="006F58AE">
      <w:pPr>
        <w:pStyle w:val="BodyText"/>
        <w:rPr>
          <w:sz w:val="26"/>
        </w:rPr>
      </w:pPr>
    </w:p>
    <w:p w14:paraId="5BA4EFB1" w14:textId="77777777" w:rsidR="006F58AE" w:rsidRDefault="006F58AE">
      <w:pPr>
        <w:pStyle w:val="BodyText"/>
        <w:spacing w:before="7"/>
        <w:rPr>
          <w:sz w:val="24"/>
        </w:rPr>
      </w:pPr>
    </w:p>
    <w:p w14:paraId="618C34F0" w14:textId="77777777" w:rsidR="006F58AE" w:rsidRDefault="00BB587A">
      <w:pPr>
        <w:pStyle w:val="Heading1"/>
        <w:numPr>
          <w:ilvl w:val="0"/>
          <w:numId w:val="9"/>
        </w:numPr>
        <w:tabs>
          <w:tab w:val="left" w:pos="715"/>
        </w:tabs>
        <w:spacing w:before="1"/>
        <w:ind w:left="714" w:hanging="481"/>
      </w:pPr>
      <w:bookmarkStart w:id="23" w:name="_bookmark22"/>
      <w:bookmarkEnd w:id="23"/>
      <w:r>
        <w:rPr>
          <w:color w:val="008080"/>
        </w:rPr>
        <w:t>Support</w:t>
      </w:r>
      <w:r>
        <w:rPr>
          <w:color w:val="008080"/>
          <w:spacing w:val="-7"/>
        </w:rPr>
        <w:t xml:space="preserve"> </w:t>
      </w:r>
      <w:r>
        <w:rPr>
          <w:color w:val="008080"/>
        </w:rPr>
        <w:t>for</w:t>
      </w:r>
      <w:r>
        <w:rPr>
          <w:color w:val="008080"/>
          <w:spacing w:val="-4"/>
        </w:rPr>
        <w:t xml:space="preserve"> </w:t>
      </w:r>
      <w:r>
        <w:rPr>
          <w:color w:val="008080"/>
        </w:rPr>
        <w:t>Staff</w:t>
      </w:r>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Pr="00B322CA"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51C40329" w14:textId="77777777" w:rsidR="006F58AE" w:rsidRDefault="00BB587A">
      <w:pPr>
        <w:pStyle w:val="Heading1"/>
        <w:numPr>
          <w:ilvl w:val="0"/>
          <w:numId w:val="9"/>
        </w:numPr>
        <w:tabs>
          <w:tab w:val="left" w:pos="713"/>
        </w:tabs>
        <w:ind w:left="712" w:hanging="479"/>
      </w:pPr>
      <w:bookmarkStart w:id="24" w:name="_bookmark23"/>
      <w:bookmarkEnd w:id="24"/>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p>
    <w:p w14:paraId="67BA2A56" w14:textId="77777777" w:rsidR="006F58AE" w:rsidRDefault="00BB587A">
      <w:pPr>
        <w:pStyle w:val="BodyText"/>
        <w:spacing w:before="305"/>
        <w:ind w:left="119"/>
      </w:pPr>
      <w:r>
        <w:t>The</w:t>
      </w:r>
      <w:r>
        <w:rPr>
          <w:spacing w:val="-2"/>
        </w:rPr>
        <w:t xml:space="preserve"> </w:t>
      </w:r>
      <w:r>
        <w:t>Academy will:</w:t>
      </w:r>
    </w:p>
    <w:p w14:paraId="6BF71B67" w14:textId="77777777" w:rsidR="006F58AE" w:rsidRDefault="006F58AE">
      <w:pPr>
        <w:pStyle w:val="BodyText"/>
        <w:spacing w:before="8"/>
        <w:rPr>
          <w:sz w:val="28"/>
        </w:rPr>
      </w:pPr>
    </w:p>
    <w:p w14:paraId="01E3296B" w14:textId="77777777" w:rsidR="006F58AE" w:rsidRDefault="00BB587A">
      <w:pPr>
        <w:pStyle w:val="ListParagraph"/>
        <w:numPr>
          <w:ilvl w:val="1"/>
          <w:numId w:val="9"/>
        </w:numPr>
        <w:tabs>
          <w:tab w:val="left" w:pos="839"/>
          <w:tab w:val="left" w:pos="840"/>
        </w:tabs>
        <w:spacing w:line="276" w:lineRule="auto"/>
        <w:ind w:left="839" w:right="473" w:hanging="360"/>
        <w:rPr>
          <w:rFonts w:ascii="Symbol" w:hAnsi="Symbol"/>
        </w:rPr>
      </w:pPr>
      <w:r>
        <w:t>Ensure that parents / carers have an understanding of the responsibility placed on the Academy</w:t>
      </w:r>
      <w:r>
        <w:rPr>
          <w:spacing w:val="-66"/>
        </w:rPr>
        <w:t xml:space="preserve"> </w:t>
      </w:r>
      <w:r>
        <w:t>and staff for Safeguarding / Child Protection by setting out its obligations in the Academy</w:t>
      </w:r>
      <w:r>
        <w:rPr>
          <w:spacing w:val="1"/>
        </w:rPr>
        <w:t xml:space="preserve"> </w:t>
      </w:r>
      <w:r>
        <w:t>Prospectus</w:t>
      </w:r>
      <w:r>
        <w:rPr>
          <w:spacing w:val="-1"/>
        </w:rPr>
        <w:t xml:space="preserve"> </w:t>
      </w:r>
      <w:r>
        <w:t>(if</w:t>
      </w:r>
      <w:r>
        <w:rPr>
          <w:spacing w:val="-1"/>
        </w:rPr>
        <w:t xml:space="preserve"> </w:t>
      </w:r>
      <w:r>
        <w:t>appropriate) and</w:t>
      </w:r>
      <w:r>
        <w:rPr>
          <w:spacing w:val="1"/>
        </w:rPr>
        <w:t xml:space="preserve"> </w:t>
      </w:r>
      <w:r>
        <w:t>on</w:t>
      </w:r>
      <w:r>
        <w:rPr>
          <w:spacing w:val="-1"/>
        </w:rPr>
        <w:t xml:space="preserve"> </w:t>
      </w:r>
      <w:r>
        <w:t>the</w:t>
      </w:r>
      <w:r>
        <w:rPr>
          <w:spacing w:val="-2"/>
        </w:rPr>
        <w:t xml:space="preserve"> </w:t>
      </w:r>
      <w:r>
        <w:t>Academy</w:t>
      </w:r>
      <w:r>
        <w:rPr>
          <w:spacing w:val="-5"/>
        </w:rPr>
        <w:t xml:space="preserve"> </w:t>
      </w:r>
      <w:r>
        <w:t>website;</w:t>
      </w:r>
    </w:p>
    <w:p w14:paraId="02B8B009" w14:textId="77777777" w:rsidR="006F58AE" w:rsidRDefault="00BB587A">
      <w:pPr>
        <w:pStyle w:val="ListParagraph"/>
        <w:numPr>
          <w:ilvl w:val="1"/>
          <w:numId w:val="9"/>
        </w:numPr>
        <w:tabs>
          <w:tab w:val="left" w:pos="839"/>
          <w:tab w:val="left" w:pos="840"/>
        </w:tabs>
        <w:spacing w:line="276" w:lineRule="auto"/>
        <w:ind w:left="839" w:right="134" w:hanging="360"/>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14:paraId="543A1A52" w14:textId="5C633675" w:rsidR="006F58AE" w:rsidRDefault="00BB587A">
      <w:pPr>
        <w:pStyle w:val="ListParagraph"/>
        <w:numPr>
          <w:ilvl w:val="1"/>
          <w:numId w:val="9"/>
        </w:numPr>
        <w:tabs>
          <w:tab w:val="left" w:pos="839"/>
          <w:tab w:val="left" w:pos="840"/>
        </w:tabs>
        <w:spacing w:before="80" w:line="276" w:lineRule="auto"/>
        <w:ind w:left="839" w:right="153" w:hanging="360"/>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pPr>
        <w:pStyle w:val="Heading1"/>
        <w:numPr>
          <w:ilvl w:val="0"/>
          <w:numId w:val="9"/>
        </w:numPr>
        <w:tabs>
          <w:tab w:val="left" w:pos="715"/>
        </w:tabs>
        <w:ind w:left="714" w:hanging="481"/>
      </w:pPr>
      <w:bookmarkStart w:id="25" w:name="_bookmark24"/>
      <w:bookmarkEnd w:id="25"/>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Pupils may need a social worker due to safeguarding or welfare needs. We recognise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r>
        <w:t>behaviour</w:t>
      </w:r>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pPr>
        <w:pStyle w:val="ListParagraph"/>
        <w:numPr>
          <w:ilvl w:val="1"/>
          <w:numId w:val="9"/>
        </w:numPr>
        <w:tabs>
          <w:tab w:val="left" w:pos="839"/>
          <w:tab w:val="left" w:pos="840"/>
        </w:tabs>
        <w:spacing w:before="1" w:line="273" w:lineRule="auto"/>
        <w:ind w:left="839" w:right="487" w:hanging="360"/>
        <w:rPr>
          <w:rFonts w:ascii="Symbol" w:hAnsi="Symbol"/>
        </w:rPr>
      </w:pPr>
      <w:r>
        <w:t>Responding to unauthorised absence or missing education where there are known safeguarding</w:t>
      </w:r>
      <w:r>
        <w:rPr>
          <w:spacing w:val="-66"/>
        </w:rPr>
        <w:t xml:space="preserve"> </w:t>
      </w:r>
      <w:r>
        <w:t>risks</w:t>
      </w:r>
    </w:p>
    <w:p w14:paraId="184F3E5F"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pPr>
        <w:pStyle w:val="ListParagraph"/>
        <w:numPr>
          <w:ilvl w:val="1"/>
          <w:numId w:val="9"/>
        </w:numPr>
        <w:tabs>
          <w:tab w:val="left" w:pos="839"/>
          <w:tab w:val="left" w:pos="840"/>
        </w:tabs>
        <w:spacing w:before="37" w:line="273" w:lineRule="auto"/>
        <w:ind w:left="839" w:right="266" w:hanging="360"/>
        <w:rPr>
          <w:rFonts w:ascii="Symbol" w:hAnsi="Symbol"/>
        </w:rPr>
      </w:pPr>
      <w:r>
        <w:lastRenderedPageBreak/>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Default="006F58AE">
      <w:pPr>
        <w:pStyle w:val="BodyText"/>
        <w:spacing w:before="7"/>
        <w:rPr>
          <w:sz w:val="28"/>
        </w:rPr>
      </w:pPr>
    </w:p>
    <w:p w14:paraId="54EA896B" w14:textId="77777777" w:rsidR="006F58AE" w:rsidRDefault="00BB587A">
      <w:pPr>
        <w:pStyle w:val="ListParagraph"/>
        <w:numPr>
          <w:ilvl w:val="1"/>
          <w:numId w:val="9"/>
        </w:numPr>
        <w:tabs>
          <w:tab w:val="left" w:pos="839"/>
          <w:tab w:val="left" w:pos="840"/>
        </w:tabs>
        <w:spacing w:line="271" w:lineRule="auto"/>
        <w:ind w:left="839" w:right="491" w:hanging="360"/>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372BCB">
      <w:pPr>
        <w:pStyle w:val="ListParagraph"/>
        <w:numPr>
          <w:ilvl w:val="1"/>
          <w:numId w:val="9"/>
        </w:numPr>
        <w:tabs>
          <w:tab w:val="left" w:pos="839"/>
          <w:tab w:val="left" w:pos="840"/>
        </w:tabs>
        <w:spacing w:before="8" w:line="276" w:lineRule="auto"/>
        <w:ind w:left="839" w:right="304" w:hanging="360"/>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pPr>
        <w:pStyle w:val="Heading1"/>
        <w:numPr>
          <w:ilvl w:val="0"/>
          <w:numId w:val="9"/>
        </w:numPr>
        <w:tabs>
          <w:tab w:val="left" w:pos="715"/>
        </w:tabs>
        <w:ind w:left="714" w:hanging="481"/>
      </w:pPr>
      <w:bookmarkStart w:id="26" w:name="_bookmark25"/>
      <w:bookmarkEnd w:id="26"/>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77777777" w:rsidR="006F58AE" w:rsidRDefault="00BB587A">
      <w:pPr>
        <w:pStyle w:val="ListParagraph"/>
        <w:numPr>
          <w:ilvl w:val="1"/>
          <w:numId w:val="9"/>
        </w:numPr>
        <w:tabs>
          <w:tab w:val="left" w:pos="359"/>
          <w:tab w:val="left" w:pos="360"/>
        </w:tabs>
        <w:spacing w:before="1"/>
        <w:ind w:left="839" w:right="768" w:hanging="840"/>
        <w:jc w:val="right"/>
        <w:rPr>
          <w:rFonts w:ascii="Symbol" w:hAnsi="Symbol"/>
        </w:rPr>
      </w:pPr>
      <w:r>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r>
        <w:t>children’s</w:t>
      </w:r>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14:paraId="148A6B6D" w14:textId="77777777" w:rsidR="006F58AE" w:rsidRDefault="00BB587A">
      <w:pPr>
        <w:pStyle w:val="BodyText"/>
        <w:spacing w:before="38"/>
        <w:ind w:right="744"/>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pPr>
        <w:pStyle w:val="ListParagraph"/>
        <w:numPr>
          <w:ilvl w:val="1"/>
          <w:numId w:val="9"/>
        </w:numPr>
        <w:tabs>
          <w:tab w:val="left" w:pos="839"/>
          <w:tab w:val="left" w:pos="840"/>
        </w:tabs>
        <w:spacing w:before="38"/>
        <w:ind w:left="839" w:hanging="361"/>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pPr>
        <w:pStyle w:val="ListParagraph"/>
        <w:numPr>
          <w:ilvl w:val="1"/>
          <w:numId w:val="9"/>
        </w:numPr>
        <w:tabs>
          <w:tab w:val="left" w:pos="839"/>
          <w:tab w:val="left" w:pos="840"/>
        </w:tabs>
        <w:spacing w:before="80" w:line="276" w:lineRule="auto"/>
        <w:ind w:left="839" w:right="648" w:hanging="360"/>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37">
        <w:r>
          <w:rPr>
            <w:color w:val="0000FF"/>
            <w:sz w:val="20"/>
            <w:u w:val="single" w:color="0000FF"/>
          </w:rPr>
          <w:t>statutory</w:t>
        </w:r>
      </w:hyperlink>
      <w:r>
        <w:rPr>
          <w:color w:val="0000FF"/>
          <w:spacing w:val="1"/>
          <w:sz w:val="20"/>
        </w:rPr>
        <w:t xml:space="preserve"> </w:t>
      </w:r>
      <w:hyperlink r:id="rId38">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A56A56">
      <w:pPr>
        <w:pStyle w:val="Heading1"/>
        <w:numPr>
          <w:ilvl w:val="0"/>
          <w:numId w:val="9"/>
        </w:numPr>
        <w:tabs>
          <w:tab w:val="left" w:pos="715"/>
        </w:tabs>
        <w:spacing w:before="101"/>
        <w:rPr>
          <w:color w:val="009999"/>
        </w:rPr>
      </w:pPr>
      <w:r w:rsidRPr="00497F26">
        <w:rPr>
          <w:bCs/>
          <w:color w:val="009999"/>
        </w:rPr>
        <w:t>How we safeguard pupils attending alternative provision</w:t>
      </w:r>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0A56C5BD" w14:textId="77777777" w:rsidR="00A56A56" w:rsidRPr="00497F26" w:rsidRDefault="00A56A56" w:rsidP="00A56A56">
      <w:pPr>
        <w:pStyle w:val="BodyText"/>
        <w:rPr>
          <w:b/>
          <w:i/>
          <w:iCs/>
          <w:lang w:val="en-GB"/>
        </w:rPr>
      </w:pPr>
      <w:r w:rsidRPr="00497F26">
        <w:rPr>
          <w:b/>
          <w:i/>
          <w:iCs/>
          <w:lang w:val="en-GB"/>
        </w:rPr>
        <w:t xml:space="preserve">Insert details of how you quality assure alternative provision and steps in place to safeguard </w:t>
      </w:r>
      <w:r w:rsidRPr="00497F26">
        <w:rPr>
          <w:b/>
          <w:i/>
          <w:iCs/>
          <w:lang w:val="en-GB"/>
        </w:rPr>
        <w:lastRenderedPageBreak/>
        <w:t xml:space="preserve">your pupils when they attend. </w:t>
      </w:r>
    </w:p>
    <w:p w14:paraId="3DECA5AC" w14:textId="77777777" w:rsidR="00A56A56" w:rsidRPr="00497F26" w:rsidRDefault="00A56A56" w:rsidP="00A56A56">
      <w:pPr>
        <w:pStyle w:val="BodyText"/>
        <w:rPr>
          <w:b/>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77777777" w:rsidR="00A56A56" w:rsidRPr="00497F26" w:rsidRDefault="00A56A56" w:rsidP="00A56A56">
      <w:pPr>
        <w:pStyle w:val="BodyText"/>
        <w:rPr>
          <w:lang w:val="en-GB"/>
        </w:rPr>
      </w:pPr>
      <w:r w:rsidRPr="00497F26">
        <w:rPr>
          <w:lang w:val="en-GB"/>
        </w:rPr>
        <w:t xml:space="preserve">• </w:t>
      </w:r>
      <w:hyperlink r:id="rId39" w:history="1">
        <w:r w:rsidRPr="00497F26">
          <w:rPr>
            <w:rStyle w:val="Hyperlink"/>
            <w:b/>
            <w:bCs/>
            <w:lang w:val="en-GB"/>
          </w:rPr>
          <w:t>Alternative Provision</w:t>
        </w:r>
      </w:hyperlink>
      <w:r w:rsidRPr="00497F26">
        <w:rPr>
          <w:lang w:val="en-GB"/>
        </w:rPr>
        <w:t xml:space="preserve"> DFE statutory guidance and </w:t>
      </w:r>
    </w:p>
    <w:p w14:paraId="178D4EA0" w14:textId="77777777" w:rsidR="00A56A56" w:rsidRPr="00A56A56" w:rsidRDefault="00A56A56" w:rsidP="00A56A56">
      <w:pPr>
        <w:pStyle w:val="BodyText"/>
        <w:rPr>
          <w:b/>
          <w:i/>
          <w:iCs/>
          <w:lang w:val="en-GB"/>
        </w:rPr>
      </w:pPr>
      <w:r w:rsidRPr="00497F26">
        <w:rPr>
          <w:lang w:val="en-GB"/>
        </w:rPr>
        <w:t xml:space="preserve">• </w:t>
      </w:r>
      <w:hyperlink r:id="rId40" w:history="1">
        <w:r w:rsidRPr="00497F26">
          <w:rPr>
            <w:rStyle w:val="Hyperlink"/>
            <w:b/>
            <w:bCs/>
            <w:lang w:val="en-GB"/>
          </w:rPr>
          <w:t>Education for children with health needs who cannot attend school</w:t>
        </w:r>
      </w:hyperlink>
      <w:r w:rsidRPr="00497F26">
        <w:rPr>
          <w:lang w:val="en-GB"/>
        </w:rPr>
        <w:t xml:space="preserve"> - GOV.UK (www.gov.uk) – DFE statutory guidance.</w:t>
      </w:r>
    </w:p>
    <w:p w14:paraId="0FD030D7" w14:textId="77777777" w:rsidR="00A56A56" w:rsidRDefault="00A56A56">
      <w:pPr>
        <w:pStyle w:val="BodyText"/>
      </w:pPr>
    </w:p>
    <w:p w14:paraId="65811500" w14:textId="77777777" w:rsidR="006F58AE" w:rsidRDefault="00BB587A">
      <w:pPr>
        <w:pStyle w:val="Heading1"/>
        <w:numPr>
          <w:ilvl w:val="0"/>
          <w:numId w:val="9"/>
        </w:numPr>
        <w:tabs>
          <w:tab w:val="left" w:pos="715"/>
        </w:tabs>
        <w:spacing w:before="101"/>
        <w:ind w:left="714" w:hanging="481"/>
      </w:pPr>
      <w:bookmarkStart w:id="27" w:name="_bookmark26"/>
      <w:bookmarkEnd w:id="27"/>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p>
    <w:p w14:paraId="240F7EAA" w14:textId="77777777" w:rsidR="006F58AE" w:rsidRDefault="00BB587A">
      <w:pPr>
        <w:pStyle w:val="BodyText"/>
        <w:spacing w:before="305" w:line="276" w:lineRule="auto"/>
        <w:ind w:left="119"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9B2307" w:rsidRDefault="00BB587A">
      <w:pPr>
        <w:pStyle w:val="Heading3"/>
        <w:numPr>
          <w:ilvl w:val="1"/>
          <w:numId w:val="9"/>
        </w:numPr>
        <w:tabs>
          <w:tab w:val="left" w:pos="2279"/>
          <w:tab w:val="left" w:pos="2280"/>
        </w:tabs>
        <w:ind w:right="224" w:firstLine="1079"/>
        <w:rPr>
          <w:rFonts w:ascii="Symbol" w:hAnsi="Symbol"/>
          <w:sz w:val="22"/>
          <w:szCs w:val="22"/>
        </w:rPr>
      </w:pPr>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p>
    <w:p w14:paraId="1DDB9425"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Staff</w:t>
      </w:r>
      <w:r w:rsidRPr="009B2307">
        <w:rPr>
          <w:spacing w:val="-3"/>
          <w:sz w:val="22"/>
          <w:szCs w:val="22"/>
        </w:rPr>
        <w:t xml:space="preserve"> </w:t>
      </w:r>
      <w:r w:rsidRPr="009B2307">
        <w:rPr>
          <w:sz w:val="22"/>
          <w:szCs w:val="22"/>
        </w:rPr>
        <w:t>Code</w:t>
      </w:r>
      <w:r w:rsidRPr="009B2307">
        <w:rPr>
          <w:spacing w:val="-3"/>
          <w:sz w:val="22"/>
          <w:szCs w:val="22"/>
        </w:rPr>
        <w:t xml:space="preserve"> </w:t>
      </w:r>
      <w:r w:rsidRPr="009B2307">
        <w:rPr>
          <w:sz w:val="22"/>
          <w:szCs w:val="22"/>
        </w:rPr>
        <w:t>of</w:t>
      </w:r>
      <w:r w:rsidRPr="009B2307">
        <w:rPr>
          <w:spacing w:val="-1"/>
          <w:sz w:val="22"/>
          <w:szCs w:val="22"/>
        </w:rPr>
        <w:t xml:space="preserve"> </w:t>
      </w:r>
      <w:r w:rsidRPr="009B2307">
        <w:rPr>
          <w:sz w:val="22"/>
          <w:szCs w:val="22"/>
        </w:rPr>
        <w:t>Conduct;</w:t>
      </w:r>
    </w:p>
    <w:p w14:paraId="0BCF0C8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Behaviour</w:t>
      </w:r>
      <w:r w:rsidRPr="009B2307">
        <w:rPr>
          <w:spacing w:val="-4"/>
          <w:sz w:val="22"/>
          <w:szCs w:val="22"/>
        </w:rPr>
        <w:t xml:space="preserve"> </w:t>
      </w:r>
      <w:r w:rsidRPr="009B2307">
        <w:rPr>
          <w:sz w:val="22"/>
          <w:szCs w:val="22"/>
        </w:rPr>
        <w:t>Policy;</w:t>
      </w:r>
    </w:p>
    <w:p w14:paraId="211FB27E"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Equality</w:t>
      </w:r>
      <w:r w:rsidRPr="009B2307">
        <w:rPr>
          <w:spacing w:val="-5"/>
          <w:sz w:val="22"/>
          <w:szCs w:val="22"/>
        </w:rPr>
        <w:t xml:space="preserve"> </w:t>
      </w:r>
      <w:r w:rsidRPr="009B2307">
        <w:rPr>
          <w:sz w:val="22"/>
          <w:szCs w:val="22"/>
        </w:rPr>
        <w:t>Duty;</w:t>
      </w:r>
    </w:p>
    <w:p w14:paraId="580F4864"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Anti-Bullying</w:t>
      </w:r>
      <w:r w:rsidRPr="009B2307">
        <w:rPr>
          <w:spacing w:val="-2"/>
          <w:sz w:val="22"/>
          <w:szCs w:val="22"/>
        </w:rPr>
        <w:t xml:space="preserve"> </w:t>
      </w:r>
      <w:r w:rsidRPr="009B2307">
        <w:rPr>
          <w:sz w:val="22"/>
          <w:szCs w:val="22"/>
        </w:rPr>
        <w:t>Policy</w:t>
      </w:r>
      <w:r w:rsidRPr="009B2307">
        <w:rPr>
          <w:spacing w:val="-2"/>
          <w:sz w:val="22"/>
          <w:szCs w:val="22"/>
        </w:rPr>
        <w:t xml:space="preserve"> </w:t>
      </w:r>
      <w:r w:rsidRPr="009B2307">
        <w:rPr>
          <w:sz w:val="22"/>
          <w:szCs w:val="22"/>
        </w:rPr>
        <w:t>(including</w:t>
      </w:r>
      <w:r w:rsidRPr="009B2307">
        <w:rPr>
          <w:spacing w:val="-2"/>
          <w:sz w:val="22"/>
          <w:szCs w:val="22"/>
        </w:rPr>
        <w:t xml:space="preserve"> </w:t>
      </w:r>
      <w:r w:rsidRPr="009B2307">
        <w:rPr>
          <w:sz w:val="22"/>
          <w:szCs w:val="22"/>
        </w:rPr>
        <w:t>Cyberbullying);</w:t>
      </w:r>
    </w:p>
    <w:p w14:paraId="5D58FC25"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Inclusion</w:t>
      </w:r>
      <w:r w:rsidRPr="009B2307">
        <w:rPr>
          <w:spacing w:val="-4"/>
          <w:sz w:val="22"/>
          <w:szCs w:val="22"/>
        </w:rPr>
        <w:t xml:space="preserve"> </w:t>
      </w:r>
      <w:r w:rsidRPr="009B2307">
        <w:rPr>
          <w:sz w:val="22"/>
          <w:szCs w:val="22"/>
        </w:rPr>
        <w:t>Policy;</w:t>
      </w:r>
    </w:p>
    <w:p w14:paraId="39CDECC9"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Supporting</w:t>
      </w:r>
      <w:r w:rsidRPr="009B2307">
        <w:rPr>
          <w:spacing w:val="-2"/>
          <w:sz w:val="22"/>
          <w:szCs w:val="22"/>
        </w:rPr>
        <w:t xml:space="preserve"> </w:t>
      </w:r>
      <w:r w:rsidRPr="009B2307">
        <w:rPr>
          <w:sz w:val="22"/>
          <w:szCs w:val="22"/>
        </w:rPr>
        <w:t>Pupils</w:t>
      </w:r>
      <w:r w:rsidRPr="009B2307">
        <w:rPr>
          <w:spacing w:val="-1"/>
          <w:sz w:val="22"/>
          <w:szCs w:val="22"/>
        </w:rPr>
        <w:t xml:space="preserve"> </w:t>
      </w:r>
      <w:r w:rsidRPr="009B2307">
        <w:rPr>
          <w:sz w:val="22"/>
          <w:szCs w:val="22"/>
        </w:rPr>
        <w:t>with</w:t>
      </w:r>
      <w:r w:rsidRPr="009B2307">
        <w:rPr>
          <w:spacing w:val="-1"/>
          <w:sz w:val="22"/>
          <w:szCs w:val="22"/>
        </w:rPr>
        <w:t xml:space="preserve"> </w:t>
      </w:r>
      <w:r w:rsidRPr="009B2307">
        <w:rPr>
          <w:sz w:val="22"/>
          <w:szCs w:val="22"/>
        </w:rPr>
        <w:t>Medical</w:t>
      </w:r>
      <w:r w:rsidRPr="009B2307">
        <w:rPr>
          <w:spacing w:val="-2"/>
          <w:sz w:val="22"/>
          <w:szCs w:val="22"/>
        </w:rPr>
        <w:t xml:space="preserve"> </w:t>
      </w:r>
      <w:r w:rsidRPr="009B2307">
        <w:rPr>
          <w:sz w:val="22"/>
          <w:szCs w:val="22"/>
        </w:rPr>
        <w:t>Conditions</w:t>
      </w:r>
      <w:r w:rsidRPr="009B2307">
        <w:rPr>
          <w:spacing w:val="-2"/>
          <w:sz w:val="22"/>
          <w:szCs w:val="22"/>
        </w:rPr>
        <w:t xml:space="preserve"> </w:t>
      </w:r>
      <w:r w:rsidRPr="009B2307">
        <w:rPr>
          <w:sz w:val="22"/>
          <w:szCs w:val="22"/>
        </w:rPr>
        <w:t>Policy;</w:t>
      </w:r>
    </w:p>
    <w:p w14:paraId="2C01B097"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Relationships</w:t>
      </w:r>
      <w:r w:rsidRPr="009B2307">
        <w:rPr>
          <w:spacing w:val="-3"/>
          <w:sz w:val="22"/>
          <w:szCs w:val="22"/>
        </w:rPr>
        <w:t xml:space="preserve"> </w:t>
      </w:r>
      <w:r w:rsidRPr="009B2307">
        <w:rPr>
          <w:sz w:val="22"/>
          <w:szCs w:val="22"/>
        </w:rPr>
        <w:t>and</w:t>
      </w:r>
      <w:r w:rsidRPr="009B2307">
        <w:rPr>
          <w:spacing w:val="-4"/>
          <w:sz w:val="22"/>
          <w:szCs w:val="22"/>
        </w:rPr>
        <w:t xml:space="preserve"> </w:t>
      </w:r>
      <w:r w:rsidRPr="009B2307">
        <w:rPr>
          <w:sz w:val="22"/>
          <w:szCs w:val="22"/>
        </w:rPr>
        <w:t>Sex</w:t>
      </w:r>
      <w:r w:rsidRPr="009B2307">
        <w:rPr>
          <w:spacing w:val="-2"/>
          <w:sz w:val="22"/>
          <w:szCs w:val="22"/>
        </w:rPr>
        <w:t xml:space="preserve"> </w:t>
      </w:r>
      <w:r w:rsidRPr="009B2307">
        <w:rPr>
          <w:sz w:val="22"/>
          <w:szCs w:val="22"/>
        </w:rPr>
        <w:t>Education</w:t>
      </w:r>
      <w:r w:rsidRPr="009B2307">
        <w:rPr>
          <w:spacing w:val="-2"/>
          <w:sz w:val="22"/>
          <w:szCs w:val="22"/>
        </w:rPr>
        <w:t xml:space="preserve"> </w:t>
      </w:r>
      <w:r w:rsidRPr="009B2307">
        <w:rPr>
          <w:sz w:val="22"/>
          <w:szCs w:val="22"/>
        </w:rPr>
        <w:t>Policy;</w:t>
      </w:r>
    </w:p>
    <w:p w14:paraId="57E054F7"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Attendance</w:t>
      </w:r>
      <w:r w:rsidRPr="009B2307">
        <w:rPr>
          <w:spacing w:val="-3"/>
          <w:sz w:val="22"/>
          <w:szCs w:val="22"/>
        </w:rPr>
        <w:t xml:space="preserve"> </w:t>
      </w:r>
      <w:r w:rsidRPr="009B2307">
        <w:rPr>
          <w:sz w:val="22"/>
          <w:szCs w:val="22"/>
        </w:rPr>
        <w:t>Policy;</w:t>
      </w:r>
    </w:p>
    <w:p w14:paraId="2F88AEBA" w14:textId="6AAE3EBA"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AI Policy</w:t>
      </w:r>
    </w:p>
    <w:p w14:paraId="31509E83" w14:textId="39210D5C"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 xml:space="preserve">Low Level Concerns Policy </w:t>
      </w:r>
    </w:p>
    <w:p w14:paraId="542865D7" w14:textId="77777777" w:rsidR="006F58AE" w:rsidRPr="009B2307" w:rsidRDefault="00BB587A">
      <w:pPr>
        <w:pStyle w:val="Heading3"/>
        <w:numPr>
          <w:ilvl w:val="1"/>
          <w:numId w:val="9"/>
        </w:numPr>
        <w:tabs>
          <w:tab w:val="left" w:pos="2279"/>
          <w:tab w:val="left" w:pos="2280"/>
        </w:tabs>
        <w:ind w:left="2279" w:hanging="721"/>
        <w:rPr>
          <w:rFonts w:ascii="Symbol" w:hAnsi="Symbol"/>
          <w:sz w:val="22"/>
          <w:szCs w:val="22"/>
        </w:rPr>
      </w:pPr>
      <w:r w:rsidRPr="009B2307">
        <w:rPr>
          <w:sz w:val="22"/>
          <w:szCs w:val="22"/>
        </w:rPr>
        <w:t>Whistleblowing</w:t>
      </w:r>
      <w:r w:rsidRPr="009B2307">
        <w:rPr>
          <w:spacing w:val="-10"/>
          <w:sz w:val="22"/>
          <w:szCs w:val="22"/>
        </w:rPr>
        <w:t xml:space="preserve"> </w:t>
      </w:r>
      <w:r w:rsidRPr="009B2307">
        <w:rPr>
          <w:sz w:val="22"/>
          <w:szCs w:val="22"/>
        </w:rPr>
        <w:t>Policy;</w:t>
      </w:r>
    </w:p>
    <w:p w14:paraId="2CD7C857"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Acceptable</w:t>
      </w:r>
      <w:r w:rsidRPr="009B2307">
        <w:rPr>
          <w:spacing w:val="-3"/>
          <w:sz w:val="22"/>
          <w:szCs w:val="22"/>
        </w:rPr>
        <w:t xml:space="preserve"> </w:t>
      </w:r>
      <w:r w:rsidRPr="009B2307">
        <w:rPr>
          <w:sz w:val="22"/>
          <w:szCs w:val="22"/>
        </w:rPr>
        <w:t>Use</w:t>
      </w:r>
      <w:r w:rsidRPr="009B2307">
        <w:rPr>
          <w:spacing w:val="-3"/>
          <w:sz w:val="22"/>
          <w:szCs w:val="22"/>
        </w:rPr>
        <w:t xml:space="preserve"> </w:t>
      </w:r>
      <w:r w:rsidRPr="009B2307">
        <w:rPr>
          <w:sz w:val="22"/>
          <w:szCs w:val="22"/>
        </w:rPr>
        <w:t>Policy;</w:t>
      </w:r>
    </w:p>
    <w:p w14:paraId="6D2D8646"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Critical</w:t>
      </w:r>
      <w:r w:rsidRPr="009B2307">
        <w:rPr>
          <w:spacing w:val="-3"/>
          <w:sz w:val="22"/>
          <w:szCs w:val="22"/>
        </w:rPr>
        <w:t xml:space="preserve"> </w:t>
      </w:r>
      <w:r w:rsidRPr="009B2307">
        <w:rPr>
          <w:sz w:val="22"/>
          <w:szCs w:val="22"/>
        </w:rPr>
        <w:t>Incident</w:t>
      </w:r>
      <w:r w:rsidRPr="009B2307">
        <w:rPr>
          <w:spacing w:val="-2"/>
          <w:sz w:val="22"/>
          <w:szCs w:val="22"/>
        </w:rPr>
        <w:t xml:space="preserve"> </w:t>
      </w:r>
      <w:r w:rsidRPr="009B2307">
        <w:rPr>
          <w:sz w:val="22"/>
          <w:szCs w:val="22"/>
        </w:rPr>
        <w:t>Policy /</w:t>
      </w:r>
      <w:r w:rsidRPr="009B2307">
        <w:rPr>
          <w:spacing w:val="-4"/>
          <w:sz w:val="22"/>
          <w:szCs w:val="22"/>
        </w:rPr>
        <w:t xml:space="preserve"> </w:t>
      </w:r>
      <w:r w:rsidRPr="009B2307">
        <w:rPr>
          <w:sz w:val="22"/>
          <w:szCs w:val="22"/>
        </w:rPr>
        <w:t>Procedures.</w:t>
      </w:r>
    </w:p>
    <w:p w14:paraId="06850F0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Children</w:t>
      </w:r>
      <w:r w:rsidRPr="009B2307">
        <w:rPr>
          <w:spacing w:val="-2"/>
          <w:sz w:val="22"/>
          <w:szCs w:val="22"/>
        </w:rPr>
        <w:t xml:space="preserve"> </w:t>
      </w:r>
      <w:r w:rsidRPr="009B2307">
        <w:rPr>
          <w:sz w:val="22"/>
          <w:szCs w:val="22"/>
        </w:rPr>
        <w:t>Missing</w:t>
      </w:r>
      <w:r w:rsidRPr="009B2307">
        <w:rPr>
          <w:spacing w:val="-3"/>
          <w:sz w:val="22"/>
          <w:szCs w:val="22"/>
        </w:rPr>
        <w:t xml:space="preserve"> </w:t>
      </w:r>
      <w:r w:rsidRPr="009B2307">
        <w:rPr>
          <w:sz w:val="22"/>
          <w:szCs w:val="22"/>
        </w:rPr>
        <w:t>in</w:t>
      </w:r>
      <w:r w:rsidRPr="009B2307">
        <w:rPr>
          <w:spacing w:val="-2"/>
          <w:sz w:val="22"/>
          <w:szCs w:val="22"/>
        </w:rPr>
        <w:t xml:space="preserve"> </w:t>
      </w:r>
      <w:r w:rsidRPr="009B2307">
        <w:rPr>
          <w:sz w:val="22"/>
          <w:szCs w:val="22"/>
        </w:rPr>
        <w:t>Education</w:t>
      </w:r>
    </w:p>
    <w:p w14:paraId="706946B4" w14:textId="77777777" w:rsidR="006F58AE" w:rsidRDefault="006F58AE">
      <w:pPr>
        <w:pStyle w:val="BodyText"/>
        <w:spacing w:before="8"/>
      </w:pPr>
    </w:p>
    <w:p w14:paraId="11CA6234" w14:textId="77777777"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t>Academy will</w:t>
      </w:r>
      <w:r>
        <w:rPr>
          <w:spacing w:val="-5"/>
        </w:rPr>
        <w:t xml:space="preserve"> </w:t>
      </w:r>
      <w:r>
        <w:t>consider the</w:t>
      </w:r>
      <w:r>
        <w:rPr>
          <w:spacing w:val="-2"/>
        </w:rPr>
        <w:t xml:space="preserve"> </w:t>
      </w:r>
      <w:r>
        <w:t>implications</w:t>
      </w:r>
      <w:r>
        <w:rPr>
          <w:spacing w:val="-5"/>
        </w:rPr>
        <w:t xml:space="preserve"> </w:t>
      </w:r>
      <w:r>
        <w:t>for</w:t>
      </w:r>
      <w:r>
        <w:rPr>
          <w:spacing w:val="-2"/>
        </w:rPr>
        <w:t xml:space="preserve"> </w:t>
      </w:r>
      <w:r>
        <w:t>safeguarding and</w:t>
      </w:r>
      <w:r>
        <w:rPr>
          <w:spacing w:val="-4"/>
        </w:rPr>
        <w:t xml:space="preserve"> </w:t>
      </w:r>
      <w:r>
        <w:t>promoting</w:t>
      </w:r>
      <w:r>
        <w:rPr>
          <w:spacing w:val="-3"/>
        </w:rPr>
        <w:t xml:space="preserve"> </w:t>
      </w:r>
      <w:r>
        <w:t>the</w:t>
      </w:r>
      <w:r>
        <w:rPr>
          <w:spacing w:val="-3"/>
        </w:rPr>
        <w:t xml:space="preserve"> </w:t>
      </w:r>
      <w:r>
        <w:t>welfare</w:t>
      </w:r>
      <w:r>
        <w:rPr>
          <w:spacing w:val="-4"/>
        </w:rPr>
        <w:t xml:space="preserve"> </w:t>
      </w:r>
      <w:r>
        <w:t>of</w:t>
      </w:r>
      <w:r>
        <w:rPr>
          <w:spacing w:val="-1"/>
        </w:rPr>
        <w:t xml:space="preserve"> </w:t>
      </w:r>
      <w:r>
        <w:t>children.</w:t>
      </w:r>
    </w:p>
    <w:p w14:paraId="52C5D79A" w14:textId="77777777" w:rsidR="009B2307" w:rsidRDefault="009B2307">
      <w:pPr>
        <w:pStyle w:val="BodyText"/>
        <w:spacing w:before="11"/>
        <w:rPr>
          <w:sz w:val="26"/>
        </w:rPr>
      </w:pPr>
    </w:p>
    <w:p w14:paraId="5327DCDC" w14:textId="77777777" w:rsidR="006F58AE" w:rsidRDefault="00BB587A">
      <w:pPr>
        <w:pStyle w:val="Heading1"/>
        <w:numPr>
          <w:ilvl w:val="0"/>
          <w:numId w:val="9"/>
        </w:numPr>
        <w:tabs>
          <w:tab w:val="left" w:pos="715"/>
        </w:tabs>
        <w:ind w:left="714" w:hanging="481"/>
      </w:pPr>
      <w:bookmarkStart w:id="28" w:name="_bookmark27"/>
      <w:bookmarkEnd w:id="28"/>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p>
    <w:p w14:paraId="3B50C781" w14:textId="73375B05" w:rsidR="006F58AE" w:rsidRDefault="00BB587A">
      <w:pPr>
        <w:pStyle w:val="BodyText"/>
        <w:spacing w:before="295" w:line="273" w:lineRule="auto"/>
        <w:ind w:left="119" w:right="122"/>
      </w:pPr>
      <w:r>
        <w:t xml:space="preserve">The Trust’s safer recruitment processes are based on the Statutory Guidance: </w:t>
      </w:r>
      <w:r>
        <w:rPr>
          <w:sz w:val="23"/>
        </w:rPr>
        <w:t>“</w:t>
      </w:r>
      <w:r w:rsidRPr="00497F26">
        <w:rPr>
          <w:sz w:val="23"/>
        </w:rPr>
        <w:t>Keeping Children Safe in</w:t>
      </w:r>
      <w:r w:rsidRPr="00497F26">
        <w:rPr>
          <w:spacing w:val="1"/>
          <w:sz w:val="23"/>
        </w:rPr>
        <w:t xml:space="preserve"> </w:t>
      </w:r>
      <w:r w:rsidRPr="00497F26">
        <w:rPr>
          <w:sz w:val="23"/>
        </w:rPr>
        <w:t>Education” – September 202</w:t>
      </w:r>
      <w:r w:rsidR="00A56A56" w:rsidRPr="00497F26">
        <w:rPr>
          <w:sz w:val="23"/>
        </w:rPr>
        <w:t>5</w:t>
      </w:r>
      <w:r w:rsidRPr="00497F26">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The Academy</w:t>
      </w:r>
      <w:r>
        <w:rPr>
          <w:spacing w:val="1"/>
        </w:rPr>
        <w:t xml:space="preserve"> </w:t>
      </w:r>
      <w:r>
        <w:t>will</w:t>
      </w:r>
      <w:r>
        <w:rPr>
          <w:spacing w:val="-3"/>
        </w:rPr>
        <w:t xml:space="preserve"> </w:t>
      </w:r>
      <w:r>
        <w:t>provide all</w:t>
      </w:r>
      <w:r>
        <w:rPr>
          <w:spacing w:val="1"/>
        </w:rPr>
        <w:t xml:space="preserve"> </w:t>
      </w:r>
      <w:r>
        <w:rPr>
          <w:spacing w:val="-1"/>
        </w:rPr>
        <w:t xml:space="preserve">the relevant information in references </w:t>
      </w:r>
      <w:r>
        <w:t>for a member of staff about whom there have been concerns about</w:t>
      </w:r>
      <w:r>
        <w:rPr>
          <w:spacing w:val="1"/>
        </w:rPr>
        <w:t xml:space="preserve"> </w:t>
      </w:r>
      <w:r>
        <w:t>child protection / inappropriate conduct. Cases in which an allegation has been proven unsubstantiated,</w:t>
      </w:r>
      <w:r>
        <w:rPr>
          <w:spacing w:val="1"/>
        </w:rPr>
        <w:t xml:space="preserve"> </w:t>
      </w:r>
      <w:r>
        <w:t>false or malicious will not be included in employer references. A history of repeated concerns or allegations</w:t>
      </w:r>
      <w:r>
        <w:rPr>
          <w:spacing w:val="-66"/>
        </w:rPr>
        <w:t xml:space="preserve"> </w:t>
      </w:r>
      <w:r>
        <w:t>which</w:t>
      </w:r>
      <w:r>
        <w:rPr>
          <w:spacing w:val="-3"/>
        </w:rPr>
        <w:t xml:space="preserve"> </w:t>
      </w:r>
      <w:r>
        <w:t>have</w:t>
      </w:r>
      <w:r>
        <w:rPr>
          <w:spacing w:val="-1"/>
        </w:rPr>
        <w:t xml:space="preserve"> </w:t>
      </w:r>
      <w:r>
        <w:t>all</w:t>
      </w:r>
      <w:r>
        <w:rPr>
          <w:spacing w:val="-1"/>
        </w:rPr>
        <w:t xml:space="preserve"> </w:t>
      </w:r>
      <w:r>
        <w:t>been</w:t>
      </w:r>
      <w:r>
        <w:rPr>
          <w:spacing w:val="-3"/>
        </w:rPr>
        <w:t xml:space="preserve"> </w:t>
      </w:r>
      <w:r>
        <w:t>found to</w:t>
      </w:r>
      <w:r>
        <w:rPr>
          <w:spacing w:val="-3"/>
        </w:rPr>
        <w:t xml:space="preserve"> </w:t>
      </w:r>
      <w:r>
        <w:t>be</w:t>
      </w:r>
      <w:r>
        <w:rPr>
          <w:spacing w:val="-2"/>
        </w:rPr>
        <w:t xml:space="preserve"> </w:t>
      </w:r>
      <w:r>
        <w:t>unsubstantiated,</w:t>
      </w:r>
      <w:r>
        <w:rPr>
          <w:spacing w:val="-7"/>
        </w:rPr>
        <w:t xml:space="preserve"> </w:t>
      </w:r>
      <w:r>
        <w:t>malicious</w:t>
      </w:r>
      <w:r>
        <w:rPr>
          <w:spacing w:val="-1"/>
        </w:rPr>
        <w:t xml:space="preserve"> </w:t>
      </w:r>
      <w:r>
        <w:t>etc. will</w:t>
      </w:r>
      <w:r>
        <w:rPr>
          <w:spacing w:val="-1"/>
        </w:rPr>
        <w:t xml:space="preserve"> </w:t>
      </w:r>
      <w:r>
        <w:t>also</w:t>
      </w:r>
      <w:r>
        <w:rPr>
          <w:spacing w:val="-5"/>
        </w:rPr>
        <w:t xml:space="preserve"> </w:t>
      </w:r>
      <w:r>
        <w:t>not</w:t>
      </w:r>
      <w:r>
        <w:rPr>
          <w:spacing w:val="-1"/>
        </w:rPr>
        <w:t xml:space="preserve"> </w:t>
      </w:r>
      <w:r>
        <w:t>be</w:t>
      </w:r>
      <w:r>
        <w:rPr>
          <w:spacing w:val="1"/>
        </w:rPr>
        <w:t xml:space="preserve"> </w:t>
      </w:r>
      <w:r>
        <w:t>included</w:t>
      </w:r>
      <w:r>
        <w:rPr>
          <w:spacing w:val="-5"/>
        </w:rPr>
        <w:t xml:space="preserve"> </w:t>
      </w:r>
      <w:r>
        <w:t>in</w:t>
      </w:r>
      <w:r>
        <w:rPr>
          <w:spacing w:val="-1"/>
        </w:rPr>
        <w:t xml:space="preserve"> </w:t>
      </w:r>
      <w:r>
        <w:t>a</w:t>
      </w:r>
      <w:r>
        <w:rPr>
          <w:spacing w:val="-6"/>
        </w:rPr>
        <w:t xml:space="preserve"> </w:t>
      </w:r>
      <w:r>
        <w:t>reference.</w:t>
      </w:r>
    </w:p>
    <w:p w14:paraId="679147C3" w14:textId="77777777" w:rsidR="006F58AE" w:rsidRDefault="00BB587A">
      <w:pPr>
        <w:pStyle w:val="BodyText"/>
        <w:spacing w:before="81" w:line="276" w:lineRule="auto"/>
        <w:ind w:left="119" w:right="328"/>
      </w:pPr>
      <w:r>
        <w:lastRenderedPageBreak/>
        <w:t>The Academy informs all shortlisted candidates that social media/online checks will be completed as part</w:t>
      </w:r>
      <w:r>
        <w:rPr>
          <w:spacing w:val="-67"/>
        </w:rPr>
        <w:t xml:space="preserve"> </w:t>
      </w:r>
      <w:r>
        <w:t>of</w:t>
      </w:r>
      <w:r>
        <w:rPr>
          <w:spacing w:val="-1"/>
        </w:rPr>
        <w:t xml:space="preserve"> </w:t>
      </w:r>
      <w:r>
        <w:t>our safer recruitment</w:t>
      </w:r>
      <w:r>
        <w:rPr>
          <w:spacing w:val="-2"/>
        </w:rPr>
        <w:t xml:space="preserve"> </w:t>
      </w:r>
      <w:r>
        <w:t>processes.</w:t>
      </w:r>
    </w:p>
    <w:p w14:paraId="4B7B02C5" w14:textId="77777777" w:rsidR="006F58AE" w:rsidRDefault="006F58AE">
      <w:pPr>
        <w:pStyle w:val="BodyText"/>
        <w:spacing w:before="4"/>
        <w:rPr>
          <w:sz w:val="25"/>
        </w:rPr>
      </w:pPr>
    </w:p>
    <w:p w14:paraId="49260DDE" w14:textId="5D375FDD" w:rsidR="006F58AE" w:rsidRDefault="00BB587A">
      <w:pPr>
        <w:pStyle w:val="BodyText"/>
        <w:spacing w:line="276" w:lineRule="auto"/>
        <w:ind w:left="119" w:right="481"/>
      </w:pPr>
      <w:r>
        <w:t>The Academy has an open safeguarding ethos regularly addressing safeguarding responsibilities during</w:t>
      </w:r>
      <w:r>
        <w:rPr>
          <w:spacing w:val="-66"/>
        </w:rPr>
        <w:t xml:space="preserve"> </w:t>
      </w:r>
      <w:r>
        <w:t>staff meetings and fostering an ongoing culture of vigilance. All new staff and volunteers receive a</w:t>
      </w:r>
      <w:r>
        <w:rPr>
          <w:spacing w:val="1"/>
        </w:rPr>
        <w:t xml:space="preserve"> </w:t>
      </w:r>
      <w:r>
        <w:rPr>
          <w:spacing w:val="-1"/>
        </w:rPr>
        <w:t xml:space="preserve">safeguarding induction and are briefed on </w:t>
      </w:r>
      <w:r>
        <w:t>the role of the DSL, and are given the Safeguarding / Child</w:t>
      </w:r>
      <w:r>
        <w:rPr>
          <w:spacing w:val="1"/>
        </w:rPr>
        <w:t xml:space="preserve"> </w:t>
      </w:r>
      <w:r>
        <w:t>Protection</w:t>
      </w:r>
      <w:r>
        <w:rPr>
          <w:spacing w:val="-4"/>
        </w:rPr>
        <w:t xml:space="preserve"> </w:t>
      </w:r>
      <w:r>
        <w:t>Policy,</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 202</w:t>
      </w:r>
      <w:r w:rsidR="00A56A56" w:rsidRPr="00497F26">
        <w:t>5</w:t>
      </w:r>
      <w:r w:rsidRPr="00497F26">
        <w:t>:</w:t>
      </w:r>
      <w:r>
        <w:rPr>
          <w:spacing w:val="-2"/>
        </w:rPr>
        <w:t xml:space="preserve"> </w:t>
      </w:r>
      <w:r>
        <w:t>Part</w:t>
      </w:r>
      <w:r>
        <w:rPr>
          <w:spacing w:val="-1"/>
        </w:rPr>
        <w:t xml:space="preserve"> </w:t>
      </w:r>
      <w:r>
        <w:t>1</w:t>
      </w:r>
      <w:r>
        <w:rPr>
          <w:spacing w:val="-4"/>
        </w:rPr>
        <w:t xml:space="preserve"> </w:t>
      </w:r>
      <w:r>
        <w:t>and Annex A”,</w:t>
      </w:r>
      <w:r>
        <w:rPr>
          <w:spacing w:val="-2"/>
        </w:rPr>
        <w:t xml:space="preserve"> </w:t>
      </w:r>
      <w:r>
        <w:t>the</w:t>
      </w:r>
      <w:r>
        <w:rPr>
          <w:spacing w:val="-2"/>
        </w:rPr>
        <w:t xml:space="preserve"> </w:t>
      </w:r>
      <w:r>
        <w:t>Staff Code</w:t>
      </w:r>
      <w:r>
        <w:rPr>
          <w:spacing w:val="-4"/>
        </w:rPr>
        <w:t xml:space="preserve"> </w:t>
      </w:r>
      <w:r>
        <w:t>of</w:t>
      </w:r>
    </w:p>
    <w:p w14:paraId="53EED05E" w14:textId="77777777"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Policy, the Prevention of Radicalisation and Extremism Policy, the Behaviour Policy and the Academy</w:t>
      </w:r>
      <w:r>
        <w:rPr>
          <w:spacing w:val="1"/>
        </w:rPr>
        <w:t xml:space="preserve"> </w:t>
      </w:r>
      <w:r>
        <w:t>Safeguarding booklet.</w:t>
      </w:r>
      <w:r>
        <w:rPr>
          <w:spacing w:val="-1"/>
        </w:rPr>
        <w:t xml:space="preserve"> </w:t>
      </w:r>
      <w:r>
        <w:t>(These</w:t>
      </w:r>
      <w:r>
        <w:rPr>
          <w:spacing w:val="-1"/>
        </w:rPr>
        <w:t xml:space="preserve"> </w:t>
      </w:r>
      <w:r>
        <w:t>form</w:t>
      </w:r>
      <w:r>
        <w:rPr>
          <w:spacing w:val="-2"/>
        </w:rPr>
        <w:t xml:space="preserve"> </w:t>
      </w:r>
      <w:r>
        <w:t>the</w:t>
      </w:r>
      <w:r>
        <w:rPr>
          <w:spacing w:val="-2"/>
        </w:rPr>
        <w:t xml:space="preserve"> </w:t>
      </w:r>
      <w:r>
        <w:t>basis for</w:t>
      </w:r>
      <w:r>
        <w:rPr>
          <w:spacing w:val="-4"/>
        </w:rPr>
        <w:t xml:space="preserve"> </w:t>
      </w:r>
      <w:r>
        <w:t>the</w:t>
      </w:r>
      <w:r>
        <w:rPr>
          <w:spacing w:val="-1"/>
        </w:rPr>
        <w:t xml:space="preserve"> </w:t>
      </w:r>
      <w:r>
        <w:t>Safeguarding induction).</w:t>
      </w:r>
    </w:p>
    <w:p w14:paraId="0BBC945F" w14:textId="77777777" w:rsidR="006F58AE" w:rsidRDefault="006F58AE">
      <w:pPr>
        <w:pStyle w:val="BodyText"/>
        <w:spacing w:before="4"/>
        <w:rPr>
          <w:sz w:val="25"/>
        </w:rPr>
      </w:pPr>
    </w:p>
    <w:p w14:paraId="5C94BB67" w14:textId="77777777" w:rsidR="006F58AE" w:rsidRDefault="00BB587A">
      <w:pPr>
        <w:pStyle w:val="BodyText"/>
        <w:spacing w:line="276" w:lineRule="auto"/>
        <w:ind w:left="119" w:right="271"/>
        <w:jc w:val="both"/>
      </w:pPr>
      <w:r>
        <w:t>On every interview panel for Academy staff, at least one member will have undertaken Safer Recruitment</w:t>
      </w:r>
      <w:r>
        <w:rPr>
          <w:spacing w:val="-67"/>
        </w:rPr>
        <w:t xml:space="preserve"> </w:t>
      </w:r>
      <w:r>
        <w:t>training and this will be refreshed at least every five years (even though this is not now statutory), either</w:t>
      </w:r>
      <w:r>
        <w:rPr>
          <w:spacing w:val="-66"/>
        </w:rPr>
        <w:t xml:space="preserve"> </w:t>
      </w:r>
      <w:r>
        <w:t>online</w:t>
      </w:r>
      <w:r>
        <w:rPr>
          <w:spacing w:val="-2"/>
        </w:rPr>
        <w:t xml:space="preserve"> </w:t>
      </w:r>
      <w:r>
        <w:t>or</w:t>
      </w:r>
      <w:r>
        <w:rPr>
          <w:spacing w:val="1"/>
        </w:rPr>
        <w:t xml:space="preserve"> </w:t>
      </w:r>
      <w:r>
        <w:t>by</w:t>
      </w:r>
      <w:r>
        <w:rPr>
          <w:spacing w:val="-3"/>
        </w:rPr>
        <w:t xml:space="preserve"> </w:t>
      </w:r>
      <w:r>
        <w:t>attending</w:t>
      </w:r>
      <w:r>
        <w:rPr>
          <w:spacing w:val="1"/>
        </w:rPr>
        <w:t xml:space="preserve"> </w:t>
      </w:r>
      <w:r>
        <w:t>an</w:t>
      </w:r>
      <w:r>
        <w:rPr>
          <w:spacing w:val="-4"/>
        </w:rPr>
        <w:t xml:space="preserve"> </w:t>
      </w:r>
      <w:r>
        <w:t>appropriate local</w:t>
      </w:r>
      <w:r>
        <w:rPr>
          <w:spacing w:val="-1"/>
        </w:rPr>
        <w:t xml:space="preserve"> </w:t>
      </w:r>
      <w:r>
        <w:t>or</w:t>
      </w:r>
      <w:r>
        <w:rPr>
          <w:spacing w:val="-2"/>
        </w:rPr>
        <w:t xml:space="preserve"> </w:t>
      </w:r>
      <w:r>
        <w:t>national</w:t>
      </w:r>
      <w:r>
        <w:rPr>
          <w:spacing w:val="-1"/>
        </w:rPr>
        <w:t xml:space="preserve"> </w:t>
      </w:r>
      <w:r>
        <w:t>accredited</w:t>
      </w:r>
      <w:r>
        <w:rPr>
          <w:spacing w:val="1"/>
        </w:rPr>
        <w:t xml:space="preserve"> </w:t>
      </w:r>
      <w:r>
        <w:t>training</w:t>
      </w:r>
      <w:r>
        <w:rPr>
          <w:spacing w:val="-1"/>
        </w:rPr>
        <w:t xml:space="preserve"> </w:t>
      </w:r>
      <w:r>
        <w:t>course.</w:t>
      </w:r>
    </w:p>
    <w:p w14:paraId="50E655C7" w14:textId="77777777" w:rsidR="006F58AE" w:rsidRDefault="006F58AE">
      <w:pPr>
        <w:pStyle w:val="BodyText"/>
        <w:spacing w:before="4"/>
        <w:rPr>
          <w:sz w:val="25"/>
        </w:rPr>
      </w:pPr>
    </w:p>
    <w:p w14:paraId="2F759AB2" w14:textId="77777777"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not been prohibited from the management of a school / academy. (It is carried out in a similar way to</w:t>
      </w:r>
      <w:r>
        <w:rPr>
          <w:spacing w:val="1"/>
        </w:rPr>
        <w:t xml:space="preserve"> </w:t>
      </w:r>
      <w:r>
        <w:t>Prohibition</w:t>
      </w:r>
      <w:r>
        <w:rPr>
          <w:spacing w:val="-2"/>
        </w:rPr>
        <w:t xml:space="preserve"> </w:t>
      </w:r>
      <w:r>
        <w:t>from</w:t>
      </w:r>
      <w:r>
        <w:rPr>
          <w:spacing w:val="-3"/>
        </w:rPr>
        <w:t xml:space="preserve"> </w:t>
      </w:r>
      <w:r>
        <w:t>Teaching</w:t>
      </w:r>
      <w:r>
        <w:rPr>
          <w:spacing w:val="-1"/>
        </w:rPr>
        <w:t xml:space="preserve"> </w:t>
      </w:r>
      <w:r>
        <w:t>checks).</w:t>
      </w:r>
    </w:p>
    <w:p w14:paraId="507954C7" w14:textId="77777777" w:rsidR="006F58AE" w:rsidRDefault="006F58AE">
      <w:pPr>
        <w:pStyle w:val="BodyText"/>
        <w:spacing w:before="7"/>
        <w:rPr>
          <w:sz w:val="24"/>
        </w:rPr>
      </w:pPr>
    </w:p>
    <w:p w14:paraId="59B641F7" w14:textId="77777777" w:rsidR="006F58AE" w:rsidRDefault="00BB587A">
      <w:pPr>
        <w:pStyle w:val="Heading1"/>
        <w:numPr>
          <w:ilvl w:val="0"/>
          <w:numId w:val="9"/>
        </w:numPr>
        <w:tabs>
          <w:tab w:val="left" w:pos="715"/>
        </w:tabs>
        <w:ind w:left="714" w:hanging="481"/>
      </w:pPr>
      <w:bookmarkStart w:id="29" w:name="_bookmark28"/>
      <w:bookmarkEnd w:id="29"/>
      <w:r>
        <w:rPr>
          <w:color w:val="008080"/>
        </w:rPr>
        <w:t>Information</w:t>
      </w:r>
      <w:r>
        <w:rPr>
          <w:color w:val="008080"/>
          <w:spacing w:val="-17"/>
        </w:rPr>
        <w:t xml:space="preserve"> </w:t>
      </w:r>
      <w:r>
        <w:rPr>
          <w:color w:val="008080"/>
        </w:rPr>
        <w:t>Sharing</w:t>
      </w:r>
    </w:p>
    <w:p w14:paraId="400D7B3F" w14:textId="77777777" w:rsidR="006F58AE" w:rsidRDefault="00BB587A">
      <w:pPr>
        <w:pStyle w:val="BodyText"/>
        <w:spacing w:before="306"/>
        <w:ind w:left="119"/>
        <w:jc w:val="both"/>
      </w:pPr>
      <w:r>
        <w:t>The</w:t>
      </w:r>
      <w:r>
        <w:rPr>
          <w:spacing w:val="-4"/>
        </w:rPr>
        <w:t xml:space="preserve"> </w:t>
      </w:r>
      <w:r>
        <w:t>Academy</w:t>
      </w:r>
      <w:r>
        <w:rPr>
          <w:spacing w:val="-1"/>
        </w:rPr>
        <w:t xml:space="preserve"> </w:t>
      </w:r>
      <w:r>
        <w:t>recognises</w:t>
      </w:r>
      <w:r>
        <w:rPr>
          <w:spacing w:val="-5"/>
        </w:rPr>
        <w:t xml:space="preserve"> </w:t>
      </w:r>
      <w:r>
        <w:t>the</w:t>
      </w:r>
      <w:r>
        <w:rPr>
          <w:spacing w:val="-3"/>
        </w:rPr>
        <w:t xml:space="preserve"> </w:t>
      </w:r>
      <w:r>
        <w:t>importance</w:t>
      </w:r>
      <w:r>
        <w:rPr>
          <w:spacing w:val="-3"/>
        </w:rPr>
        <w:t xml:space="preserve"> </w:t>
      </w:r>
      <w:r>
        <w:t>of</w:t>
      </w:r>
      <w:r>
        <w:rPr>
          <w:spacing w:val="-2"/>
        </w:rPr>
        <w:t xml:space="preserve"> </w:t>
      </w:r>
      <w:r>
        <w:t>sharing</w:t>
      </w:r>
      <w:r>
        <w:rPr>
          <w:spacing w:val="-2"/>
        </w:rPr>
        <w:t xml:space="preserve"> </w:t>
      </w:r>
      <w:r>
        <w:t>relevant</w:t>
      </w:r>
      <w:r>
        <w:rPr>
          <w:spacing w:val="-1"/>
        </w:rPr>
        <w:t xml:space="preserve"> </w:t>
      </w:r>
      <w:r>
        <w:t>information</w:t>
      </w:r>
      <w:r>
        <w:rPr>
          <w:spacing w:val="-5"/>
        </w:rPr>
        <w:t xml:space="preserve"> </w:t>
      </w:r>
      <w:r>
        <w:t>with</w:t>
      </w:r>
      <w:r>
        <w:rPr>
          <w:spacing w:val="-2"/>
        </w:rPr>
        <w:t xml:space="preserve"> </w:t>
      </w:r>
      <w:r>
        <w:t>other</w:t>
      </w:r>
      <w:r>
        <w:rPr>
          <w:spacing w:val="-2"/>
        </w:rPr>
        <w:t xml:space="preserve"> </w:t>
      </w:r>
      <w:r>
        <w:t>agencies</w:t>
      </w:r>
      <w:r>
        <w:rPr>
          <w:spacing w:val="-2"/>
        </w:rPr>
        <w:t xml:space="preserve"> </w:t>
      </w:r>
      <w:r>
        <w:t>and</w:t>
      </w:r>
      <w:r>
        <w:rPr>
          <w:spacing w:val="-2"/>
        </w:rPr>
        <w:t xml:space="preserve"> </w:t>
      </w:r>
      <w:r>
        <w:t>follows</w:t>
      </w:r>
    </w:p>
    <w:p w14:paraId="603DE38C" w14:textId="1924D947" w:rsidR="006F58AE" w:rsidRDefault="00BB587A">
      <w:pPr>
        <w:pStyle w:val="BodyText"/>
        <w:spacing w:before="39"/>
        <w:ind w:left="119"/>
        <w:jc w:val="both"/>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is in compliance with the Data Protection Act 2018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pPr>
        <w:pStyle w:val="Heading1"/>
        <w:numPr>
          <w:ilvl w:val="0"/>
          <w:numId w:val="9"/>
        </w:numPr>
        <w:tabs>
          <w:tab w:val="left" w:pos="715"/>
        </w:tabs>
        <w:ind w:left="714" w:hanging="481"/>
      </w:pPr>
      <w:bookmarkStart w:id="30" w:name="_bookmark29"/>
      <w:bookmarkEnd w:id="30"/>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pPr>
        <w:pStyle w:val="Heading1"/>
        <w:numPr>
          <w:ilvl w:val="0"/>
          <w:numId w:val="9"/>
        </w:numPr>
        <w:tabs>
          <w:tab w:val="left" w:pos="715"/>
        </w:tabs>
        <w:ind w:left="714" w:hanging="481"/>
      </w:pPr>
      <w:bookmarkStart w:id="31" w:name="_bookmark30"/>
      <w:bookmarkEnd w:id="31"/>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14:paraId="124D9937" w14:textId="77777777" w:rsidR="006F58AE" w:rsidRDefault="00BB587A">
      <w:pPr>
        <w:pStyle w:val="BodyText"/>
        <w:spacing w:line="278" w:lineRule="auto"/>
        <w:ind w:left="119" w:right="7262"/>
      </w:pPr>
      <w:r>
        <w:t>Sexual Violence and Harassment;</w:t>
      </w:r>
      <w:r>
        <w:rPr>
          <w:spacing w:val="-67"/>
        </w:rPr>
        <w:t xml:space="preserve"> </w:t>
      </w:r>
      <w:r>
        <w:lastRenderedPageBreak/>
        <w:t>Upskirting;</w:t>
      </w:r>
    </w:p>
    <w:p w14:paraId="45FB7BE4" w14:textId="77777777" w:rsidR="006F58AE" w:rsidRDefault="00BB587A">
      <w:pPr>
        <w:pStyle w:val="BodyText"/>
        <w:spacing w:line="276" w:lineRule="auto"/>
        <w:ind w:left="119" w:right="7322"/>
      </w:pPr>
      <w:r>
        <w:t>Child Sexual Exploitation;</w:t>
      </w:r>
      <w:r>
        <w:rPr>
          <w:spacing w:val="1"/>
        </w:rPr>
        <w:t xml:space="preserve"> </w:t>
      </w:r>
      <w:r>
        <w:t>Children</w:t>
      </w:r>
      <w:r>
        <w:rPr>
          <w:spacing w:val="-3"/>
        </w:rPr>
        <w:t xml:space="preserve"> </w:t>
      </w:r>
      <w:r>
        <w:t>Missing</w:t>
      </w:r>
      <w:r>
        <w:rPr>
          <w:spacing w:val="-2"/>
        </w:rPr>
        <w:t xml:space="preserve"> </w:t>
      </w:r>
      <w:r>
        <w:t>from</w:t>
      </w:r>
      <w:r>
        <w:rPr>
          <w:spacing w:val="-10"/>
        </w:rPr>
        <w:t xml:space="preserve"> </w:t>
      </w:r>
      <w:r>
        <w:t>Education;</w:t>
      </w:r>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14:paraId="58182D27" w14:textId="77777777" w:rsidR="006F58AE" w:rsidRDefault="00BB587A">
      <w:pPr>
        <w:pStyle w:val="BodyText"/>
        <w:ind w:left="119" w:right="8798"/>
      </w:pPr>
      <w:r>
        <w:t>Forced</w:t>
      </w:r>
      <w:r>
        <w:rPr>
          <w:spacing w:val="-2"/>
        </w:rPr>
        <w:t xml:space="preserve"> </w:t>
      </w:r>
      <w:r>
        <w:t>Marriage;</w:t>
      </w:r>
    </w:p>
    <w:p w14:paraId="3289174C" w14:textId="77777777" w:rsidR="006F58AE" w:rsidRDefault="00BB587A">
      <w:pPr>
        <w:pStyle w:val="BodyText"/>
        <w:spacing w:before="29"/>
        <w:ind w:left="119" w:right="8798"/>
      </w:pPr>
      <w:r>
        <w:t>Breast</w:t>
      </w:r>
      <w:r>
        <w:rPr>
          <w:spacing w:val="-13"/>
        </w:rPr>
        <w:t xml:space="preserve"> </w:t>
      </w:r>
      <w:r>
        <w:t>Flattening;</w:t>
      </w:r>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14:paraId="16288184" w14:textId="77777777" w:rsidR="006F58AE" w:rsidRDefault="00BB587A">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r>
        <w:t>Radicalisation</w:t>
      </w:r>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r>
        <w:t>Spiralling</w:t>
      </w:r>
      <w:r>
        <w:rPr>
          <w:spacing w:val="-3"/>
        </w:rPr>
        <w:t xml:space="preserve"> </w:t>
      </w:r>
      <w:r>
        <w:t>Debt;</w:t>
      </w:r>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14:paraId="55EE11D8" w14:textId="77777777" w:rsidR="006F58AE" w:rsidRDefault="00BB587A">
      <w:pPr>
        <w:pStyle w:val="BodyText"/>
        <w:spacing w:line="264" w:lineRule="exact"/>
        <w:ind w:left="119"/>
      </w:pPr>
      <w:r>
        <w:t>Faith &amp; Cultural</w:t>
      </w:r>
      <w:r>
        <w:rPr>
          <w:spacing w:val="-2"/>
        </w:rPr>
        <w:t xml:space="preserve"> </w:t>
      </w:r>
      <w:r>
        <w:t>Abuse;</w:t>
      </w:r>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r>
        <w:t>Behaviour;</w:t>
      </w:r>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r>
        <w:t>Organised</w:t>
      </w:r>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14:paraId="329E79F6" w14:textId="77777777" w:rsidR="006F58AE" w:rsidRDefault="00BB587A">
      <w:pPr>
        <w:pStyle w:val="BodyText"/>
        <w:spacing w:line="264" w:lineRule="exact"/>
        <w:ind w:left="119"/>
      </w:pPr>
      <w:r>
        <w:t>Private</w:t>
      </w:r>
      <w:r>
        <w:rPr>
          <w:spacing w:val="-5"/>
        </w:rPr>
        <w:t xml:space="preserve"> </w:t>
      </w:r>
      <w:r>
        <w:t>Fostering;</w:t>
      </w:r>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14:paraId="5EF6E29E" w14:textId="77777777" w:rsidR="006F58AE" w:rsidRDefault="00BB587A">
      <w:pPr>
        <w:pStyle w:val="BodyText"/>
        <w:spacing w:line="264" w:lineRule="exact"/>
        <w:ind w:left="119"/>
      </w:pPr>
      <w:r>
        <w:t>Dog</w:t>
      </w:r>
      <w:r>
        <w:rPr>
          <w:spacing w:val="-3"/>
        </w:rPr>
        <w:t xml:space="preserve"> </w:t>
      </w:r>
      <w:r>
        <w:t>Bites;</w:t>
      </w:r>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77777777"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t>Academy.</w:t>
      </w:r>
    </w:p>
    <w:p w14:paraId="0A7D2BE6" w14:textId="77777777" w:rsidR="006F58AE" w:rsidRDefault="006F58AE">
      <w:pPr>
        <w:pStyle w:val="BodyText"/>
        <w:spacing w:before="2"/>
        <w:rPr>
          <w:sz w:val="25"/>
        </w:rPr>
      </w:pPr>
    </w:p>
    <w:p w14:paraId="7F09BECA" w14:textId="77777777"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radicalise and recruit </w:t>
      </w:r>
      <w:r>
        <w:t>young people (July 2015). The Academy will take advice and use</w:t>
      </w:r>
      <w:r>
        <w:rPr>
          <w:spacing w:val="1"/>
        </w:rPr>
        <w:t xml:space="preserve"> </w:t>
      </w:r>
      <w:r>
        <w:t>existing NSCP safeguarding and child protection procedures if there is a concern and are aware of the</w:t>
      </w:r>
      <w:r>
        <w:rPr>
          <w:spacing w:val="1"/>
        </w:rPr>
        <w:t xml:space="preserve"> </w:t>
      </w:r>
      <w:r>
        <w:t>national</w:t>
      </w:r>
      <w:r>
        <w:rPr>
          <w:spacing w:val="-1"/>
        </w:rPr>
        <w:t xml:space="preserve"> </w:t>
      </w:r>
      <w:r>
        <w:t xml:space="preserve">helpline </w:t>
      </w:r>
      <w:r>
        <w:rPr>
          <w:b/>
        </w:rPr>
        <w:t>0207</w:t>
      </w:r>
      <w:r>
        <w:rPr>
          <w:b/>
          <w:spacing w:val="-3"/>
        </w:rPr>
        <w:t xml:space="preserve"> </w:t>
      </w:r>
      <w:r>
        <w:rPr>
          <w:b/>
        </w:rPr>
        <w:t>3407264</w:t>
      </w:r>
      <w:r>
        <w:rPr>
          <w:b/>
          <w:spacing w:val="3"/>
        </w:rPr>
        <w:t xml:space="preserve"> </w:t>
      </w:r>
      <w:r>
        <w:t>which</w:t>
      </w:r>
      <w:r>
        <w:rPr>
          <w:spacing w:val="-1"/>
        </w:rPr>
        <w:t xml:space="preserve"> </w:t>
      </w:r>
      <w:r>
        <w:t>can</w:t>
      </w:r>
      <w:r>
        <w:rPr>
          <w:spacing w:val="-2"/>
        </w:rPr>
        <w:t xml:space="preserve"> </w:t>
      </w:r>
      <w:r>
        <w:t>be</w:t>
      </w:r>
      <w:r>
        <w:rPr>
          <w:spacing w:val="-1"/>
        </w:rPr>
        <w:t xml:space="preserve"> </w:t>
      </w:r>
      <w:r>
        <w:t>used</w:t>
      </w:r>
      <w:r>
        <w:rPr>
          <w:spacing w:val="1"/>
        </w:rPr>
        <w:t xml:space="preserve"> </w:t>
      </w:r>
      <w:r>
        <w:t>if</w:t>
      </w:r>
      <w:r>
        <w:rPr>
          <w:spacing w:val="-8"/>
        </w:rPr>
        <w:t xml:space="preserve"> </w:t>
      </w:r>
      <w:r>
        <w:t>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1">
        <w:r>
          <w:t>help@nspcc.org.uk.</w:t>
        </w:r>
      </w:hyperlink>
    </w:p>
    <w:p w14:paraId="31398E93" w14:textId="77777777" w:rsidR="00561048" w:rsidRDefault="00561048">
      <w:pPr>
        <w:rPr>
          <w:color w:val="008080"/>
          <w:sz w:val="28"/>
          <w:szCs w:val="28"/>
        </w:rPr>
      </w:pPr>
      <w:bookmarkStart w:id="32" w:name="_bookmark31"/>
      <w:bookmarkEnd w:id="32"/>
      <w:r>
        <w:rPr>
          <w:color w:val="008080"/>
        </w:rPr>
        <w:br w:type="page"/>
      </w:r>
    </w:p>
    <w:p w14:paraId="3FF08BBB" w14:textId="482AE900" w:rsidR="006F58AE" w:rsidRDefault="00BB587A">
      <w:pPr>
        <w:pStyle w:val="Heading1"/>
        <w:spacing w:before="81"/>
        <w:ind w:left="234" w:firstLine="0"/>
      </w:pPr>
      <w:r>
        <w:rPr>
          <w:color w:val="008080"/>
        </w:rPr>
        <w:lastRenderedPageBreak/>
        <w:t>APPENDIX</w:t>
      </w:r>
      <w:r>
        <w:rPr>
          <w:color w:val="008080"/>
          <w:spacing w:val="-4"/>
        </w:rPr>
        <w:t xml:space="preserve"> </w:t>
      </w:r>
      <w:r>
        <w:rPr>
          <w:color w:val="008080"/>
        </w:rPr>
        <w:t>A1</w:t>
      </w:r>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pPr>
        <w:pStyle w:val="BodyText"/>
        <w:ind w:left="839"/>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pPr>
        <w:pStyle w:val="BodyText"/>
        <w:ind w:left="839"/>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pPr>
        <w:pStyle w:val="BodyText"/>
        <w:ind w:left="839"/>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0D24E4AA" w14:textId="77777777" w:rsidR="006F58AE" w:rsidRDefault="00BB587A">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14:paraId="5B65141D" w14:textId="77777777" w:rsidR="006F58AE" w:rsidRDefault="006F58AE">
      <w:pPr>
        <w:spacing w:line="276" w:lineRule="auto"/>
        <w:jc w:val="both"/>
        <w:sectPr w:rsidR="006F58AE">
          <w:pgSz w:w="12240" w:h="15840"/>
          <w:pgMar w:top="1420" w:right="800" w:bottom="1280" w:left="800" w:header="0" w:footer="1012" w:gutter="0"/>
          <w:cols w:space="720"/>
        </w:sectPr>
      </w:pP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pPr>
        <w:pStyle w:val="BodyText"/>
        <w:ind w:left="839"/>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r>
        <w:t>prioritising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pPr>
        <w:pStyle w:val="BodyText"/>
        <w:ind w:left="839"/>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Although the effects of emotional abuse might take a long time to be recognisable,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24BB3E7B" w14:textId="77777777" w:rsidR="006F58AE" w:rsidRDefault="006F58AE">
      <w:pPr>
        <w:pStyle w:val="BodyText"/>
        <w:spacing w:before="11"/>
        <w:rPr>
          <w:sz w:val="16"/>
        </w:rPr>
      </w:pPr>
    </w:p>
    <w:p w14:paraId="6630A2A1" w14:textId="77777777" w:rsidR="006F58AE" w:rsidRDefault="00BB587A">
      <w:pPr>
        <w:pStyle w:val="Heading1"/>
        <w:spacing w:before="101"/>
        <w:ind w:left="515" w:right="2047" w:hanging="282"/>
      </w:pPr>
      <w:bookmarkStart w:id="33" w:name="_bookmark32"/>
      <w:bookmarkEnd w:id="33"/>
      <w:r>
        <w:rPr>
          <w:color w:val="008080"/>
        </w:rPr>
        <w:t>APPENDIX A2 – OTHER AREAS RELATED TO ABUSE CHILD SEXUAL</w:t>
      </w:r>
      <w:r>
        <w:rPr>
          <w:color w:val="008080"/>
          <w:spacing w:val="-85"/>
        </w:rPr>
        <w:t xml:space="preserve"> </w:t>
      </w:r>
      <w:r>
        <w:rPr>
          <w:color w:val="008080"/>
        </w:rPr>
        <w:t>EXPLOITATION</w:t>
      </w:r>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Default="00BB587A">
      <w:pPr>
        <w:pStyle w:val="Heading5"/>
        <w:spacing w:before="32" w:line="264" w:lineRule="auto"/>
        <w:ind w:left="119" w:right="115"/>
      </w:pPr>
      <w:r>
        <w:rPr>
          <w:w w:val="95"/>
        </w:rPr>
        <w:t>“Child</w:t>
      </w:r>
      <w:r>
        <w:rPr>
          <w:spacing w:val="1"/>
          <w:w w:val="95"/>
        </w:rPr>
        <w:t xml:space="preserve"> </w:t>
      </w:r>
      <w:r>
        <w:rPr>
          <w:w w:val="95"/>
        </w:rPr>
        <w:t>sexual</w:t>
      </w:r>
      <w:r>
        <w:rPr>
          <w:spacing w:val="2"/>
          <w:w w:val="95"/>
        </w:rPr>
        <w:t xml:space="preserve"> </w:t>
      </w:r>
      <w:r>
        <w:rPr>
          <w:w w:val="95"/>
        </w:rPr>
        <w:t>exploitation</w:t>
      </w:r>
      <w:r>
        <w:rPr>
          <w:spacing w:val="-1"/>
          <w:w w:val="95"/>
        </w:rPr>
        <w:t xml:space="preserve"> </w:t>
      </w:r>
      <w:r>
        <w:rPr>
          <w:w w:val="95"/>
        </w:rPr>
        <w:t>is</w:t>
      </w:r>
      <w:r>
        <w:rPr>
          <w:spacing w:val="2"/>
          <w:w w:val="95"/>
        </w:rPr>
        <w:t xml:space="preserve"> </w:t>
      </w:r>
      <w:r>
        <w:rPr>
          <w:w w:val="95"/>
        </w:rPr>
        <w:t>a</w:t>
      </w:r>
      <w:r>
        <w:rPr>
          <w:spacing w:val="1"/>
          <w:w w:val="95"/>
        </w:rPr>
        <w:t xml:space="preserve"> </w:t>
      </w:r>
      <w:r>
        <w:rPr>
          <w:w w:val="95"/>
        </w:rPr>
        <w:t>form</w:t>
      </w:r>
      <w:r>
        <w:rPr>
          <w:spacing w:val="-1"/>
          <w:w w:val="95"/>
        </w:rPr>
        <w:t xml:space="preserve"> </w:t>
      </w:r>
      <w:r>
        <w:rPr>
          <w:w w:val="95"/>
        </w:rPr>
        <w:t>of</w:t>
      </w:r>
      <w:r>
        <w:rPr>
          <w:spacing w:val="2"/>
          <w:w w:val="95"/>
        </w:rPr>
        <w:t xml:space="preserve"> </w:t>
      </w:r>
      <w:r>
        <w:rPr>
          <w:w w:val="95"/>
        </w:rPr>
        <w:t>child</w:t>
      </w:r>
      <w:r>
        <w:rPr>
          <w:spacing w:val="5"/>
          <w:w w:val="95"/>
        </w:rPr>
        <w:t xml:space="preserve"> </w:t>
      </w:r>
      <w:r>
        <w:rPr>
          <w:w w:val="95"/>
        </w:rPr>
        <w:t>sexual abuse.</w:t>
      </w:r>
      <w:r>
        <w:rPr>
          <w:spacing w:val="2"/>
          <w:w w:val="95"/>
        </w:rPr>
        <w:t xml:space="preserve"> </w:t>
      </w:r>
      <w:r>
        <w:rPr>
          <w:w w:val="95"/>
        </w:rPr>
        <w:t>It</w:t>
      </w:r>
      <w:r>
        <w:rPr>
          <w:spacing w:val="2"/>
          <w:w w:val="95"/>
        </w:rPr>
        <w:t xml:space="preserve"> </w:t>
      </w:r>
      <w:r>
        <w:rPr>
          <w:w w:val="95"/>
        </w:rPr>
        <w:t>occurs</w:t>
      </w:r>
      <w:r>
        <w:rPr>
          <w:spacing w:val="2"/>
          <w:w w:val="95"/>
        </w:rPr>
        <w:t xml:space="preserve"> </w:t>
      </w:r>
      <w:r>
        <w:rPr>
          <w:w w:val="95"/>
        </w:rPr>
        <w:t>where an</w:t>
      </w:r>
      <w:r>
        <w:rPr>
          <w:spacing w:val="1"/>
          <w:w w:val="95"/>
        </w:rPr>
        <w:t xml:space="preserve"> </w:t>
      </w:r>
      <w:r>
        <w:rPr>
          <w:w w:val="95"/>
        </w:rPr>
        <w:t>individual or</w:t>
      </w:r>
      <w:r>
        <w:rPr>
          <w:spacing w:val="2"/>
          <w:w w:val="95"/>
        </w:rPr>
        <w:t xml:space="preserve"> </w:t>
      </w:r>
      <w:r>
        <w:rPr>
          <w:w w:val="95"/>
        </w:rPr>
        <w:t>group</w:t>
      </w:r>
      <w:r>
        <w:rPr>
          <w:spacing w:val="3"/>
          <w:w w:val="95"/>
        </w:rPr>
        <w:t xml:space="preserve"> </w:t>
      </w:r>
      <w:r>
        <w:rPr>
          <w:w w:val="95"/>
        </w:rPr>
        <w:t>takes</w:t>
      </w:r>
      <w:r>
        <w:rPr>
          <w:spacing w:val="1"/>
          <w:w w:val="95"/>
        </w:rPr>
        <w:t xml:space="preserve"> </w:t>
      </w:r>
      <w:r>
        <w:rPr>
          <w:w w:val="95"/>
        </w:rPr>
        <w:t>advantage</w:t>
      </w:r>
      <w:r>
        <w:rPr>
          <w:spacing w:val="1"/>
          <w:w w:val="95"/>
        </w:rPr>
        <w:t xml:space="preserve"> </w:t>
      </w:r>
      <w:r>
        <w:rPr>
          <w:w w:val="95"/>
        </w:rPr>
        <w:t>of</w:t>
      </w:r>
      <w:r>
        <w:rPr>
          <w:spacing w:val="3"/>
          <w:w w:val="95"/>
        </w:rPr>
        <w:t xml:space="preserve"> </w:t>
      </w:r>
      <w:r>
        <w:rPr>
          <w:w w:val="95"/>
        </w:rPr>
        <w:t>an</w:t>
      </w:r>
      <w:r>
        <w:rPr>
          <w:spacing w:val="-1"/>
          <w:w w:val="95"/>
        </w:rPr>
        <w:t xml:space="preserve"> </w:t>
      </w:r>
      <w:r>
        <w:rPr>
          <w:w w:val="95"/>
        </w:rPr>
        <w:t>imbalance</w:t>
      </w:r>
      <w:r>
        <w:rPr>
          <w:spacing w:val="2"/>
          <w:w w:val="95"/>
        </w:rPr>
        <w:t xml:space="preserve"> </w:t>
      </w:r>
      <w:r>
        <w:rPr>
          <w:w w:val="95"/>
        </w:rPr>
        <w:t>of</w:t>
      </w:r>
      <w:r>
        <w:rPr>
          <w:spacing w:val="2"/>
          <w:w w:val="95"/>
        </w:rPr>
        <w:t xml:space="preserve"> </w:t>
      </w:r>
      <w:r>
        <w:rPr>
          <w:w w:val="95"/>
        </w:rPr>
        <w:t>power</w:t>
      </w:r>
      <w:r>
        <w:rPr>
          <w:spacing w:val="3"/>
          <w:w w:val="95"/>
        </w:rPr>
        <w:t xml:space="preserve"> </w:t>
      </w:r>
      <w:r>
        <w:rPr>
          <w:w w:val="95"/>
        </w:rPr>
        <w:t>to</w:t>
      </w:r>
      <w:r>
        <w:rPr>
          <w:spacing w:val="1"/>
          <w:w w:val="95"/>
        </w:rPr>
        <w:t xml:space="preserve"> </w:t>
      </w:r>
      <w:r>
        <w:rPr>
          <w:w w:val="95"/>
        </w:rPr>
        <w:t>coerce,</w:t>
      </w:r>
      <w:r>
        <w:rPr>
          <w:spacing w:val="3"/>
          <w:w w:val="95"/>
        </w:rPr>
        <w:t xml:space="preserve"> </w:t>
      </w:r>
      <w:r>
        <w:rPr>
          <w:w w:val="95"/>
        </w:rPr>
        <w:t>manipulate</w:t>
      </w:r>
      <w:r>
        <w:rPr>
          <w:spacing w:val="3"/>
          <w:w w:val="95"/>
        </w:rPr>
        <w:t xml:space="preserve"> </w:t>
      </w:r>
      <w:r>
        <w:rPr>
          <w:w w:val="95"/>
        </w:rPr>
        <w:t>or</w:t>
      </w:r>
      <w:r>
        <w:rPr>
          <w:spacing w:val="3"/>
          <w:w w:val="95"/>
        </w:rPr>
        <w:t xml:space="preserve"> </w:t>
      </w:r>
      <w:r>
        <w:rPr>
          <w:w w:val="95"/>
        </w:rPr>
        <w:t>deceive</w:t>
      </w:r>
      <w:r>
        <w:rPr>
          <w:spacing w:val="1"/>
          <w:w w:val="95"/>
        </w:rPr>
        <w:t xml:space="preserve"> </w:t>
      </w:r>
      <w:r>
        <w:rPr>
          <w:w w:val="95"/>
        </w:rPr>
        <w:t>a</w:t>
      </w:r>
      <w:r>
        <w:rPr>
          <w:spacing w:val="3"/>
          <w:w w:val="95"/>
        </w:rPr>
        <w:t xml:space="preserve"> </w:t>
      </w:r>
      <w:r>
        <w:rPr>
          <w:w w:val="95"/>
        </w:rPr>
        <w:t>child</w:t>
      </w:r>
      <w:r>
        <w:rPr>
          <w:spacing w:val="2"/>
          <w:w w:val="95"/>
        </w:rPr>
        <w:t xml:space="preserve"> </w:t>
      </w:r>
      <w:r>
        <w:rPr>
          <w:w w:val="95"/>
        </w:rPr>
        <w:t>or</w:t>
      </w:r>
      <w:r>
        <w:rPr>
          <w:spacing w:val="1"/>
          <w:w w:val="95"/>
        </w:rPr>
        <w:t xml:space="preserve"> </w:t>
      </w:r>
      <w:r>
        <w:rPr>
          <w:w w:val="95"/>
        </w:rPr>
        <w:t>young person</w:t>
      </w:r>
      <w:r>
        <w:rPr>
          <w:spacing w:val="2"/>
          <w:w w:val="95"/>
        </w:rPr>
        <w:t xml:space="preserve"> </w:t>
      </w:r>
      <w:r>
        <w:rPr>
          <w:w w:val="95"/>
        </w:rPr>
        <w:t>under</w:t>
      </w:r>
      <w:r>
        <w:rPr>
          <w:spacing w:val="3"/>
          <w:w w:val="95"/>
        </w:rPr>
        <w:t xml:space="preserve"> </w:t>
      </w:r>
      <w:r>
        <w:rPr>
          <w:w w:val="95"/>
        </w:rPr>
        <w:t>the</w:t>
      </w:r>
      <w:r>
        <w:rPr>
          <w:spacing w:val="1"/>
          <w:w w:val="95"/>
        </w:rPr>
        <w:t xml:space="preserve"> </w:t>
      </w:r>
      <w:r>
        <w:rPr>
          <w:w w:val="95"/>
        </w:rPr>
        <w:t>age</w:t>
      </w:r>
      <w:r>
        <w:rPr>
          <w:spacing w:val="2"/>
          <w:w w:val="95"/>
        </w:rPr>
        <w:t xml:space="preserve"> </w:t>
      </w:r>
      <w:r>
        <w:rPr>
          <w:w w:val="95"/>
        </w:rPr>
        <w:t>of</w:t>
      </w:r>
      <w:r>
        <w:rPr>
          <w:spacing w:val="1"/>
          <w:w w:val="95"/>
        </w:rPr>
        <w:t xml:space="preserve"> </w:t>
      </w:r>
      <w:r>
        <w:rPr>
          <w:w w:val="95"/>
        </w:rPr>
        <w:t>18</w:t>
      </w:r>
      <w:r>
        <w:rPr>
          <w:spacing w:val="2"/>
          <w:w w:val="95"/>
        </w:rPr>
        <w:t xml:space="preserve"> </w:t>
      </w:r>
      <w:r>
        <w:rPr>
          <w:w w:val="95"/>
        </w:rPr>
        <w:t>into sexual</w:t>
      </w:r>
      <w:r>
        <w:rPr>
          <w:spacing w:val="2"/>
          <w:w w:val="95"/>
        </w:rPr>
        <w:t xml:space="preserve"> </w:t>
      </w:r>
      <w:r>
        <w:rPr>
          <w:w w:val="95"/>
        </w:rPr>
        <w:t>activity</w:t>
      </w:r>
      <w:r>
        <w:rPr>
          <w:spacing w:val="3"/>
          <w:w w:val="95"/>
        </w:rPr>
        <w:t xml:space="preserve"> </w:t>
      </w:r>
      <w:r>
        <w:rPr>
          <w:w w:val="95"/>
        </w:rPr>
        <w:t>(a)</w:t>
      </w:r>
      <w:r>
        <w:rPr>
          <w:spacing w:val="-1"/>
          <w:w w:val="95"/>
        </w:rPr>
        <w:t xml:space="preserve"> </w:t>
      </w:r>
      <w:r>
        <w:rPr>
          <w:w w:val="95"/>
        </w:rPr>
        <w:t>in</w:t>
      </w:r>
      <w:r>
        <w:rPr>
          <w:spacing w:val="1"/>
          <w:w w:val="95"/>
        </w:rPr>
        <w:t xml:space="preserve"> </w:t>
      </w:r>
      <w:r>
        <w:rPr>
          <w:w w:val="95"/>
        </w:rPr>
        <w:t>exchange</w:t>
      </w:r>
      <w:r>
        <w:rPr>
          <w:spacing w:val="2"/>
          <w:w w:val="95"/>
        </w:rPr>
        <w:t xml:space="preserve"> </w:t>
      </w:r>
      <w:r>
        <w:rPr>
          <w:w w:val="95"/>
        </w:rPr>
        <w:t>for</w:t>
      </w:r>
      <w:r>
        <w:rPr>
          <w:spacing w:val="2"/>
          <w:w w:val="95"/>
        </w:rPr>
        <w:t xml:space="preserve"> </w:t>
      </w:r>
      <w:r>
        <w:rPr>
          <w:w w:val="95"/>
        </w:rPr>
        <w:t>something</w:t>
      </w:r>
      <w:r>
        <w:rPr>
          <w:spacing w:val="3"/>
          <w:w w:val="95"/>
        </w:rPr>
        <w:t xml:space="preserve"> </w:t>
      </w:r>
      <w:r>
        <w:rPr>
          <w:w w:val="95"/>
        </w:rPr>
        <w:t>the</w:t>
      </w:r>
      <w:r>
        <w:rPr>
          <w:spacing w:val="2"/>
          <w:w w:val="95"/>
        </w:rPr>
        <w:t xml:space="preserve"> </w:t>
      </w:r>
      <w:r>
        <w:rPr>
          <w:w w:val="95"/>
        </w:rPr>
        <w:t>victim</w:t>
      </w:r>
      <w:r>
        <w:rPr>
          <w:spacing w:val="2"/>
          <w:w w:val="95"/>
        </w:rPr>
        <w:t xml:space="preserve"> </w:t>
      </w:r>
      <w:r>
        <w:rPr>
          <w:w w:val="95"/>
        </w:rPr>
        <w:t>needs</w:t>
      </w:r>
      <w:r>
        <w:rPr>
          <w:spacing w:val="2"/>
          <w:w w:val="95"/>
        </w:rPr>
        <w:t xml:space="preserve"> </w:t>
      </w:r>
      <w:r>
        <w:rPr>
          <w:w w:val="95"/>
        </w:rPr>
        <w:t>or</w:t>
      </w:r>
      <w:r>
        <w:rPr>
          <w:spacing w:val="2"/>
          <w:w w:val="95"/>
        </w:rPr>
        <w:t xml:space="preserve"> </w:t>
      </w:r>
      <w:r>
        <w:rPr>
          <w:w w:val="95"/>
        </w:rPr>
        <w:t>wants,</w:t>
      </w:r>
      <w:r>
        <w:rPr>
          <w:spacing w:val="3"/>
          <w:w w:val="95"/>
        </w:rPr>
        <w:t xml:space="preserve"> </w:t>
      </w:r>
      <w:r>
        <w:rPr>
          <w:w w:val="95"/>
        </w:rPr>
        <w:t>and/or</w:t>
      </w:r>
      <w:r>
        <w:rPr>
          <w:spacing w:val="4"/>
          <w:w w:val="95"/>
        </w:rPr>
        <w:t xml:space="preserve"> </w:t>
      </w:r>
      <w:r>
        <w:rPr>
          <w:w w:val="95"/>
        </w:rPr>
        <w:t>(b)</w:t>
      </w:r>
      <w:r>
        <w:rPr>
          <w:spacing w:val="1"/>
          <w:w w:val="95"/>
        </w:rPr>
        <w:t xml:space="preserve"> </w:t>
      </w:r>
      <w:r>
        <w:rPr>
          <w:w w:val="95"/>
        </w:rPr>
        <w:t>for</w:t>
      </w:r>
      <w:r>
        <w:rPr>
          <w:spacing w:val="2"/>
          <w:w w:val="95"/>
        </w:rPr>
        <w:t xml:space="preserve"> </w:t>
      </w:r>
      <w:r>
        <w:rPr>
          <w:w w:val="95"/>
        </w:rPr>
        <w:t>the</w:t>
      </w:r>
      <w:r>
        <w:rPr>
          <w:spacing w:val="1"/>
          <w:w w:val="95"/>
        </w:rPr>
        <w:t xml:space="preserve"> </w:t>
      </w:r>
      <w:r>
        <w:rPr>
          <w:w w:val="95"/>
        </w:rPr>
        <w:t>financial</w:t>
      </w:r>
      <w:r>
        <w:rPr>
          <w:spacing w:val="3"/>
          <w:w w:val="95"/>
        </w:rPr>
        <w:t xml:space="preserve"> </w:t>
      </w:r>
      <w:r>
        <w:rPr>
          <w:w w:val="95"/>
        </w:rPr>
        <w:t>advantage</w:t>
      </w:r>
      <w:r>
        <w:rPr>
          <w:spacing w:val="2"/>
          <w:w w:val="95"/>
        </w:rPr>
        <w:t xml:space="preserve"> </w:t>
      </w:r>
      <w:r>
        <w:rPr>
          <w:w w:val="95"/>
        </w:rPr>
        <w:t>or</w:t>
      </w:r>
      <w:r>
        <w:rPr>
          <w:spacing w:val="3"/>
          <w:w w:val="95"/>
        </w:rPr>
        <w:t xml:space="preserve"> </w:t>
      </w:r>
      <w:r>
        <w:rPr>
          <w:w w:val="95"/>
        </w:rPr>
        <w:t>increased</w:t>
      </w:r>
      <w:r>
        <w:rPr>
          <w:spacing w:val="4"/>
          <w:w w:val="95"/>
        </w:rPr>
        <w:t xml:space="preserve"> </w:t>
      </w:r>
      <w:r>
        <w:rPr>
          <w:w w:val="95"/>
        </w:rPr>
        <w:t>status</w:t>
      </w:r>
      <w:r>
        <w:rPr>
          <w:spacing w:val="3"/>
          <w:w w:val="95"/>
        </w:rPr>
        <w:t xml:space="preserve"> </w:t>
      </w:r>
      <w:r>
        <w:rPr>
          <w:w w:val="95"/>
        </w:rPr>
        <w:t>of</w:t>
      </w:r>
      <w:r>
        <w:rPr>
          <w:spacing w:val="3"/>
          <w:w w:val="95"/>
        </w:rPr>
        <w:t xml:space="preserve"> </w:t>
      </w:r>
      <w:r>
        <w:rPr>
          <w:w w:val="95"/>
        </w:rPr>
        <w:t>the perpetrator</w:t>
      </w:r>
      <w:r>
        <w:rPr>
          <w:spacing w:val="3"/>
          <w:w w:val="95"/>
        </w:rPr>
        <w:t xml:space="preserve"> </w:t>
      </w:r>
      <w:r>
        <w:rPr>
          <w:w w:val="95"/>
        </w:rPr>
        <w:t>or facilitator.</w:t>
      </w:r>
      <w:r>
        <w:rPr>
          <w:spacing w:val="1"/>
          <w:w w:val="95"/>
        </w:rPr>
        <w:t xml:space="preserve"> </w:t>
      </w:r>
      <w:r>
        <w:rPr>
          <w:w w:val="95"/>
        </w:rPr>
        <w:t>The</w:t>
      </w:r>
      <w:r>
        <w:rPr>
          <w:spacing w:val="2"/>
          <w:w w:val="95"/>
        </w:rPr>
        <w:t xml:space="preserve"> </w:t>
      </w:r>
      <w:r>
        <w:rPr>
          <w:w w:val="95"/>
        </w:rPr>
        <w:t>victim</w:t>
      </w:r>
      <w:r>
        <w:rPr>
          <w:spacing w:val="3"/>
          <w:w w:val="95"/>
        </w:rPr>
        <w:t xml:space="preserve"> </w:t>
      </w:r>
      <w:r>
        <w:rPr>
          <w:w w:val="95"/>
        </w:rPr>
        <w:t>may</w:t>
      </w:r>
      <w:r>
        <w:rPr>
          <w:spacing w:val="1"/>
          <w:w w:val="95"/>
        </w:rPr>
        <w:t xml:space="preserve"> </w:t>
      </w:r>
      <w:r>
        <w:rPr>
          <w:w w:val="95"/>
        </w:rPr>
        <w:t>have</w:t>
      </w:r>
      <w:r>
        <w:rPr>
          <w:spacing w:val="4"/>
          <w:w w:val="95"/>
        </w:rPr>
        <w:t xml:space="preserve"> </w:t>
      </w:r>
      <w:r>
        <w:rPr>
          <w:w w:val="95"/>
        </w:rPr>
        <w:t>been sexually</w:t>
      </w:r>
      <w:r>
        <w:rPr>
          <w:spacing w:val="-66"/>
          <w:w w:val="95"/>
        </w:rPr>
        <w:t xml:space="preserve"> </w:t>
      </w:r>
      <w:r>
        <w:rPr>
          <w:w w:val="95"/>
        </w:rPr>
        <w:t>exploited</w:t>
      </w:r>
      <w:r>
        <w:rPr>
          <w:spacing w:val="1"/>
          <w:w w:val="95"/>
        </w:rPr>
        <w:t xml:space="preserve"> </w:t>
      </w:r>
      <w:r>
        <w:rPr>
          <w:w w:val="95"/>
        </w:rPr>
        <w:t>even</w:t>
      </w:r>
      <w:r>
        <w:rPr>
          <w:spacing w:val="2"/>
          <w:w w:val="95"/>
        </w:rPr>
        <w:t xml:space="preserve"> </w:t>
      </w:r>
      <w:r>
        <w:rPr>
          <w:w w:val="95"/>
        </w:rPr>
        <w:t>if</w:t>
      </w:r>
      <w:r>
        <w:rPr>
          <w:spacing w:val="3"/>
          <w:w w:val="95"/>
        </w:rPr>
        <w:t xml:space="preserve"> </w:t>
      </w:r>
      <w:r>
        <w:rPr>
          <w:w w:val="95"/>
        </w:rPr>
        <w:t>the</w:t>
      </w:r>
      <w:r>
        <w:rPr>
          <w:spacing w:val="2"/>
          <w:w w:val="95"/>
        </w:rPr>
        <w:t xml:space="preserve"> </w:t>
      </w:r>
      <w:r>
        <w:rPr>
          <w:w w:val="95"/>
        </w:rPr>
        <w:t>sexual</w:t>
      </w:r>
      <w:r>
        <w:rPr>
          <w:spacing w:val="3"/>
          <w:w w:val="95"/>
        </w:rPr>
        <w:t xml:space="preserve"> </w:t>
      </w:r>
      <w:r>
        <w:rPr>
          <w:w w:val="95"/>
        </w:rPr>
        <w:t>activity</w:t>
      </w:r>
      <w:r>
        <w:rPr>
          <w:spacing w:val="1"/>
          <w:w w:val="95"/>
        </w:rPr>
        <w:t xml:space="preserve"> </w:t>
      </w:r>
      <w:r>
        <w:rPr>
          <w:w w:val="95"/>
        </w:rPr>
        <w:t>appears</w:t>
      </w:r>
      <w:r>
        <w:rPr>
          <w:spacing w:val="3"/>
          <w:w w:val="95"/>
        </w:rPr>
        <w:t xml:space="preserve"> </w:t>
      </w:r>
      <w:r>
        <w:rPr>
          <w:w w:val="95"/>
        </w:rPr>
        <w:t>consensual.</w:t>
      </w:r>
      <w:r>
        <w:rPr>
          <w:spacing w:val="4"/>
          <w:w w:val="95"/>
        </w:rPr>
        <w:t xml:space="preserve"> </w:t>
      </w:r>
      <w:r>
        <w:rPr>
          <w:w w:val="95"/>
        </w:rPr>
        <w:t>Child</w:t>
      </w:r>
      <w:r>
        <w:rPr>
          <w:spacing w:val="3"/>
          <w:w w:val="95"/>
        </w:rPr>
        <w:t xml:space="preserve"> </w:t>
      </w:r>
      <w:r>
        <w:rPr>
          <w:w w:val="95"/>
        </w:rPr>
        <w:t>sexual</w:t>
      </w:r>
      <w:r>
        <w:rPr>
          <w:spacing w:val="3"/>
          <w:w w:val="95"/>
        </w:rPr>
        <w:t xml:space="preserve"> </w:t>
      </w:r>
      <w:r>
        <w:rPr>
          <w:w w:val="95"/>
        </w:rPr>
        <w:t>exploitation</w:t>
      </w:r>
      <w:r>
        <w:rPr>
          <w:spacing w:val="1"/>
          <w:w w:val="95"/>
        </w:rPr>
        <w:t xml:space="preserve"> </w:t>
      </w:r>
      <w:r>
        <w:rPr>
          <w:w w:val="95"/>
        </w:rPr>
        <w:t>does</w:t>
      </w:r>
      <w:r>
        <w:rPr>
          <w:spacing w:val="3"/>
          <w:w w:val="95"/>
        </w:rPr>
        <w:t xml:space="preserve"> </w:t>
      </w:r>
      <w:r>
        <w:rPr>
          <w:w w:val="95"/>
        </w:rPr>
        <w:t>not</w:t>
      </w:r>
      <w:r>
        <w:rPr>
          <w:spacing w:val="3"/>
          <w:w w:val="95"/>
        </w:rPr>
        <w:t xml:space="preserve"> </w:t>
      </w:r>
      <w:r>
        <w:rPr>
          <w:w w:val="95"/>
        </w:rPr>
        <w:t>always</w:t>
      </w:r>
      <w:r>
        <w:rPr>
          <w:spacing w:val="1"/>
          <w:w w:val="95"/>
        </w:rPr>
        <w:t xml:space="preserve"> </w:t>
      </w:r>
      <w:r>
        <w:rPr>
          <w:w w:val="95"/>
        </w:rPr>
        <w:t>involve</w:t>
      </w:r>
      <w:r>
        <w:rPr>
          <w:spacing w:val="1"/>
          <w:w w:val="95"/>
        </w:rPr>
        <w:t xml:space="preserve"> </w:t>
      </w:r>
      <w:r>
        <w:t>physical</w:t>
      </w:r>
      <w:r>
        <w:rPr>
          <w:spacing w:val="-8"/>
        </w:rPr>
        <w:t xml:space="preserve"> </w:t>
      </w:r>
      <w:r>
        <w:t>contact;</w:t>
      </w:r>
      <w:r>
        <w:rPr>
          <w:spacing w:val="-8"/>
        </w:rPr>
        <w:t xml:space="preserve"> </w:t>
      </w:r>
      <w:r>
        <w:t>it</w:t>
      </w:r>
      <w:r>
        <w:rPr>
          <w:spacing w:val="-6"/>
        </w:rPr>
        <w:t xml:space="preserve"> </w:t>
      </w:r>
      <w:r>
        <w:t>can</w:t>
      </w:r>
      <w:r>
        <w:rPr>
          <w:spacing w:val="-8"/>
        </w:rPr>
        <w:t xml:space="preserve"> </w:t>
      </w:r>
      <w:r>
        <w:t>also</w:t>
      </w:r>
      <w:r>
        <w:rPr>
          <w:spacing w:val="-7"/>
        </w:rPr>
        <w:t xml:space="preserve"> </w:t>
      </w:r>
      <w:r>
        <w:t>occur</w:t>
      </w:r>
      <w:r>
        <w:rPr>
          <w:spacing w:val="-7"/>
        </w:rPr>
        <w:t xml:space="preserve"> </w:t>
      </w:r>
      <w:r>
        <w:t>through</w:t>
      </w:r>
      <w:r>
        <w:rPr>
          <w:spacing w:val="-10"/>
        </w:rPr>
        <w:t xml:space="preserve"> </w:t>
      </w:r>
      <w:r>
        <w:t>the</w:t>
      </w:r>
      <w:r>
        <w:rPr>
          <w:spacing w:val="-8"/>
        </w:rPr>
        <w:t xml:space="preserve"> </w:t>
      </w:r>
      <w:r>
        <w:t>use</w:t>
      </w:r>
      <w:r>
        <w:rPr>
          <w:spacing w:val="-8"/>
        </w:rPr>
        <w:t xml:space="preserve"> </w:t>
      </w:r>
      <w:r>
        <w:t>of</w:t>
      </w:r>
      <w:r>
        <w:rPr>
          <w:spacing w:val="-7"/>
        </w:rPr>
        <w:t xml:space="preserve"> </w:t>
      </w:r>
      <w:r>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pPr>
        <w:pStyle w:val="BodyText"/>
        <w:spacing w:before="1"/>
        <w:ind w:left="839"/>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46413080"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always include notifying the DSL within the Academy. The DSL will ensure that the online assessment tool</w:t>
      </w:r>
      <w:r>
        <w:rPr>
          <w:spacing w:val="-66"/>
        </w:rPr>
        <w:t xml:space="preserve"> </w:t>
      </w:r>
      <w:r>
        <w:t>is completed (and if the case is subsequently referred into children’s social care, the completed</w:t>
      </w:r>
      <w:r>
        <w:rPr>
          <w:spacing w:val="1"/>
        </w:rPr>
        <w:t xml:space="preserve"> </w:t>
      </w:r>
      <w:r>
        <w:t>assessment will be included with the referral</w:t>
      </w:r>
      <w:r w:rsidR="2978E2D4">
        <w:t xml:space="preserve">: </w:t>
      </w:r>
      <w:hyperlink r:id="rId42">
        <w:r w:rsidR="2978E2D4" w:rsidRPr="56E662C5">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3">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pPr>
        <w:pStyle w:val="ListParagraph"/>
        <w:numPr>
          <w:ilvl w:val="0"/>
          <w:numId w:val="6"/>
        </w:numPr>
        <w:tabs>
          <w:tab w:val="left" w:pos="839"/>
          <w:tab w:val="left" w:pos="840"/>
        </w:tabs>
        <w:ind w:hanging="361"/>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14:paraId="44D3FD4F" w14:textId="77777777" w:rsidR="006F58AE" w:rsidRDefault="006F58AE">
      <w:pPr>
        <w:sectPr w:rsidR="006F58AE">
          <w:pgSz w:w="12240" w:h="15840"/>
          <w:pgMar w:top="1500" w:right="800" w:bottom="1280" w:left="800" w:header="0" w:footer="1012" w:gutter="0"/>
          <w:cols w:space="720"/>
        </w:sectPr>
      </w:pPr>
    </w:p>
    <w:p w14:paraId="13A9AB73" w14:textId="77777777" w:rsidR="006F58AE" w:rsidRDefault="006F58AE">
      <w:pPr>
        <w:pStyle w:val="BodyText"/>
        <w:spacing w:before="10"/>
        <w:rPr>
          <w:sz w:val="16"/>
        </w:rPr>
      </w:pPr>
    </w:p>
    <w:p w14:paraId="6F2315E5" w14:textId="77777777" w:rsidR="006F58AE" w:rsidRDefault="00BB587A">
      <w:pPr>
        <w:pStyle w:val="ListParagraph"/>
        <w:numPr>
          <w:ilvl w:val="0"/>
          <w:numId w:val="6"/>
        </w:numPr>
        <w:tabs>
          <w:tab w:val="left" w:pos="839"/>
          <w:tab w:val="left" w:pos="840"/>
        </w:tabs>
        <w:spacing w:before="101"/>
        <w:ind w:hanging="361"/>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14:paraId="300BD818" w14:textId="77777777" w:rsidR="006F58AE" w:rsidRDefault="00BB587A">
      <w:pPr>
        <w:pStyle w:val="ListParagraph"/>
        <w:numPr>
          <w:ilvl w:val="0"/>
          <w:numId w:val="6"/>
        </w:numPr>
        <w:tabs>
          <w:tab w:val="left" w:pos="839"/>
          <w:tab w:val="left" w:pos="840"/>
        </w:tabs>
        <w:spacing w:before="38"/>
        <w:ind w:hanging="361"/>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14:paraId="516DEBC2" w14:textId="77777777" w:rsidR="006F58AE" w:rsidRDefault="00BB587A">
      <w:pPr>
        <w:pStyle w:val="ListParagraph"/>
        <w:numPr>
          <w:ilvl w:val="0"/>
          <w:numId w:val="6"/>
        </w:numPr>
        <w:tabs>
          <w:tab w:val="left" w:pos="839"/>
          <w:tab w:val="left" w:pos="840"/>
        </w:tabs>
        <w:spacing w:before="38"/>
        <w:ind w:hanging="361"/>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14:paraId="00FA3F8E" w14:textId="77777777" w:rsidR="006F58AE" w:rsidRDefault="00BB587A">
      <w:pPr>
        <w:pStyle w:val="ListParagraph"/>
        <w:numPr>
          <w:ilvl w:val="0"/>
          <w:numId w:val="6"/>
        </w:numPr>
        <w:tabs>
          <w:tab w:val="left" w:pos="839"/>
          <w:tab w:val="left" w:pos="840"/>
        </w:tabs>
        <w:spacing w:before="35"/>
        <w:ind w:hanging="361"/>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14:paraId="1B64E868" w14:textId="77777777" w:rsidR="006F58AE" w:rsidRDefault="00BB587A">
      <w:pPr>
        <w:pStyle w:val="ListParagraph"/>
        <w:numPr>
          <w:ilvl w:val="0"/>
          <w:numId w:val="6"/>
        </w:numPr>
        <w:tabs>
          <w:tab w:val="left" w:pos="839"/>
          <w:tab w:val="left" w:pos="840"/>
        </w:tabs>
        <w:spacing w:before="38"/>
        <w:ind w:hanging="361"/>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14:paraId="09348BA4" w14:textId="77777777" w:rsidR="006F58AE" w:rsidRDefault="00BB587A">
      <w:pPr>
        <w:pStyle w:val="ListParagraph"/>
        <w:numPr>
          <w:ilvl w:val="0"/>
          <w:numId w:val="6"/>
        </w:numPr>
        <w:tabs>
          <w:tab w:val="left" w:pos="839"/>
          <w:tab w:val="left" w:pos="840"/>
        </w:tabs>
        <w:spacing w:before="37"/>
        <w:ind w:hanging="361"/>
      </w:pPr>
      <w:r>
        <w:t>Inappropriate</w:t>
      </w:r>
      <w:r>
        <w:rPr>
          <w:spacing w:val="-4"/>
        </w:rPr>
        <w:t xml:space="preserve"> </w:t>
      </w:r>
      <w:r>
        <w:t>sexualised</w:t>
      </w:r>
      <w:r>
        <w:rPr>
          <w:spacing w:val="-5"/>
        </w:rPr>
        <w:t xml:space="preserve"> </w:t>
      </w:r>
      <w:r>
        <w:t>behaviour</w:t>
      </w:r>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14:paraId="3FDDD7DA" w14:textId="77777777" w:rsidR="006F58AE" w:rsidRDefault="00BB587A">
      <w:pPr>
        <w:pStyle w:val="ListParagraph"/>
        <w:numPr>
          <w:ilvl w:val="0"/>
          <w:numId w:val="6"/>
        </w:numPr>
        <w:tabs>
          <w:tab w:val="left" w:pos="839"/>
          <w:tab w:val="left" w:pos="840"/>
        </w:tabs>
        <w:spacing w:before="36"/>
        <w:ind w:hanging="361"/>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14:paraId="3CAE8A0B" w14:textId="77777777" w:rsidR="006F58AE" w:rsidRDefault="00BB587A">
      <w:pPr>
        <w:pStyle w:val="ListParagraph"/>
        <w:numPr>
          <w:ilvl w:val="0"/>
          <w:numId w:val="6"/>
        </w:numPr>
        <w:tabs>
          <w:tab w:val="left" w:pos="839"/>
          <w:tab w:val="left" w:pos="840"/>
        </w:tabs>
        <w:spacing w:before="37"/>
        <w:ind w:hanging="361"/>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14:paraId="0EF2A0DD" w14:textId="77777777" w:rsidR="006F58AE" w:rsidRDefault="00BB587A">
      <w:pPr>
        <w:pStyle w:val="ListParagraph"/>
        <w:numPr>
          <w:ilvl w:val="0"/>
          <w:numId w:val="6"/>
        </w:numPr>
        <w:tabs>
          <w:tab w:val="left" w:pos="839"/>
          <w:tab w:val="left" w:pos="840"/>
        </w:tabs>
        <w:spacing w:before="38"/>
        <w:ind w:hanging="361"/>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14:paraId="0D120219" w14:textId="77777777" w:rsidR="006F58AE" w:rsidRDefault="00BB587A">
      <w:pPr>
        <w:pStyle w:val="ListParagraph"/>
        <w:numPr>
          <w:ilvl w:val="0"/>
          <w:numId w:val="6"/>
        </w:numPr>
        <w:tabs>
          <w:tab w:val="left" w:pos="839"/>
          <w:tab w:val="left" w:pos="840"/>
        </w:tabs>
        <w:spacing w:before="35"/>
        <w:ind w:hanging="361"/>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14:paraId="06E73B53" w14:textId="77777777" w:rsidR="006F58AE" w:rsidRDefault="00BB587A">
      <w:pPr>
        <w:pStyle w:val="ListParagraph"/>
        <w:numPr>
          <w:ilvl w:val="0"/>
          <w:numId w:val="6"/>
        </w:numPr>
        <w:tabs>
          <w:tab w:val="left" w:pos="839"/>
          <w:tab w:val="left" w:pos="840"/>
        </w:tabs>
        <w:spacing w:before="38"/>
        <w:ind w:hanging="361"/>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14:paraId="6FDB8224" w14:textId="77777777" w:rsidR="006F58AE" w:rsidRDefault="00BB587A">
      <w:pPr>
        <w:pStyle w:val="ListParagraph"/>
        <w:numPr>
          <w:ilvl w:val="0"/>
          <w:numId w:val="6"/>
        </w:numPr>
        <w:tabs>
          <w:tab w:val="left" w:pos="839"/>
          <w:tab w:val="left" w:pos="840"/>
        </w:tabs>
        <w:spacing w:before="38"/>
        <w:ind w:hanging="361"/>
      </w:pPr>
      <w:r>
        <w:t>Increasing</w:t>
      </w:r>
      <w:r>
        <w:rPr>
          <w:spacing w:val="-5"/>
        </w:rPr>
        <w:t xml:space="preserve"> </w:t>
      </w:r>
      <w:r>
        <w:t>secretiveness</w:t>
      </w:r>
      <w:r>
        <w:rPr>
          <w:spacing w:val="-5"/>
        </w:rPr>
        <w:t xml:space="preserve"> </w:t>
      </w:r>
      <w:r>
        <w:t>around</w:t>
      </w:r>
      <w:r>
        <w:rPr>
          <w:spacing w:val="-4"/>
        </w:rPr>
        <w:t xml:space="preserve"> </w:t>
      </w:r>
      <w:r>
        <w:t>behaviours;</w:t>
      </w:r>
      <w:r>
        <w:rPr>
          <w:spacing w:val="-7"/>
        </w:rPr>
        <w:t xml:space="preserve"> </w:t>
      </w:r>
      <w:r>
        <w:t>and</w:t>
      </w:r>
    </w:p>
    <w:p w14:paraId="531C989C" w14:textId="77777777" w:rsidR="006F58AE" w:rsidRDefault="00BB587A">
      <w:pPr>
        <w:pStyle w:val="ListParagraph"/>
        <w:numPr>
          <w:ilvl w:val="0"/>
          <w:numId w:val="6"/>
        </w:numPr>
        <w:tabs>
          <w:tab w:val="left" w:pos="839"/>
          <w:tab w:val="left" w:pos="840"/>
        </w:tabs>
        <w:spacing w:before="38"/>
        <w:ind w:hanging="361"/>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pPr>
        <w:pStyle w:val="BodyText"/>
        <w:ind w:left="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pPr>
        <w:pStyle w:val="ListParagraph"/>
        <w:numPr>
          <w:ilvl w:val="0"/>
          <w:numId w:val="6"/>
        </w:numPr>
        <w:tabs>
          <w:tab w:val="left" w:pos="839"/>
          <w:tab w:val="left" w:pos="840"/>
        </w:tabs>
        <w:spacing w:line="271" w:lineRule="auto"/>
        <w:ind w:right="203"/>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14:paraId="0A26D878" w14:textId="77777777" w:rsidR="006F58AE" w:rsidRDefault="00BB587A">
      <w:pPr>
        <w:pStyle w:val="ListParagraph"/>
        <w:numPr>
          <w:ilvl w:val="0"/>
          <w:numId w:val="6"/>
        </w:numPr>
        <w:tabs>
          <w:tab w:val="left" w:pos="839"/>
          <w:tab w:val="left" w:pos="840"/>
        </w:tabs>
        <w:spacing w:before="6"/>
        <w:ind w:hanging="361"/>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14:paraId="0F4B26A0" w14:textId="77777777" w:rsidR="006F58AE" w:rsidRDefault="00BB587A">
      <w:pPr>
        <w:pStyle w:val="ListParagraph"/>
        <w:numPr>
          <w:ilvl w:val="0"/>
          <w:numId w:val="6"/>
        </w:numPr>
        <w:tabs>
          <w:tab w:val="left" w:pos="839"/>
          <w:tab w:val="left" w:pos="840"/>
        </w:tabs>
        <w:spacing w:before="38"/>
        <w:ind w:hanging="361"/>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14:paraId="51156FFC" w14:textId="77777777" w:rsidR="006F58AE" w:rsidRDefault="00BB587A">
      <w:pPr>
        <w:pStyle w:val="ListParagraph"/>
        <w:numPr>
          <w:ilvl w:val="0"/>
          <w:numId w:val="6"/>
        </w:numPr>
        <w:tabs>
          <w:tab w:val="left" w:pos="839"/>
          <w:tab w:val="left" w:pos="840"/>
        </w:tabs>
        <w:spacing w:before="37"/>
        <w:ind w:hanging="361"/>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14:paraId="3E7608AA" w14:textId="77777777" w:rsidR="006F58AE" w:rsidRDefault="00BB587A">
      <w:pPr>
        <w:pStyle w:val="ListParagraph"/>
        <w:numPr>
          <w:ilvl w:val="0"/>
          <w:numId w:val="6"/>
        </w:numPr>
        <w:tabs>
          <w:tab w:val="left" w:pos="839"/>
          <w:tab w:val="left" w:pos="840"/>
        </w:tabs>
        <w:spacing w:before="38" w:line="271" w:lineRule="auto"/>
        <w:ind w:right="685"/>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14:paraId="51372DBC" w14:textId="77777777" w:rsidR="006F58AE" w:rsidRDefault="00BB587A">
      <w:pPr>
        <w:pStyle w:val="ListParagraph"/>
        <w:numPr>
          <w:ilvl w:val="0"/>
          <w:numId w:val="6"/>
        </w:numPr>
        <w:tabs>
          <w:tab w:val="left" w:pos="839"/>
          <w:tab w:val="left" w:pos="840"/>
        </w:tabs>
        <w:spacing w:before="5"/>
        <w:ind w:hanging="361"/>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pPr>
        <w:pStyle w:val="BodyText"/>
        <w:spacing w:before="39"/>
        <w:ind w:left="839"/>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14:paraId="2476C73B" w14:textId="77777777" w:rsidR="006F58AE" w:rsidRDefault="00BB587A">
      <w:pPr>
        <w:pStyle w:val="ListParagraph"/>
        <w:numPr>
          <w:ilvl w:val="0"/>
          <w:numId w:val="6"/>
        </w:numPr>
        <w:tabs>
          <w:tab w:val="left" w:pos="839"/>
          <w:tab w:val="left" w:pos="840"/>
        </w:tabs>
        <w:spacing w:before="38" w:line="276" w:lineRule="auto"/>
        <w:ind w:right="332"/>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complex organised</w:t>
      </w:r>
      <w:r>
        <w:rPr>
          <w:spacing w:val="-7"/>
        </w:rPr>
        <w:t xml:space="preserve"> </w:t>
      </w:r>
      <w:r>
        <w:t>abuse;</w:t>
      </w:r>
    </w:p>
    <w:p w14:paraId="7BC5F813" w14:textId="77777777" w:rsidR="006F58AE" w:rsidRDefault="00BB587A">
      <w:pPr>
        <w:pStyle w:val="ListParagraph"/>
        <w:numPr>
          <w:ilvl w:val="0"/>
          <w:numId w:val="6"/>
        </w:numPr>
        <w:tabs>
          <w:tab w:val="left" w:pos="839"/>
          <w:tab w:val="left" w:pos="840"/>
        </w:tabs>
        <w:spacing w:line="276" w:lineRule="auto"/>
        <w:ind w:right="234"/>
      </w:pPr>
      <w:r>
        <w:t>Is typified by some form of power imbalance in favour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14:paraId="74CAE257" w14:textId="77777777" w:rsidR="006F58AE" w:rsidRDefault="00BB587A">
      <w:pPr>
        <w:pStyle w:val="ListParagraph"/>
        <w:numPr>
          <w:ilvl w:val="0"/>
          <w:numId w:val="6"/>
        </w:numPr>
        <w:tabs>
          <w:tab w:val="left" w:pos="839"/>
          <w:tab w:val="left" w:pos="840"/>
        </w:tabs>
        <w:spacing w:line="273" w:lineRule="auto"/>
        <w:ind w:right="682"/>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14:paraId="265A241C" w14:textId="77777777" w:rsidR="006F58AE" w:rsidRDefault="00BB587A">
      <w:pPr>
        <w:pStyle w:val="ListParagraph"/>
        <w:numPr>
          <w:ilvl w:val="0"/>
          <w:numId w:val="6"/>
        </w:numPr>
        <w:tabs>
          <w:tab w:val="left" w:pos="839"/>
          <w:tab w:val="left" w:pos="840"/>
        </w:tabs>
        <w:spacing w:line="273" w:lineRule="auto"/>
        <w:ind w:right="150"/>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14:paraId="6B280D6D" w14:textId="77777777" w:rsidR="006F58AE" w:rsidRDefault="006F58AE">
      <w:pPr>
        <w:spacing w:line="273" w:lineRule="auto"/>
        <w:sectPr w:rsidR="006F58AE">
          <w:pgSz w:w="12240" w:h="15840"/>
          <w:pgMar w:top="1500" w:right="800" w:bottom="1280" w:left="800" w:header="0" w:footer="1012" w:gutter="0"/>
          <w:cols w:space="720"/>
        </w:sectPr>
      </w:pPr>
    </w:p>
    <w:p w14:paraId="7A9804D5" w14:textId="77777777" w:rsidR="006F58AE" w:rsidRDefault="00BB587A">
      <w:pPr>
        <w:pStyle w:val="ListParagraph"/>
        <w:numPr>
          <w:ilvl w:val="0"/>
          <w:numId w:val="6"/>
        </w:numPr>
        <w:tabs>
          <w:tab w:val="left" w:pos="839"/>
          <w:tab w:val="left" w:pos="840"/>
        </w:tabs>
        <w:spacing w:before="80" w:line="273" w:lineRule="auto"/>
        <w:ind w:right="633"/>
      </w:pPr>
      <w:r>
        <w:rPr>
          <w:spacing w:val="-1"/>
        </w:rPr>
        <w:lastRenderedPageBreak/>
        <w:t xml:space="preserve">Parents / carers may be involved </w:t>
      </w:r>
      <w:r>
        <w:t>in the sexual exploitation of their children, or fail to prevent /</w:t>
      </w:r>
      <w:r>
        <w:rPr>
          <w:spacing w:val="-66"/>
        </w:rPr>
        <w:t xml:space="preserve"> </w:t>
      </w:r>
      <w:r>
        <w:t>protect from</w:t>
      </w:r>
      <w:r>
        <w:rPr>
          <w:spacing w:val="-2"/>
        </w:rPr>
        <w:t xml:space="preserve"> </w:t>
      </w:r>
      <w:r>
        <w:t>it;</w:t>
      </w:r>
    </w:p>
    <w:p w14:paraId="34FE517F" w14:textId="77777777" w:rsidR="006F58AE" w:rsidRDefault="00BB587A">
      <w:pPr>
        <w:pStyle w:val="ListParagraph"/>
        <w:numPr>
          <w:ilvl w:val="0"/>
          <w:numId w:val="6"/>
        </w:numPr>
        <w:tabs>
          <w:tab w:val="left" w:pos="839"/>
          <w:tab w:val="left" w:pos="840"/>
        </w:tabs>
        <w:spacing w:before="2"/>
        <w:ind w:hanging="361"/>
      </w:pPr>
      <w:r>
        <w:rPr>
          <w:spacing w:val="-1"/>
        </w:rPr>
        <w:t>Groups</w:t>
      </w:r>
      <w:r>
        <w:t xml:space="preserve"> </w:t>
      </w:r>
      <w:r>
        <w:rPr>
          <w:spacing w:val="-1"/>
        </w:rPr>
        <w:t>of</w:t>
      </w:r>
      <w:r>
        <w:t xml:space="preserve"> </w:t>
      </w:r>
      <w:r>
        <w:rPr>
          <w:spacing w:val="-1"/>
        </w:rPr>
        <w:t>children and</w:t>
      </w:r>
      <w:r>
        <w:rPr>
          <w:spacing w:val="-2"/>
        </w:rPr>
        <w:t xml:space="preserve"> </w:t>
      </w:r>
      <w:r>
        <w:rPr>
          <w:spacing w:val="-1"/>
        </w:rPr>
        <w:t>young</w:t>
      </w:r>
      <w:r>
        <w:rPr>
          <w:spacing w:val="1"/>
        </w:rPr>
        <w:t xml:space="preserve"> </w:t>
      </w:r>
      <w:r>
        <w:rPr>
          <w:spacing w:val="-1"/>
        </w:rPr>
        <w:t xml:space="preserve">people </w:t>
      </w:r>
      <w:r>
        <w:t>and</w:t>
      </w:r>
      <w:r>
        <w:rPr>
          <w:spacing w:val="2"/>
        </w:rPr>
        <w:t xml:space="preserve"> </w:t>
      </w:r>
      <w:r>
        <w:t>multiple</w:t>
      </w:r>
      <w:r>
        <w:rPr>
          <w:spacing w:val="-1"/>
        </w:rPr>
        <w:t xml:space="preserve"> </w:t>
      </w:r>
      <w:r>
        <w:t>perpetrators may</w:t>
      </w:r>
      <w:r>
        <w:rPr>
          <w:spacing w:val="1"/>
        </w:rPr>
        <w:t xml:space="preserve"> </w:t>
      </w:r>
      <w:r>
        <w:t>be</w:t>
      </w:r>
      <w:r>
        <w:rPr>
          <w:spacing w:val="-32"/>
        </w:rPr>
        <w:t xml:space="preserve"> </w:t>
      </w:r>
      <w:r>
        <w:t>involved</w:t>
      </w:r>
      <w:r>
        <w:rPr>
          <w:spacing w:val="1"/>
        </w:rPr>
        <w:t xml:space="preserve"> </w:t>
      </w:r>
      <w:r>
        <w:t>(organised</w:t>
      </w:r>
      <w:r>
        <w:rPr>
          <w:spacing w:val="1"/>
        </w:rPr>
        <w:t xml:space="preserve"> </w:t>
      </w:r>
      <w:r>
        <w:t>abuse);</w:t>
      </w:r>
    </w:p>
    <w:p w14:paraId="1B894131" w14:textId="77777777" w:rsidR="006F58AE" w:rsidRDefault="00BB587A">
      <w:pPr>
        <w:pStyle w:val="ListParagraph"/>
        <w:numPr>
          <w:ilvl w:val="0"/>
          <w:numId w:val="6"/>
        </w:numPr>
        <w:tabs>
          <w:tab w:val="left" w:pos="839"/>
          <w:tab w:val="left" w:pos="840"/>
        </w:tabs>
        <w:spacing w:before="37"/>
        <w:ind w:hanging="361"/>
      </w:pPr>
      <w:r>
        <w:rPr>
          <w:spacing w:val="-1"/>
        </w:rPr>
        <w:t>No</w:t>
      </w:r>
      <w:r>
        <w:t xml:space="preserve"> </w:t>
      </w:r>
      <w:r>
        <w:rPr>
          <w:spacing w:val="-1"/>
        </w:rPr>
        <w:t>child</w:t>
      </w:r>
      <w:r>
        <w:t xml:space="preserve"> </w:t>
      </w:r>
      <w:r>
        <w:rPr>
          <w:spacing w:val="-1"/>
        </w:rPr>
        <w:t>under</w:t>
      </w:r>
      <w:r>
        <w:t xml:space="preserve"> </w:t>
      </w:r>
      <w:r>
        <w:rPr>
          <w:spacing w:val="-1"/>
        </w:rPr>
        <w:t>13</w:t>
      </w:r>
      <w:r>
        <w:rPr>
          <w:spacing w:val="-3"/>
        </w:rPr>
        <w:t xml:space="preserve"> </w:t>
      </w:r>
      <w:r>
        <w:rPr>
          <w:spacing w:val="-1"/>
        </w:rPr>
        <w:t>years can be</w:t>
      </w:r>
      <w:r>
        <w:t xml:space="preserve"> </w:t>
      </w:r>
      <w:r>
        <w:rPr>
          <w:spacing w:val="-1"/>
        </w:rPr>
        <w:t>assessed</w:t>
      </w:r>
      <w:r>
        <w:rPr>
          <w:spacing w:val="1"/>
        </w:rPr>
        <w:t xml:space="preserve"> </w:t>
      </w:r>
      <w:r>
        <w:t>as</w:t>
      </w:r>
      <w:r>
        <w:rPr>
          <w:spacing w:val="1"/>
        </w:rPr>
        <w:t xml:space="preserve"> </w:t>
      </w:r>
      <w:r>
        <w:t>low</w:t>
      </w:r>
      <w:r>
        <w:rPr>
          <w:spacing w:val="-3"/>
        </w:rPr>
        <w:t xml:space="preserve"> </w:t>
      </w:r>
      <w:r>
        <w:t>risk</w:t>
      </w:r>
      <w:r>
        <w:rPr>
          <w:spacing w:val="1"/>
        </w:rPr>
        <w:t xml:space="preserve"> </w:t>
      </w:r>
      <w:r>
        <w:t>if behaviours</w:t>
      </w:r>
      <w:r>
        <w:rPr>
          <w:spacing w:val="-24"/>
        </w:rPr>
        <w:t xml:space="preserve"> </w:t>
      </w:r>
      <w:r>
        <w:t>indicate</w:t>
      </w:r>
      <w:r>
        <w:rPr>
          <w:spacing w:val="-2"/>
        </w:rPr>
        <w:t xml:space="preserve"> </w:t>
      </w:r>
      <w:r>
        <w:t>involvement</w:t>
      </w:r>
      <w:r>
        <w:rPr>
          <w:spacing w:val="1"/>
        </w:rPr>
        <w:t xml:space="preserve"> </w:t>
      </w:r>
      <w:r>
        <w:t>in</w:t>
      </w:r>
      <w:r>
        <w:rPr>
          <w:spacing w:val="-2"/>
        </w:rPr>
        <w:t xml:space="preserve"> </w:t>
      </w:r>
      <w:r>
        <w:t>CSE;</w:t>
      </w:r>
    </w:p>
    <w:p w14:paraId="7B96B649" w14:textId="77777777" w:rsidR="006F58AE" w:rsidRDefault="00BB587A">
      <w:pPr>
        <w:pStyle w:val="ListParagraph"/>
        <w:numPr>
          <w:ilvl w:val="0"/>
          <w:numId w:val="6"/>
        </w:numPr>
        <w:tabs>
          <w:tab w:val="left" w:pos="839"/>
          <w:tab w:val="left" w:pos="840"/>
        </w:tabs>
        <w:spacing w:before="36" w:line="273" w:lineRule="auto"/>
        <w:ind w:right="285"/>
      </w:pPr>
      <w:r>
        <w:t>Children and young people with additional needs require special consideration up to the age of 25</w:t>
      </w:r>
      <w:r>
        <w:rPr>
          <w:spacing w:val="-66"/>
        </w:rPr>
        <w:t xml:space="preserve"> </w:t>
      </w:r>
      <w:r>
        <w:t>years.</w:t>
      </w:r>
    </w:p>
    <w:p w14:paraId="5FDC0547" w14:textId="77777777" w:rsidR="006F58AE" w:rsidRDefault="006F58AE">
      <w:pPr>
        <w:pStyle w:val="BodyText"/>
        <w:spacing w:before="6"/>
        <w:rPr>
          <w:sz w:val="25"/>
        </w:rPr>
      </w:pPr>
    </w:p>
    <w:p w14:paraId="16C37140" w14:textId="77777777" w:rsidR="006F58AE" w:rsidRDefault="00BB587A">
      <w:pPr>
        <w:pStyle w:val="BodyText"/>
        <w:ind w:left="839"/>
      </w:pPr>
      <w:r>
        <w:rPr>
          <w:color w:val="008080"/>
        </w:rPr>
        <w:t>Trafficking</w:t>
      </w:r>
    </w:p>
    <w:p w14:paraId="62DC72C6" w14:textId="77777777" w:rsidR="006F58AE" w:rsidRDefault="006F58AE">
      <w:pPr>
        <w:pStyle w:val="BodyText"/>
        <w:spacing w:before="4"/>
        <w:rPr>
          <w:sz w:val="25"/>
        </w:rPr>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pPr>
        <w:pStyle w:val="ListParagraph"/>
        <w:numPr>
          <w:ilvl w:val="0"/>
          <w:numId w:val="6"/>
        </w:numPr>
        <w:tabs>
          <w:tab w:val="left" w:pos="839"/>
          <w:tab w:val="left" w:pos="840"/>
        </w:tabs>
        <w:ind w:hanging="361"/>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14:paraId="3683B12B" w14:textId="77777777" w:rsidR="006F58AE" w:rsidRDefault="00BB587A">
      <w:pPr>
        <w:pStyle w:val="ListParagraph"/>
        <w:numPr>
          <w:ilvl w:val="0"/>
          <w:numId w:val="6"/>
        </w:numPr>
        <w:tabs>
          <w:tab w:val="left" w:pos="839"/>
          <w:tab w:val="left" w:pos="840"/>
        </w:tabs>
        <w:spacing w:before="35"/>
        <w:ind w:hanging="361"/>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14:paraId="75309EE7" w14:textId="77777777" w:rsidR="006F58AE" w:rsidRDefault="00BB587A">
      <w:pPr>
        <w:pStyle w:val="ListParagraph"/>
        <w:numPr>
          <w:ilvl w:val="0"/>
          <w:numId w:val="6"/>
        </w:numPr>
        <w:tabs>
          <w:tab w:val="left" w:pos="839"/>
          <w:tab w:val="left" w:pos="840"/>
        </w:tabs>
        <w:spacing w:before="38"/>
        <w:ind w:hanging="361"/>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14:paraId="654CED6A" w14:textId="77777777" w:rsidR="006F58AE" w:rsidRDefault="00BB587A">
      <w:pPr>
        <w:pStyle w:val="ListParagraph"/>
        <w:numPr>
          <w:ilvl w:val="0"/>
          <w:numId w:val="6"/>
        </w:numPr>
        <w:tabs>
          <w:tab w:val="left" w:pos="839"/>
          <w:tab w:val="left" w:pos="840"/>
        </w:tabs>
        <w:spacing w:before="37"/>
        <w:ind w:hanging="361"/>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14:paraId="533CF21E" w14:textId="77777777" w:rsidR="006F58AE" w:rsidRDefault="00BB587A">
      <w:pPr>
        <w:pStyle w:val="ListParagraph"/>
        <w:numPr>
          <w:ilvl w:val="0"/>
          <w:numId w:val="6"/>
        </w:numPr>
        <w:tabs>
          <w:tab w:val="left" w:pos="839"/>
          <w:tab w:val="left" w:pos="840"/>
        </w:tabs>
        <w:spacing w:before="36"/>
        <w:ind w:hanging="361"/>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pPr>
        <w:pStyle w:val="BodyText"/>
        <w:spacing w:before="101"/>
        <w:ind w:left="839"/>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is recognised</w:t>
      </w:r>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02A45244" w14:textId="77777777" w:rsidR="006F58AE" w:rsidRDefault="006F58AE">
      <w:pPr>
        <w:spacing w:line="276" w:lineRule="auto"/>
        <w:sectPr w:rsidR="006F58AE">
          <w:pgSz w:w="12240" w:h="15840"/>
          <w:pgMar w:top="1420" w:right="800" w:bottom="1220" w:left="800" w:header="0" w:footer="1012" w:gutter="0"/>
          <w:cols w:space="720"/>
        </w:sectPr>
      </w:pPr>
    </w:p>
    <w:p w14:paraId="74F4B897" w14:textId="77777777" w:rsidR="006F58AE" w:rsidRDefault="00BB587A">
      <w:pPr>
        <w:pStyle w:val="BodyText"/>
        <w:spacing w:before="81" w:line="276" w:lineRule="auto"/>
        <w:ind w:left="119" w:right="239"/>
      </w:pPr>
      <w:r>
        <w:lastRenderedPageBreak/>
        <w:t>performed on a child, is a violation of the Rights of the Child. With growing and emerging migrant</w:t>
      </w:r>
      <w:r>
        <w:rPr>
          <w:spacing w:val="1"/>
        </w:rPr>
        <w:t xml:space="preserve"> </w:t>
      </w:r>
      <w:r>
        <w:t>populations in the County it is vital that agencies and organisations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pPr>
        <w:pStyle w:val="ListParagraph"/>
        <w:numPr>
          <w:ilvl w:val="0"/>
          <w:numId w:val="6"/>
        </w:numPr>
        <w:tabs>
          <w:tab w:val="left" w:pos="839"/>
          <w:tab w:val="left" w:pos="840"/>
        </w:tabs>
        <w:ind w:hanging="361"/>
      </w:pPr>
      <w:r>
        <w:t>Perform</w:t>
      </w:r>
      <w:r>
        <w:rPr>
          <w:spacing w:val="-5"/>
        </w:rPr>
        <w:t xml:space="preserve"> </w:t>
      </w:r>
      <w:r>
        <w:t>FGM;</w:t>
      </w:r>
    </w:p>
    <w:p w14:paraId="175FE9BB" w14:textId="77777777" w:rsidR="006F58AE" w:rsidRDefault="00BB587A">
      <w:pPr>
        <w:pStyle w:val="ListParagraph"/>
        <w:numPr>
          <w:ilvl w:val="0"/>
          <w:numId w:val="6"/>
        </w:numPr>
        <w:tabs>
          <w:tab w:val="left" w:pos="839"/>
          <w:tab w:val="left" w:pos="840"/>
        </w:tabs>
        <w:spacing w:before="38" w:line="271" w:lineRule="auto"/>
        <w:ind w:right="970"/>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pPr>
        <w:pStyle w:val="ListParagraph"/>
        <w:numPr>
          <w:ilvl w:val="0"/>
          <w:numId w:val="6"/>
        </w:numPr>
        <w:tabs>
          <w:tab w:val="left" w:pos="839"/>
          <w:tab w:val="left" w:pos="840"/>
        </w:tabs>
        <w:spacing w:before="7"/>
        <w:ind w:hanging="361"/>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pPr>
        <w:pStyle w:val="ListParagraph"/>
        <w:numPr>
          <w:ilvl w:val="0"/>
          <w:numId w:val="6"/>
        </w:numPr>
        <w:tabs>
          <w:tab w:val="left" w:pos="839"/>
          <w:tab w:val="left" w:pos="840"/>
        </w:tabs>
        <w:spacing w:before="36"/>
        <w:ind w:hanging="361"/>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14:paraId="2B9A9794" w14:textId="77777777" w:rsidR="006F58AE" w:rsidRDefault="00BB587A">
      <w:pPr>
        <w:pStyle w:val="ListParagraph"/>
        <w:numPr>
          <w:ilvl w:val="0"/>
          <w:numId w:val="6"/>
        </w:numPr>
        <w:tabs>
          <w:tab w:val="left" w:pos="839"/>
          <w:tab w:val="left" w:pos="840"/>
        </w:tabs>
        <w:spacing w:before="38" w:line="273" w:lineRule="auto"/>
        <w:ind w:right="488"/>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14:paraId="64B5D6C4" w14:textId="77777777" w:rsidR="006F58AE" w:rsidRDefault="00BB587A">
      <w:pPr>
        <w:pStyle w:val="ListParagraph"/>
        <w:numPr>
          <w:ilvl w:val="0"/>
          <w:numId w:val="6"/>
        </w:numPr>
        <w:tabs>
          <w:tab w:val="left" w:pos="839"/>
          <w:tab w:val="left" w:pos="840"/>
        </w:tabs>
        <w:spacing w:before="2" w:line="273" w:lineRule="auto"/>
        <w:ind w:right="598"/>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14:paraId="2EFCFA6A" w14:textId="77777777" w:rsidR="006F58AE" w:rsidRDefault="00BB587A">
      <w:pPr>
        <w:pStyle w:val="ListParagraph"/>
        <w:numPr>
          <w:ilvl w:val="0"/>
          <w:numId w:val="6"/>
        </w:numPr>
        <w:tabs>
          <w:tab w:val="left" w:pos="839"/>
          <w:tab w:val="left" w:pos="840"/>
        </w:tabs>
        <w:spacing w:before="2" w:line="276" w:lineRule="auto"/>
        <w:ind w:right="201"/>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pPr>
        <w:pStyle w:val="ListParagraph"/>
        <w:numPr>
          <w:ilvl w:val="0"/>
          <w:numId w:val="6"/>
        </w:numPr>
        <w:tabs>
          <w:tab w:val="left" w:pos="839"/>
          <w:tab w:val="left" w:pos="840"/>
        </w:tabs>
        <w:spacing w:line="273" w:lineRule="auto"/>
        <w:ind w:right="48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14:paraId="116C80FB" w14:textId="77777777" w:rsidR="006F58AE" w:rsidRDefault="00BB587A">
      <w:pPr>
        <w:pStyle w:val="ListParagraph"/>
        <w:numPr>
          <w:ilvl w:val="0"/>
          <w:numId w:val="6"/>
        </w:numPr>
        <w:tabs>
          <w:tab w:val="left" w:pos="839"/>
          <w:tab w:val="left" w:pos="840"/>
        </w:tabs>
        <w:spacing w:before="2" w:line="273" w:lineRule="auto"/>
        <w:ind w:right="353"/>
      </w:pPr>
      <w:r>
        <w:t>Parents requesting permission for their girls to be taken out of the Academy two weeks before or</w:t>
      </w:r>
      <w:r>
        <w:rPr>
          <w:spacing w:val="-66"/>
        </w:rPr>
        <w:t xml:space="preserve"> </w:t>
      </w:r>
      <w:r>
        <w:rPr>
          <w:spacing w:val="-1"/>
        </w:rPr>
        <w:t>after</w:t>
      </w:r>
      <w:r>
        <w:t xml:space="preserve"> </w:t>
      </w:r>
      <w:r>
        <w:rPr>
          <w:spacing w:val="-1"/>
        </w:rPr>
        <w:t xml:space="preserve">the </w:t>
      </w:r>
      <w:r>
        <w:t>holidays</w:t>
      </w:r>
      <w:r>
        <w:rPr>
          <w:spacing w:val="-2"/>
        </w:rPr>
        <w:t xml:space="preserve"> </w:t>
      </w:r>
      <w:r>
        <w:t>(recovery</w:t>
      </w:r>
      <w:r>
        <w:rPr>
          <w:spacing w:val="1"/>
        </w:rPr>
        <w:t xml:space="preserve"> </w:t>
      </w:r>
      <w:r>
        <w:t>period</w:t>
      </w:r>
      <w:r>
        <w:rPr>
          <w:spacing w:val="1"/>
        </w:rPr>
        <w:t xml:space="preserve"> </w:t>
      </w:r>
      <w:r>
        <w:t>can</w:t>
      </w:r>
      <w:r>
        <w:rPr>
          <w:spacing w:val="-3"/>
        </w:rPr>
        <w:t xml:space="preserve"> </w:t>
      </w:r>
      <w:r>
        <w:t>be up</w:t>
      </w:r>
      <w:r>
        <w:rPr>
          <w:spacing w:val="-2"/>
        </w:rPr>
        <w:t xml:space="preserve"> </w:t>
      </w:r>
      <w:r>
        <w:t>to</w:t>
      </w:r>
      <w:r>
        <w:rPr>
          <w:spacing w:val="-2"/>
        </w:rPr>
        <w:t xml:space="preserve"> </w:t>
      </w:r>
      <w:r>
        <w:t>8-10</w:t>
      </w:r>
      <w:r>
        <w:rPr>
          <w:spacing w:val="-24"/>
        </w:rPr>
        <w:t xml:space="preserve"> </w:t>
      </w:r>
      <w:r>
        <w:t>weeks);</w:t>
      </w:r>
    </w:p>
    <w:p w14:paraId="0A9CDF46" w14:textId="77777777" w:rsidR="006F58AE" w:rsidRDefault="00BB587A">
      <w:pPr>
        <w:pStyle w:val="ListParagraph"/>
        <w:numPr>
          <w:ilvl w:val="0"/>
          <w:numId w:val="6"/>
        </w:numPr>
        <w:tabs>
          <w:tab w:val="left" w:pos="839"/>
          <w:tab w:val="left" w:pos="840"/>
        </w:tabs>
        <w:spacing w:before="2" w:line="271" w:lineRule="auto"/>
        <w:ind w:right="328"/>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14:paraId="3F2E3BD9" w14:textId="77777777" w:rsidR="006F58AE" w:rsidRDefault="00BB587A">
      <w:pPr>
        <w:pStyle w:val="ListParagraph"/>
        <w:numPr>
          <w:ilvl w:val="0"/>
          <w:numId w:val="6"/>
        </w:numPr>
        <w:tabs>
          <w:tab w:val="left" w:pos="839"/>
          <w:tab w:val="left" w:pos="840"/>
        </w:tabs>
        <w:spacing w:before="8"/>
        <w:ind w:hanging="361"/>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14:paraId="6BBACF3E" w14:textId="77777777" w:rsidR="006F58AE" w:rsidRDefault="00BB587A">
      <w:pPr>
        <w:pStyle w:val="ListParagraph"/>
        <w:numPr>
          <w:ilvl w:val="0"/>
          <w:numId w:val="6"/>
        </w:numPr>
        <w:tabs>
          <w:tab w:val="left" w:pos="839"/>
          <w:tab w:val="left" w:pos="840"/>
        </w:tabs>
        <w:spacing w:before="35"/>
        <w:ind w:hanging="361"/>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14:paraId="78AD6E70"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pPr>
        <w:pStyle w:val="BodyText"/>
        <w:spacing w:before="38"/>
        <w:ind w:left="839"/>
      </w:pPr>
      <w:r>
        <w:t>special</w:t>
      </w:r>
      <w:r>
        <w:rPr>
          <w:spacing w:val="-8"/>
        </w:rPr>
        <w:t xml:space="preserve"> </w:t>
      </w:r>
      <w:r>
        <w:t>occasion;</w:t>
      </w:r>
    </w:p>
    <w:p w14:paraId="3B8B142A" w14:textId="77777777" w:rsidR="006F58AE" w:rsidRDefault="00BB587A">
      <w:pPr>
        <w:pStyle w:val="ListParagraph"/>
        <w:numPr>
          <w:ilvl w:val="0"/>
          <w:numId w:val="6"/>
        </w:numPr>
        <w:tabs>
          <w:tab w:val="left" w:pos="839"/>
          <w:tab w:val="left" w:pos="840"/>
        </w:tabs>
        <w:spacing w:before="39"/>
        <w:ind w:hanging="361"/>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14:paraId="619160A1" w14:textId="77777777" w:rsidR="006F58AE" w:rsidRDefault="00BB587A">
      <w:pPr>
        <w:pStyle w:val="ListParagraph"/>
        <w:numPr>
          <w:ilvl w:val="0"/>
          <w:numId w:val="6"/>
        </w:numPr>
        <w:tabs>
          <w:tab w:val="left" w:pos="839"/>
          <w:tab w:val="left" w:pos="840"/>
        </w:tabs>
        <w:spacing w:before="38" w:line="271" w:lineRule="auto"/>
        <w:ind w:right="641"/>
      </w:pPr>
      <w:r>
        <w:t>There are older girls or women in the family (e.g. older sister/s, mother) who have undergone</w:t>
      </w:r>
      <w:r>
        <w:rPr>
          <w:spacing w:val="-66"/>
        </w:rPr>
        <w:t xml:space="preserve"> </w:t>
      </w:r>
      <w:r>
        <w:t>FGM;</w:t>
      </w:r>
    </w:p>
    <w:p w14:paraId="2134E45F" w14:textId="77777777" w:rsidR="006F58AE" w:rsidRDefault="00BB587A">
      <w:pPr>
        <w:pStyle w:val="ListParagraph"/>
        <w:numPr>
          <w:ilvl w:val="0"/>
          <w:numId w:val="6"/>
        </w:numPr>
        <w:tabs>
          <w:tab w:val="left" w:pos="839"/>
          <w:tab w:val="left" w:pos="840"/>
        </w:tabs>
        <w:spacing w:before="7" w:line="271" w:lineRule="auto"/>
        <w:ind w:right="483"/>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0529C8DD" w14:textId="77777777" w:rsidR="006F58AE" w:rsidRDefault="00BB587A">
      <w:pPr>
        <w:pStyle w:val="ListParagraph"/>
        <w:numPr>
          <w:ilvl w:val="0"/>
          <w:numId w:val="6"/>
        </w:numPr>
        <w:tabs>
          <w:tab w:val="left" w:pos="839"/>
          <w:tab w:val="left" w:pos="840"/>
        </w:tabs>
        <w:spacing w:before="8" w:line="271" w:lineRule="auto"/>
        <w:ind w:right="486"/>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2F0B6A2D" w14:textId="77777777" w:rsidR="006F58AE" w:rsidRDefault="006F58AE">
      <w:pPr>
        <w:spacing w:line="271" w:lineRule="auto"/>
        <w:sectPr w:rsidR="006F58AE">
          <w:pgSz w:w="12240" w:h="15840"/>
          <w:pgMar w:top="1420" w:right="800" w:bottom="1280" w:left="800" w:header="0" w:footer="1012" w:gutter="0"/>
          <w:cols w:space="720"/>
        </w:sectPr>
      </w:pPr>
    </w:p>
    <w:p w14:paraId="63F51A69" w14:textId="77777777" w:rsidR="006F58AE" w:rsidRDefault="00BB587A">
      <w:pPr>
        <w:pStyle w:val="BodyText"/>
        <w:spacing w:before="81"/>
        <w:ind w:left="119"/>
      </w:pPr>
      <w:r>
        <w:lastRenderedPageBreak/>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pPr>
        <w:pStyle w:val="ListParagraph"/>
        <w:numPr>
          <w:ilvl w:val="0"/>
          <w:numId w:val="6"/>
        </w:numPr>
        <w:tabs>
          <w:tab w:val="left" w:pos="839"/>
          <w:tab w:val="left" w:pos="840"/>
        </w:tabs>
        <w:spacing w:line="273" w:lineRule="auto"/>
        <w:ind w:right="458"/>
      </w:pPr>
      <w:r>
        <w:t>A pupil may spend long periods of time away from the classroom during the day with bladder or</w:t>
      </w:r>
      <w:r>
        <w:rPr>
          <w:spacing w:val="-66"/>
        </w:rPr>
        <w:t xml:space="preserve"> </w:t>
      </w:r>
      <w:r>
        <w:t>menstrual</w:t>
      </w:r>
      <w:r>
        <w:rPr>
          <w:spacing w:val="-5"/>
        </w:rPr>
        <w:t xml:space="preserve"> </w:t>
      </w:r>
      <w:r>
        <w:t>problems;</w:t>
      </w:r>
    </w:p>
    <w:p w14:paraId="25E12F26" w14:textId="77777777" w:rsidR="006F58AE" w:rsidRDefault="00BB587A">
      <w:pPr>
        <w:pStyle w:val="ListParagraph"/>
        <w:numPr>
          <w:ilvl w:val="0"/>
          <w:numId w:val="6"/>
        </w:numPr>
        <w:tabs>
          <w:tab w:val="left" w:pos="839"/>
          <w:tab w:val="left" w:pos="840"/>
        </w:tabs>
        <w:spacing w:before="2" w:line="273" w:lineRule="auto"/>
        <w:ind w:right="254"/>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r>
        <w:t>urine;</w:t>
      </w:r>
    </w:p>
    <w:p w14:paraId="4ADA85FE" w14:textId="77777777" w:rsidR="006F58AE" w:rsidRDefault="00BB587A">
      <w:pPr>
        <w:pStyle w:val="ListParagraph"/>
        <w:numPr>
          <w:ilvl w:val="0"/>
          <w:numId w:val="6"/>
        </w:numPr>
        <w:tabs>
          <w:tab w:val="left" w:pos="839"/>
          <w:tab w:val="left" w:pos="840"/>
        </w:tabs>
        <w:spacing w:before="2"/>
        <w:ind w:hanging="361"/>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t>Academy;</w:t>
      </w:r>
    </w:p>
    <w:p w14:paraId="3C533C29" w14:textId="77777777" w:rsidR="006F58AE" w:rsidRDefault="00BB587A">
      <w:pPr>
        <w:pStyle w:val="ListParagraph"/>
        <w:numPr>
          <w:ilvl w:val="0"/>
          <w:numId w:val="6"/>
        </w:numPr>
        <w:tabs>
          <w:tab w:val="left" w:pos="839"/>
          <w:tab w:val="left" w:pos="840"/>
        </w:tabs>
        <w:spacing w:before="38"/>
        <w:ind w:hanging="361"/>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t>Academy with</w:t>
      </w:r>
      <w:r>
        <w:rPr>
          <w:spacing w:val="-4"/>
        </w:rPr>
        <w:t xml:space="preserve"> </w:t>
      </w:r>
      <w:r>
        <w:t>noticeable</w:t>
      </w:r>
      <w:r>
        <w:rPr>
          <w:spacing w:val="-2"/>
        </w:rPr>
        <w:t xml:space="preserve"> </w:t>
      </w:r>
      <w:r>
        <w:t>behaviour</w:t>
      </w:r>
      <w:r>
        <w:rPr>
          <w:spacing w:val="-2"/>
        </w:rPr>
        <w:t xml:space="preserve"> </w:t>
      </w:r>
      <w:r>
        <w:t>changes</w:t>
      </w:r>
      <w:r>
        <w:rPr>
          <w:spacing w:val="-2"/>
        </w:rPr>
        <w:t xml:space="preserve"> </w:t>
      </w:r>
      <w:r>
        <w:t>on</w:t>
      </w:r>
      <w:r>
        <w:rPr>
          <w:spacing w:val="-1"/>
        </w:rPr>
        <w:t xml:space="preserve"> </w:t>
      </w:r>
      <w:r>
        <w:t>the</w:t>
      </w:r>
      <w:r>
        <w:rPr>
          <w:spacing w:val="-4"/>
        </w:rPr>
        <w:t xml:space="preserve"> </w:t>
      </w:r>
      <w:r>
        <w:t>girl’s</w:t>
      </w:r>
      <w:r>
        <w:rPr>
          <w:spacing w:val="-1"/>
        </w:rPr>
        <w:t xml:space="preserve"> </w:t>
      </w:r>
      <w:r>
        <w:t>return</w:t>
      </w:r>
    </w:p>
    <w:p w14:paraId="6037D765" w14:textId="77777777" w:rsidR="006F58AE" w:rsidRDefault="00BB587A">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14:paraId="594F2A1D"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14:paraId="4D0F6E01" w14:textId="77777777" w:rsidR="006F58AE" w:rsidRDefault="00BB587A">
      <w:pPr>
        <w:pStyle w:val="ListParagraph"/>
        <w:numPr>
          <w:ilvl w:val="0"/>
          <w:numId w:val="6"/>
        </w:numPr>
        <w:tabs>
          <w:tab w:val="left" w:pos="839"/>
          <w:tab w:val="left" w:pos="840"/>
        </w:tabs>
        <w:spacing w:before="38" w:line="271" w:lineRule="auto"/>
        <w:ind w:right="423"/>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pPr>
        <w:pStyle w:val="ListParagraph"/>
        <w:numPr>
          <w:ilvl w:val="0"/>
          <w:numId w:val="6"/>
        </w:numPr>
        <w:tabs>
          <w:tab w:val="left" w:pos="839"/>
          <w:tab w:val="left" w:pos="840"/>
        </w:tabs>
        <w:spacing w:before="8"/>
        <w:ind w:hanging="361"/>
      </w:pPr>
      <w:r>
        <w:t>Younger</w:t>
      </w:r>
      <w:r>
        <w:rPr>
          <w:spacing w:val="-4"/>
        </w:rPr>
        <w:t xml:space="preserve"> </w:t>
      </w:r>
      <w:r>
        <w:t>siblings;</w:t>
      </w:r>
    </w:p>
    <w:p w14:paraId="5620A38B" w14:textId="77777777" w:rsidR="006F58AE" w:rsidRDefault="00BB587A">
      <w:pPr>
        <w:pStyle w:val="ListParagraph"/>
        <w:numPr>
          <w:ilvl w:val="0"/>
          <w:numId w:val="6"/>
        </w:numPr>
        <w:tabs>
          <w:tab w:val="left" w:pos="839"/>
          <w:tab w:val="left" w:pos="840"/>
        </w:tabs>
        <w:spacing w:before="35"/>
        <w:ind w:hanging="361"/>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14:paraId="3D2EE03E" w14:textId="77777777" w:rsidR="006F58AE" w:rsidRDefault="00BB587A">
      <w:pPr>
        <w:pStyle w:val="ListParagraph"/>
        <w:numPr>
          <w:ilvl w:val="0"/>
          <w:numId w:val="6"/>
        </w:numPr>
        <w:tabs>
          <w:tab w:val="left" w:pos="839"/>
          <w:tab w:val="left" w:pos="840"/>
        </w:tabs>
        <w:spacing w:before="38"/>
        <w:ind w:hanging="361"/>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44"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pPr>
        <w:pStyle w:val="BodyText"/>
        <w:rPr>
          <w:sz w:val="17"/>
        </w:rPr>
      </w:pPr>
      <w:r>
        <w:t>Also:</w:t>
      </w:r>
      <w:r>
        <w:rPr>
          <w:spacing w:val="-13"/>
        </w:rPr>
        <w:t xml:space="preserve"> </w:t>
      </w:r>
      <w:hyperlink r:id="rId45" w:history="1">
        <w:r w:rsidR="00AE03E5" w:rsidRPr="00AE03E5">
          <w:rPr>
            <w:rStyle w:val="Hyperlink"/>
            <w:spacing w:val="-13"/>
          </w:rPr>
          <w:t>https://northamptonshirescp.org.uk/working-with-children-professionals/female-genital-mutilation</w:t>
        </w:r>
      </w:hyperlink>
    </w:p>
    <w:p w14:paraId="6EA9AF85" w14:textId="77777777" w:rsidR="005522B4" w:rsidRDefault="005522B4">
      <w:pPr>
        <w:pStyle w:val="BodyText"/>
        <w:spacing w:before="101"/>
        <w:ind w:left="839"/>
        <w:rPr>
          <w:color w:val="008080"/>
        </w:rPr>
      </w:pPr>
    </w:p>
    <w:p w14:paraId="26456521" w14:textId="1B6E39BC" w:rsidR="006F58AE" w:rsidRDefault="00BB587A">
      <w:pPr>
        <w:pStyle w:val="BodyText"/>
        <w:spacing w:before="101"/>
        <w:ind w:left="839"/>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and is recognised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r>
        <w:rPr>
          <w:position w:val="8"/>
          <w:sz w:val="14"/>
        </w:rPr>
        <w:t>th</w:t>
      </w:r>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54871B0" w14:textId="77777777" w:rsidR="006F58AE" w:rsidRDefault="006F58AE">
      <w:pPr>
        <w:spacing w:line="276" w:lineRule="auto"/>
        <w:sectPr w:rsidR="006F58AE">
          <w:pgSz w:w="12240" w:h="15840"/>
          <w:pgMar w:top="1420" w:right="800" w:bottom="1220" w:left="800" w:header="0" w:footer="1012" w:gutter="0"/>
          <w:cols w:space="720"/>
        </w:sectPr>
      </w:pP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46">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pPr>
        <w:pStyle w:val="BodyText"/>
        <w:spacing w:before="101"/>
        <w:ind w:left="839"/>
      </w:pPr>
      <w:r>
        <w:rPr>
          <w:color w:val="008080"/>
        </w:rPr>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pPr>
        <w:pStyle w:val="ListParagraph"/>
        <w:numPr>
          <w:ilvl w:val="0"/>
          <w:numId w:val="6"/>
        </w:numPr>
        <w:tabs>
          <w:tab w:val="left" w:pos="839"/>
          <w:tab w:val="left" w:pos="840"/>
        </w:tabs>
        <w:spacing w:before="1"/>
        <w:ind w:hanging="361"/>
      </w:pPr>
      <w:r>
        <w:t>prevent</w:t>
      </w:r>
      <w:r>
        <w:rPr>
          <w:spacing w:val="-1"/>
        </w:rPr>
        <w:t xml:space="preserve"> </w:t>
      </w:r>
      <w:r>
        <w:t>pregnancy</w:t>
      </w:r>
      <w:r>
        <w:rPr>
          <w:spacing w:val="-1"/>
        </w:rPr>
        <w:t xml:space="preserve"> </w:t>
      </w:r>
      <w:r>
        <w:t>and</w:t>
      </w:r>
      <w:r>
        <w:rPr>
          <w:spacing w:val="-7"/>
        </w:rPr>
        <w:t xml:space="preserve"> </w:t>
      </w:r>
      <w:r>
        <w:t>rape;</w:t>
      </w:r>
    </w:p>
    <w:p w14:paraId="444C6A7F" w14:textId="77777777" w:rsidR="006F58AE" w:rsidRDefault="00BB587A">
      <w:pPr>
        <w:pStyle w:val="ListParagraph"/>
        <w:numPr>
          <w:ilvl w:val="0"/>
          <w:numId w:val="6"/>
        </w:numPr>
        <w:tabs>
          <w:tab w:val="left" w:pos="839"/>
          <w:tab w:val="left" w:pos="840"/>
        </w:tabs>
        <w:spacing w:before="37"/>
        <w:ind w:hanging="361"/>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14:paraId="429E566A" w14:textId="77777777" w:rsidR="006F58AE" w:rsidRDefault="00BB587A">
      <w:pPr>
        <w:pStyle w:val="ListParagraph"/>
        <w:numPr>
          <w:ilvl w:val="0"/>
          <w:numId w:val="6"/>
        </w:numPr>
        <w:tabs>
          <w:tab w:val="left" w:pos="839"/>
          <w:tab w:val="left" w:pos="840"/>
        </w:tabs>
        <w:spacing w:before="38"/>
        <w:ind w:hanging="361"/>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14:paraId="4F65F6E6" w14:textId="77777777" w:rsidR="006F58AE" w:rsidRDefault="00BB587A">
      <w:pPr>
        <w:pStyle w:val="ListParagraph"/>
        <w:numPr>
          <w:ilvl w:val="0"/>
          <w:numId w:val="6"/>
        </w:numPr>
        <w:tabs>
          <w:tab w:val="left" w:pos="839"/>
          <w:tab w:val="left" w:pos="840"/>
        </w:tabs>
        <w:spacing w:before="35" w:line="273" w:lineRule="auto"/>
        <w:ind w:right="809"/>
      </w:pPr>
      <w:r>
        <w:rPr>
          <w:spacing w:val="-1"/>
        </w:rPr>
        <w:t>prevent</w:t>
      </w:r>
      <w:r>
        <w:rPr>
          <w:spacing w:val="1"/>
        </w:rPr>
        <w:t xml:space="preserve"> </w:t>
      </w:r>
      <w:r>
        <w:rPr>
          <w:spacing w:val="-1"/>
        </w:rPr>
        <w:t>dishonour</w:t>
      </w:r>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14:paraId="15BDBFF5" w14:textId="77777777" w:rsidR="006F58AE" w:rsidRDefault="00BB587A">
      <w:pPr>
        <w:pStyle w:val="ListParagraph"/>
        <w:numPr>
          <w:ilvl w:val="0"/>
          <w:numId w:val="6"/>
        </w:numPr>
        <w:tabs>
          <w:tab w:val="left" w:pos="839"/>
          <w:tab w:val="left" w:pos="840"/>
        </w:tabs>
        <w:spacing w:before="2"/>
        <w:ind w:hanging="361"/>
      </w:pPr>
      <w:r>
        <w:t>prevent</w:t>
      </w:r>
      <w:r>
        <w:rPr>
          <w:spacing w:val="-2"/>
        </w:rPr>
        <w:t xml:space="preserve"> </w:t>
      </w:r>
      <w:r>
        <w:t>early</w:t>
      </w:r>
      <w:r>
        <w:rPr>
          <w:spacing w:val="-6"/>
        </w:rPr>
        <w:t xml:space="preserve"> </w:t>
      </w:r>
      <w:r>
        <w:t>marriage;</w:t>
      </w:r>
    </w:p>
    <w:p w14:paraId="2B79CAC9" w14:textId="77777777" w:rsidR="006F58AE" w:rsidRDefault="00BB587A">
      <w:pPr>
        <w:pStyle w:val="ListParagraph"/>
        <w:numPr>
          <w:ilvl w:val="0"/>
          <w:numId w:val="6"/>
        </w:numPr>
        <w:tabs>
          <w:tab w:val="left" w:pos="839"/>
          <w:tab w:val="left" w:pos="840"/>
        </w:tabs>
        <w:spacing w:before="38"/>
        <w:ind w:hanging="361"/>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47">
        <w:r>
          <w:rPr>
            <w:color w:val="0000FF"/>
            <w:u w:val="single" w:color="0000FF"/>
          </w:rPr>
          <w:t>www.nationalfgmcentre.org.uk</w:t>
        </w:r>
      </w:hyperlink>
    </w:p>
    <w:p w14:paraId="3BDB8ECD" w14:textId="77777777" w:rsidR="00372BCB" w:rsidRDefault="00372BCB">
      <w:pPr>
        <w:pStyle w:val="BodyText"/>
        <w:spacing w:before="81"/>
        <w:ind w:left="839"/>
        <w:rPr>
          <w:color w:val="008080"/>
        </w:rPr>
      </w:pPr>
    </w:p>
    <w:p w14:paraId="798EB565" w14:textId="2BAD8BDE" w:rsidR="006F58AE" w:rsidRDefault="00BB587A">
      <w:pPr>
        <w:pStyle w:val="BodyText"/>
        <w:spacing w:before="81"/>
        <w:ind w:left="839"/>
      </w:pPr>
      <w:r>
        <w:rPr>
          <w:color w:val="008080"/>
        </w:rPr>
        <w:t>So</w:t>
      </w:r>
      <w:r>
        <w:rPr>
          <w:color w:val="008080"/>
          <w:spacing w:val="-2"/>
        </w:rPr>
        <w:t xml:space="preserve"> </w:t>
      </w:r>
      <w:r>
        <w:rPr>
          <w:color w:val="008080"/>
        </w:rPr>
        <w:t>called honour-based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“honour-based abuse” (HBA) encompasses crimes which have been committed to protect or</w:t>
      </w:r>
      <w:r>
        <w:rPr>
          <w:spacing w:val="1"/>
        </w:rPr>
        <w:t xml:space="preserve"> </w:t>
      </w:r>
      <w:r>
        <w:lastRenderedPageBreak/>
        <w:t>defend the honour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pPr>
        <w:pStyle w:val="BodyText"/>
        <w:ind w:left="839"/>
      </w:pPr>
      <w:r>
        <w:rPr>
          <w:color w:val="008080"/>
        </w:rPr>
        <w:t>Preventing</w:t>
      </w:r>
      <w:r>
        <w:rPr>
          <w:color w:val="008080"/>
          <w:spacing w:val="-5"/>
        </w:rPr>
        <w:t xml:space="preserve"> </w:t>
      </w:r>
      <w:r>
        <w:rPr>
          <w:color w:val="008080"/>
        </w:rPr>
        <w:t>radicalisation</w:t>
      </w:r>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The biggest threat is around terrorist groups seeking to radicalise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also from radical ‘far right’ and other political groups who may attempt to radicalise children and young</w:t>
      </w:r>
      <w:r>
        <w:rPr>
          <w:spacing w:val="1"/>
        </w:rPr>
        <w:t xml:space="preserve"> </w:t>
      </w:r>
      <w:r>
        <w:t>people.</w:t>
      </w:r>
    </w:p>
    <w:p w14:paraId="44BDB70D" w14:textId="77777777" w:rsidR="006F58AE" w:rsidRDefault="006F58AE">
      <w:pPr>
        <w:pStyle w:val="BodyText"/>
        <w:spacing w:before="4"/>
        <w:rPr>
          <w:sz w:val="25"/>
        </w:rPr>
      </w:pPr>
    </w:p>
    <w:p w14:paraId="3D243F65" w14:textId="77777777"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child or young person may be susceptible to violent extremism or radicalisation the DSL within the</w:t>
      </w:r>
      <w:r>
        <w:rPr>
          <w:spacing w:val="1"/>
        </w:rPr>
        <w:t xml:space="preserve"> </w:t>
      </w:r>
      <w:r>
        <w:t>Academy will be informed and, after initial discussions, a multi-agency referral form will be submitted to</w:t>
      </w:r>
      <w:r>
        <w:rPr>
          <w:spacing w:val="1"/>
        </w:rPr>
        <w:t xml:space="preserve"> </w:t>
      </w:r>
      <w:r>
        <w:t>the</w:t>
      </w:r>
      <w:r>
        <w:rPr>
          <w:spacing w:val="-1"/>
        </w:rPr>
        <w:t xml:space="preserve"> </w:t>
      </w:r>
      <w:r>
        <w:t>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pPr>
        <w:pStyle w:val="ListParagraph"/>
        <w:numPr>
          <w:ilvl w:val="0"/>
          <w:numId w:val="6"/>
        </w:numPr>
        <w:tabs>
          <w:tab w:val="left" w:pos="839"/>
          <w:tab w:val="left" w:pos="840"/>
        </w:tabs>
        <w:ind w:hanging="361"/>
      </w:pPr>
      <w:r>
        <w:t>Risk</w:t>
      </w:r>
      <w:r>
        <w:rPr>
          <w:spacing w:val="-4"/>
        </w:rPr>
        <w:t xml:space="preserve"> </w:t>
      </w:r>
      <w:r>
        <w:t>Assessment;</w:t>
      </w:r>
    </w:p>
    <w:p w14:paraId="247D3479" w14:textId="77777777" w:rsidR="006F58AE" w:rsidRDefault="00BB587A">
      <w:pPr>
        <w:pStyle w:val="ListParagraph"/>
        <w:numPr>
          <w:ilvl w:val="0"/>
          <w:numId w:val="6"/>
        </w:numPr>
        <w:tabs>
          <w:tab w:val="left" w:pos="839"/>
          <w:tab w:val="left" w:pos="840"/>
        </w:tabs>
        <w:spacing w:before="35"/>
        <w:ind w:hanging="361"/>
      </w:pPr>
      <w:r>
        <w:t>Working</w:t>
      </w:r>
      <w:r>
        <w:rPr>
          <w:spacing w:val="-4"/>
        </w:rPr>
        <w:t xml:space="preserve"> </w:t>
      </w:r>
      <w:r>
        <w:t>in</w:t>
      </w:r>
      <w:r>
        <w:rPr>
          <w:spacing w:val="-5"/>
        </w:rPr>
        <w:t xml:space="preserve"> </w:t>
      </w:r>
      <w:r>
        <w:t>Partnership;</w:t>
      </w:r>
    </w:p>
    <w:p w14:paraId="7252DB99" w14:textId="77777777" w:rsidR="006F58AE" w:rsidRDefault="00BB587A">
      <w:pPr>
        <w:pStyle w:val="ListParagraph"/>
        <w:numPr>
          <w:ilvl w:val="0"/>
          <w:numId w:val="6"/>
        </w:numPr>
        <w:tabs>
          <w:tab w:val="left" w:pos="839"/>
          <w:tab w:val="left" w:pos="840"/>
        </w:tabs>
        <w:spacing w:before="38"/>
        <w:ind w:hanging="361"/>
      </w:pPr>
      <w:r>
        <w:lastRenderedPageBreak/>
        <w:t>Staff</w:t>
      </w:r>
      <w:r>
        <w:rPr>
          <w:spacing w:val="-3"/>
        </w:rPr>
        <w:t xml:space="preserve"> </w:t>
      </w:r>
      <w:r>
        <w:t>Training;</w:t>
      </w:r>
    </w:p>
    <w:p w14:paraId="6FBF6E05" w14:textId="77777777" w:rsidR="006F58AE" w:rsidRDefault="00BB587A">
      <w:pPr>
        <w:pStyle w:val="ListParagraph"/>
        <w:numPr>
          <w:ilvl w:val="0"/>
          <w:numId w:val="6"/>
        </w:numPr>
        <w:tabs>
          <w:tab w:val="left" w:pos="839"/>
          <w:tab w:val="left" w:pos="840"/>
        </w:tabs>
        <w:spacing w:before="38"/>
        <w:ind w:hanging="361"/>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pPr>
        <w:pStyle w:val="BodyText"/>
        <w:spacing w:before="1"/>
        <w:ind w:left="839"/>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77777777" w:rsidR="006F58AE" w:rsidRDefault="00BB587A">
      <w:pPr>
        <w:pStyle w:val="BodyText"/>
        <w:spacing w:line="276" w:lineRule="auto"/>
        <w:ind w:left="119" w:right="1397"/>
      </w:pPr>
      <w:r>
        <w:t>Academy staff should know how to make a referral where they have concerns about potential</w:t>
      </w:r>
      <w:r>
        <w:rPr>
          <w:spacing w:val="-66"/>
        </w:rPr>
        <w:t xml:space="preserve"> </w:t>
      </w:r>
      <w:r>
        <w:t>radicalisation.</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48">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pPr>
        <w:pStyle w:val="BodyText"/>
        <w:spacing w:before="40" w:line="552" w:lineRule="auto"/>
        <w:ind w:left="839" w:right="6768" w:hanging="721"/>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14:paraId="3A21E263" w14:textId="77777777" w:rsidR="006F58AE" w:rsidRDefault="006F58AE">
      <w:pPr>
        <w:pStyle w:val="BodyText"/>
        <w:spacing w:before="4"/>
        <w:rPr>
          <w:sz w:val="25"/>
        </w:rPr>
      </w:pPr>
    </w:p>
    <w:p w14:paraId="40F6CF80" w14:textId="77777777"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r>
        <w:t>radicalisation.</w:t>
      </w:r>
      <w:r>
        <w:rPr>
          <w:spacing w:val="-1"/>
        </w:rPr>
        <w:t xml:space="preserve"> </w:t>
      </w:r>
      <w:r>
        <w:t>The</w:t>
      </w:r>
      <w:r>
        <w:rPr>
          <w:spacing w:val="-3"/>
        </w:rPr>
        <w:t xml:space="preserve"> </w:t>
      </w:r>
      <w:r>
        <w:t>Academy recognises</w:t>
      </w:r>
      <w:r>
        <w:rPr>
          <w:spacing w:val="-1"/>
        </w:rPr>
        <w:t xml:space="preserve"> </w:t>
      </w:r>
      <w:r>
        <w:t>it</w:t>
      </w:r>
      <w:r>
        <w:rPr>
          <w:spacing w:val="-4"/>
        </w:rPr>
        <w:t xml:space="preserve"> </w:t>
      </w:r>
      <w:r>
        <w:t>is important</w:t>
      </w:r>
      <w:r>
        <w:rPr>
          <w:spacing w:val="-1"/>
        </w:rPr>
        <w:t xml:space="preserve"> </w:t>
      </w:r>
      <w:r>
        <w:t>to</w:t>
      </w:r>
      <w:r>
        <w:rPr>
          <w:spacing w:val="-3"/>
        </w:rPr>
        <w:t xml:space="preserve"> </w:t>
      </w:r>
      <w:r>
        <w:t>assist</w:t>
      </w:r>
      <w:r>
        <w:rPr>
          <w:spacing w:val="-4"/>
        </w:rPr>
        <w:t xml:space="preserve"> </w:t>
      </w:r>
      <w:r>
        <w:t>and</w:t>
      </w:r>
      <w:r>
        <w:rPr>
          <w:spacing w:val="-1"/>
        </w:rPr>
        <w:t xml:space="preserve"> </w:t>
      </w:r>
      <w:r>
        <w:t>advise</w:t>
      </w:r>
      <w:r>
        <w:rPr>
          <w:spacing w:val="-4"/>
        </w:rPr>
        <w:t xml:space="preserve"> </w:t>
      </w:r>
      <w:r>
        <w:t>families</w:t>
      </w:r>
      <w:r>
        <w:rPr>
          <w:spacing w:val="-66"/>
        </w:rPr>
        <w:t xml:space="preserve"> </w:t>
      </w:r>
      <w:r>
        <w:t>who</w:t>
      </w:r>
      <w:r>
        <w:rPr>
          <w:spacing w:val="-1"/>
        </w:rPr>
        <w:t xml:space="preserve"> </w:t>
      </w:r>
      <w:r>
        <w:t>raise</w:t>
      </w:r>
      <w:r>
        <w:rPr>
          <w:spacing w:val="-2"/>
        </w:rPr>
        <w:t xml:space="preserve"> </w:t>
      </w:r>
      <w:r>
        <w:t>concerns and direct</w:t>
      </w:r>
      <w:r>
        <w:rPr>
          <w:spacing w:val="1"/>
        </w:rPr>
        <w:t xml:space="preserve"> </w:t>
      </w:r>
      <w:r>
        <w:t>them</w:t>
      </w:r>
      <w:r>
        <w:rPr>
          <w:spacing w:val="-1"/>
        </w:rPr>
        <w:t xml:space="preserve"> </w:t>
      </w:r>
      <w:r>
        <w:t>to</w:t>
      </w:r>
      <w:r>
        <w:rPr>
          <w:spacing w:val="-3"/>
        </w:rPr>
        <w:t xml:space="preserve"> </w:t>
      </w:r>
      <w:r>
        <w:t>support</w:t>
      </w:r>
      <w:r>
        <w:rPr>
          <w:spacing w:val="1"/>
        </w:rPr>
        <w:t xml:space="preserve"> </w:t>
      </w:r>
      <w:r>
        <w:t>mechanisms.</w:t>
      </w:r>
    </w:p>
    <w:p w14:paraId="57832BAE" w14:textId="77777777" w:rsidR="006F58AE" w:rsidRDefault="006F58AE">
      <w:pPr>
        <w:pStyle w:val="BodyText"/>
        <w:spacing w:before="11"/>
        <w:rPr>
          <w:sz w:val="21"/>
        </w:rPr>
      </w:pPr>
    </w:p>
    <w:p w14:paraId="5E2F854E" w14:textId="77777777" w:rsidR="006F58AE" w:rsidRDefault="00BB587A">
      <w:pPr>
        <w:pStyle w:val="BodyText"/>
        <w:ind w:left="839"/>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77777777" w:rsidR="006F58AE" w:rsidRDefault="00BB587A">
      <w:pPr>
        <w:pStyle w:val="BodyText"/>
        <w:spacing w:line="278" w:lineRule="auto"/>
        <w:ind w:left="119" w:right="946"/>
        <w:jc w:val="both"/>
      </w:pPr>
      <w:r>
        <w:t>In line with the Prevent Duty, the Academy is required to assess training needs in the light of their</w:t>
      </w:r>
      <w:r>
        <w:rPr>
          <w:spacing w:val="-66"/>
        </w:rPr>
        <w:t xml:space="preserve"> </w:t>
      </w:r>
      <w:r>
        <w:t>assessment of risk.</w:t>
      </w:r>
    </w:p>
    <w:p w14:paraId="3467ED9B" w14:textId="77777777" w:rsidR="006F58AE" w:rsidRDefault="006F58AE">
      <w:pPr>
        <w:pStyle w:val="BodyText"/>
        <w:spacing w:before="11"/>
        <w:rPr>
          <w:sz w:val="24"/>
        </w:rPr>
      </w:pPr>
    </w:p>
    <w:p w14:paraId="1213291B" w14:textId="77777777" w:rsidR="006F58AE" w:rsidRDefault="00BB587A">
      <w:pPr>
        <w:pStyle w:val="BodyText"/>
        <w:spacing w:line="276" w:lineRule="auto"/>
        <w:ind w:left="119" w:right="463"/>
      </w:pPr>
      <w:r>
        <w:t>The risks for this academy are: Radicalisation from all communities inc: Muslim, Right Wing and African</w:t>
      </w:r>
      <w:r>
        <w:rPr>
          <w:spacing w:val="-66"/>
        </w:rPr>
        <w:t xml:space="preserve"> </w:t>
      </w:r>
      <w:r>
        <w:t>Cultures</w:t>
      </w:r>
    </w:p>
    <w:p w14:paraId="041CA377" w14:textId="77777777" w:rsidR="006F58AE" w:rsidRDefault="006F58AE">
      <w:pPr>
        <w:pStyle w:val="BodyText"/>
        <w:spacing w:before="5"/>
        <w:rPr>
          <w:sz w:val="25"/>
        </w:rPr>
      </w:pPr>
    </w:p>
    <w:p w14:paraId="59B7B79D" w14:textId="4978BBDF"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A56A56" w:rsidRPr="00497F26">
        <w:t>5</w:t>
      </w:r>
      <w:r>
        <w:t>”</w:t>
      </w:r>
      <w:r w:rsidR="00EB7883">
        <w:t xml:space="preserve"> </w:t>
      </w:r>
      <w:r>
        <w:t>and disseminated appropriate information to other Academy staff. In addition, all staff</w:t>
      </w:r>
      <w:r>
        <w:rPr>
          <w:spacing w:val="-66"/>
        </w:rPr>
        <w:t xml:space="preserve"> </w:t>
      </w:r>
      <w:r>
        <w:rPr>
          <w:spacing w:val="-1"/>
        </w:rPr>
        <w:t>have</w:t>
      </w:r>
      <w:r>
        <w:t xml:space="preserve"> </w:t>
      </w:r>
      <w:r>
        <w:rPr>
          <w:spacing w:val="-1"/>
        </w:rPr>
        <w:t>completed</w:t>
      </w:r>
      <w:r>
        <w:t xml:space="preserve"> </w:t>
      </w:r>
      <w:r>
        <w:rPr>
          <w:spacing w:val="-1"/>
        </w:rPr>
        <w:t>Channel</w:t>
      </w:r>
      <w:r>
        <w:rPr>
          <w:spacing w:val="-2"/>
        </w:rPr>
        <w:t xml:space="preserve"> </w:t>
      </w:r>
      <w:r>
        <w:rPr>
          <w:spacing w:val="-1"/>
        </w:rPr>
        <w:t>online training</w:t>
      </w:r>
      <w:r>
        <w:rPr>
          <w:spacing w:val="1"/>
        </w:rPr>
        <w:t xml:space="preserve"> </w:t>
      </w:r>
      <w:r>
        <w:t>and</w:t>
      </w:r>
      <w:r>
        <w:rPr>
          <w:spacing w:val="1"/>
        </w:rPr>
        <w:t xml:space="preserve"> </w:t>
      </w:r>
      <w:r>
        <w:t>certificates are</w:t>
      </w:r>
      <w:r>
        <w:rPr>
          <w:spacing w:val="-1"/>
        </w:rPr>
        <w:t xml:space="preserve"> </w:t>
      </w:r>
      <w:r>
        <w:t>retained</w:t>
      </w:r>
      <w:r>
        <w:rPr>
          <w:spacing w:val="-30"/>
        </w:rPr>
        <w:t xml:space="preserve"> </w:t>
      </w:r>
      <w:r>
        <w:t>in</w:t>
      </w:r>
      <w:r>
        <w:rPr>
          <w:spacing w:val="-1"/>
        </w:rPr>
        <w:t xml:space="preserve"> </w:t>
      </w:r>
      <w:r>
        <w:t>Personnel Files.</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49">
        <w:r>
          <w:rPr>
            <w:color w:val="0000FF"/>
            <w:sz w:val="20"/>
            <w:u w:val="single" w:color="0000FF"/>
          </w:rPr>
          <w:t>Educate Against Hate</w:t>
        </w:r>
        <w:r>
          <w:rPr>
            <w:color w:val="0000FF"/>
            <w:sz w:val="20"/>
          </w:rPr>
          <w:t xml:space="preserve"> </w:t>
        </w:r>
      </w:hyperlink>
      <w:r>
        <w:t xml:space="preserve">and charity </w:t>
      </w:r>
      <w:hyperlink r:id="rId50">
        <w:r>
          <w:rPr>
            <w:color w:val="0000FF"/>
            <w:sz w:val="20"/>
            <w:u w:val="single" w:color="0000FF"/>
          </w:rPr>
          <w:t>NSPCC</w:t>
        </w:r>
        <w:r>
          <w:rPr>
            <w:color w:val="0000FF"/>
            <w:sz w:val="20"/>
          </w:rPr>
          <w:t xml:space="preserve"> </w:t>
        </w:r>
      </w:hyperlink>
      <w:r>
        <w:t>say that signs that a pupil is being</w:t>
      </w:r>
      <w:r>
        <w:rPr>
          <w:spacing w:val="-66"/>
        </w:rPr>
        <w:t xml:space="preserve"> </w:t>
      </w:r>
      <w:r>
        <w:t>radicalised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pPr>
        <w:pStyle w:val="ListParagraph"/>
        <w:numPr>
          <w:ilvl w:val="0"/>
          <w:numId w:val="6"/>
        </w:numPr>
        <w:tabs>
          <w:tab w:val="left" w:pos="839"/>
          <w:tab w:val="left" w:pos="840"/>
        </w:tabs>
        <w:spacing w:before="101"/>
        <w:ind w:hanging="361"/>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pPr>
        <w:pStyle w:val="ListParagraph"/>
        <w:numPr>
          <w:ilvl w:val="0"/>
          <w:numId w:val="6"/>
        </w:numPr>
        <w:tabs>
          <w:tab w:val="left" w:pos="839"/>
          <w:tab w:val="left" w:pos="840"/>
        </w:tabs>
        <w:spacing w:before="38"/>
        <w:ind w:hanging="361"/>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pPr>
        <w:pStyle w:val="ListParagraph"/>
        <w:numPr>
          <w:ilvl w:val="0"/>
          <w:numId w:val="6"/>
        </w:numPr>
        <w:tabs>
          <w:tab w:val="left" w:pos="839"/>
          <w:tab w:val="left" w:pos="840"/>
        </w:tabs>
        <w:spacing w:before="38"/>
        <w:ind w:hanging="361"/>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pPr>
        <w:pStyle w:val="ListParagraph"/>
        <w:numPr>
          <w:ilvl w:val="0"/>
          <w:numId w:val="6"/>
        </w:numPr>
        <w:tabs>
          <w:tab w:val="left" w:pos="839"/>
          <w:tab w:val="left" w:pos="840"/>
        </w:tabs>
        <w:spacing w:before="35"/>
        <w:ind w:hanging="361"/>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pPr>
        <w:pStyle w:val="ListParagraph"/>
        <w:numPr>
          <w:ilvl w:val="0"/>
          <w:numId w:val="6"/>
        </w:numPr>
        <w:tabs>
          <w:tab w:val="left" w:pos="839"/>
          <w:tab w:val="left" w:pos="840"/>
        </w:tabs>
        <w:spacing w:before="38"/>
        <w:ind w:hanging="361"/>
      </w:pPr>
      <w:r>
        <w:lastRenderedPageBreak/>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pPr>
        <w:pStyle w:val="ListParagraph"/>
        <w:numPr>
          <w:ilvl w:val="0"/>
          <w:numId w:val="6"/>
        </w:numPr>
        <w:tabs>
          <w:tab w:val="left" w:pos="839"/>
          <w:tab w:val="left" w:pos="840"/>
        </w:tabs>
        <w:spacing w:before="37"/>
        <w:ind w:hanging="361"/>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pPr>
        <w:pStyle w:val="ListParagraph"/>
        <w:numPr>
          <w:ilvl w:val="0"/>
          <w:numId w:val="6"/>
        </w:numPr>
        <w:tabs>
          <w:tab w:val="left" w:pos="839"/>
          <w:tab w:val="left" w:pos="840"/>
        </w:tabs>
        <w:spacing w:before="36"/>
        <w:ind w:hanging="361"/>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pPr>
        <w:pStyle w:val="ListParagraph"/>
        <w:numPr>
          <w:ilvl w:val="0"/>
          <w:numId w:val="6"/>
        </w:numPr>
        <w:tabs>
          <w:tab w:val="left" w:pos="839"/>
          <w:tab w:val="left" w:pos="840"/>
        </w:tabs>
        <w:spacing w:before="37"/>
        <w:ind w:hanging="361"/>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pPr>
        <w:pStyle w:val="ListParagraph"/>
        <w:numPr>
          <w:ilvl w:val="0"/>
          <w:numId w:val="6"/>
        </w:numPr>
        <w:tabs>
          <w:tab w:val="left" w:pos="839"/>
          <w:tab w:val="left" w:pos="840"/>
        </w:tabs>
        <w:spacing w:before="38"/>
        <w:ind w:hanging="361"/>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pPr>
        <w:pStyle w:val="ListParagraph"/>
        <w:numPr>
          <w:ilvl w:val="0"/>
          <w:numId w:val="6"/>
        </w:numPr>
        <w:tabs>
          <w:tab w:val="left" w:pos="839"/>
          <w:tab w:val="left" w:pos="840"/>
        </w:tabs>
        <w:spacing w:before="35"/>
        <w:ind w:hanging="361"/>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pPr>
        <w:pStyle w:val="ListParagraph"/>
        <w:numPr>
          <w:ilvl w:val="0"/>
          <w:numId w:val="6"/>
        </w:numPr>
        <w:tabs>
          <w:tab w:val="left" w:pos="839"/>
          <w:tab w:val="left" w:pos="840"/>
        </w:tabs>
        <w:spacing w:before="38"/>
        <w:ind w:hanging="361"/>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pPr>
        <w:pStyle w:val="ListParagraph"/>
        <w:numPr>
          <w:ilvl w:val="0"/>
          <w:numId w:val="6"/>
        </w:numPr>
        <w:tabs>
          <w:tab w:val="left" w:pos="839"/>
          <w:tab w:val="left" w:pos="840"/>
        </w:tabs>
        <w:spacing w:before="38"/>
        <w:ind w:hanging="361"/>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pPr>
        <w:pStyle w:val="ListParagraph"/>
        <w:numPr>
          <w:ilvl w:val="0"/>
          <w:numId w:val="6"/>
        </w:numPr>
        <w:tabs>
          <w:tab w:val="left" w:pos="839"/>
          <w:tab w:val="left" w:pos="840"/>
        </w:tabs>
        <w:spacing w:before="38"/>
        <w:ind w:hanging="361"/>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pPr>
        <w:pStyle w:val="ListParagraph"/>
        <w:numPr>
          <w:ilvl w:val="0"/>
          <w:numId w:val="6"/>
        </w:numPr>
        <w:tabs>
          <w:tab w:val="left" w:pos="839"/>
          <w:tab w:val="left" w:pos="840"/>
        </w:tabs>
        <w:spacing w:before="35"/>
        <w:ind w:hanging="361"/>
      </w:pPr>
      <w:r>
        <w:t>Possessing</w:t>
      </w:r>
      <w:r>
        <w:rPr>
          <w:spacing w:val="-4"/>
        </w:rPr>
        <w:t xml:space="preserve"> </w:t>
      </w:r>
      <w:r>
        <w:t>extremist</w:t>
      </w:r>
      <w:r>
        <w:rPr>
          <w:spacing w:val="-6"/>
        </w:rPr>
        <w:t xml:space="preserve"> </w:t>
      </w:r>
      <w:r>
        <w:t>literature</w:t>
      </w:r>
    </w:p>
    <w:p w14:paraId="6237AE18" w14:textId="77777777" w:rsidR="006F58AE" w:rsidRDefault="00BB587A">
      <w:pPr>
        <w:pStyle w:val="ListParagraph"/>
        <w:numPr>
          <w:ilvl w:val="0"/>
          <w:numId w:val="6"/>
        </w:numPr>
        <w:tabs>
          <w:tab w:val="left" w:pos="839"/>
          <w:tab w:val="left" w:pos="840"/>
        </w:tabs>
        <w:spacing w:before="38"/>
        <w:ind w:hanging="361"/>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r>
        <w:t>organisations</w:t>
      </w:r>
    </w:p>
    <w:p w14:paraId="0D1EC2DC" w14:textId="77777777" w:rsidR="006F58AE" w:rsidRDefault="00BB587A">
      <w:pPr>
        <w:pStyle w:val="ListParagraph"/>
        <w:numPr>
          <w:ilvl w:val="0"/>
          <w:numId w:val="6"/>
        </w:numPr>
        <w:tabs>
          <w:tab w:val="left" w:pos="839"/>
          <w:tab w:val="left" w:pos="840"/>
        </w:tabs>
        <w:spacing w:before="38" w:line="276" w:lineRule="auto"/>
        <w:ind w:right="572"/>
      </w:pPr>
      <w:r>
        <w:t>Children who are at risk of radicalisation may have low self-esteem, or be victims of bullying or</w:t>
      </w:r>
      <w:r>
        <w:rPr>
          <w:spacing w:val="-66"/>
        </w:rPr>
        <w:t xml:space="preserve"> </w:t>
      </w:r>
      <w:r>
        <w:t>discrimination. It is important to note that these signs can also be part of normal teenage</w:t>
      </w:r>
      <w:r>
        <w:rPr>
          <w:spacing w:val="1"/>
        </w:rPr>
        <w:t xml:space="preserve"> </w:t>
      </w:r>
      <w:r>
        <w:t>behaviour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pPr>
        <w:pStyle w:val="BodyText"/>
        <w:ind w:left="839"/>
      </w:pPr>
      <w:r>
        <w:rPr>
          <w:color w:val="008080"/>
        </w:rPr>
        <w:t>IT Policies</w:t>
      </w:r>
    </w:p>
    <w:p w14:paraId="32F53591" w14:textId="77777777" w:rsidR="006F58AE" w:rsidRDefault="006F58AE">
      <w:pPr>
        <w:pStyle w:val="BodyText"/>
        <w:spacing w:before="4"/>
        <w:rPr>
          <w:sz w:val="25"/>
        </w:rPr>
      </w:pPr>
    </w:p>
    <w:p w14:paraId="0414BEF7" w14:textId="77777777" w:rsidR="006F58AE" w:rsidRDefault="00BB587A">
      <w:pPr>
        <w:pStyle w:val="BodyText"/>
        <w:spacing w:line="276" w:lineRule="auto"/>
        <w:ind w:left="119" w:right="411"/>
        <w:jc w:val="both"/>
      </w:pPr>
      <w:r>
        <w:t>Measures are in place at the Academy, which include filtering and monitoring of online access. Learning</w:t>
      </w:r>
      <w:r>
        <w:rPr>
          <w:spacing w:val="-66"/>
        </w:rPr>
        <w:t xml:space="preserve"> </w:t>
      </w:r>
      <w:r>
        <w:t>experiences are in place, evaluated and regularly reviewed, which help the pupils to understand ways in</w:t>
      </w:r>
      <w:r>
        <w:rPr>
          <w:spacing w:val="-67"/>
        </w:rPr>
        <w:t xml:space="preserve"> </w:t>
      </w:r>
      <w:r>
        <w:t>which</w:t>
      </w:r>
      <w:r>
        <w:rPr>
          <w:spacing w:val="-2"/>
        </w:rPr>
        <w:t xml:space="preserve"> </w:t>
      </w:r>
      <w:r>
        <w:t>to stay</w:t>
      </w:r>
      <w:r>
        <w:rPr>
          <w:spacing w:val="-2"/>
        </w:rPr>
        <w:t xml:space="preserve"> </w:t>
      </w:r>
      <w:r>
        <w:t>safe</w:t>
      </w:r>
      <w:r>
        <w:rPr>
          <w:spacing w:val="-1"/>
        </w:rPr>
        <w:t xml:space="preserve"> </w:t>
      </w:r>
      <w:r>
        <w:t>online.</w:t>
      </w:r>
    </w:p>
    <w:p w14:paraId="2AEEC18E" w14:textId="77777777" w:rsidR="006F58AE" w:rsidRDefault="006F58AE">
      <w:pPr>
        <w:pStyle w:val="BodyText"/>
        <w:spacing w:before="4"/>
        <w:rPr>
          <w:sz w:val="25"/>
        </w:rPr>
      </w:pPr>
    </w:p>
    <w:p w14:paraId="2484246D" w14:textId="77777777" w:rsidR="006F58AE" w:rsidRDefault="00BB587A">
      <w:pPr>
        <w:pStyle w:val="BodyText"/>
        <w:spacing w:line="276" w:lineRule="auto"/>
        <w:ind w:left="119" w:right="262"/>
      </w:pPr>
      <w:r>
        <w:t>At our Academy the DSL maintains documentation to support the monitoring process and actions as</w:t>
      </w:r>
      <w:r>
        <w:rPr>
          <w:spacing w:val="1"/>
        </w:rPr>
        <w:t xml:space="preserve"> </w:t>
      </w:r>
      <w:r>
        <w:t>required on My Concern. Staff have been made aware during in- house training of the dangers of online</w:t>
      </w:r>
      <w:r>
        <w:rPr>
          <w:spacing w:val="1"/>
        </w:rPr>
        <w:t xml:space="preserve"> </w:t>
      </w:r>
      <w:r>
        <w:t>activity by terrorist and extremist groups and know how to report any concerns to the Online Safety Lead</w:t>
      </w:r>
      <w:r>
        <w:rPr>
          <w:spacing w:val="-67"/>
        </w:rPr>
        <w:t xml:space="preserve"> </w:t>
      </w:r>
      <w:r>
        <w:t>and</w:t>
      </w:r>
      <w:r>
        <w:rPr>
          <w:spacing w:val="1"/>
        </w:rPr>
        <w:t xml:space="preserve"> </w:t>
      </w:r>
      <w:r>
        <w:t>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1">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pPr>
        <w:pStyle w:val="BodyText"/>
        <w:spacing w:before="101"/>
        <w:ind w:left="839"/>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2"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53"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Default="005D4341" w:rsidP="005D4341">
      <w:pPr>
        <w:pStyle w:val="BodyText"/>
        <w:spacing w:line="276" w:lineRule="auto"/>
        <w:ind w:left="119" w:right="292"/>
      </w:pPr>
      <w:hyperlink r:id="rId54" w:history="1">
        <w:r w:rsidRPr="008E0B09">
          <w:rPr>
            <w:rStyle w:val="Hyperlink"/>
          </w:rPr>
          <w:t>Prevent@northants.pnn.police.uk</w:t>
        </w:r>
      </w:hyperlink>
    </w:p>
    <w:p w14:paraId="35AD8DFB" w14:textId="77777777" w:rsidR="006F58AE" w:rsidRDefault="006F58AE">
      <w:pPr>
        <w:spacing w:line="276" w:lineRule="auto"/>
        <w:sectPr w:rsidR="006F58AE">
          <w:pgSz w:w="12240" w:h="15840"/>
          <w:pgMar w:top="1500" w:right="800" w:bottom="1280" w:left="800" w:header="0" w:footer="1012" w:gutter="0"/>
          <w:cols w:space="720"/>
        </w:sectPr>
      </w:pPr>
    </w:p>
    <w:p w14:paraId="5E2C9725" w14:textId="77777777" w:rsidR="006F58AE" w:rsidRDefault="00BB587A">
      <w:pPr>
        <w:pStyle w:val="BodyText"/>
        <w:spacing w:before="81"/>
        <w:ind w:left="839"/>
      </w:pPr>
      <w:r>
        <w:rPr>
          <w:color w:val="008080"/>
        </w:rPr>
        <w:lastRenderedPageBreak/>
        <w:t>Serious</w:t>
      </w:r>
      <w:r>
        <w:rPr>
          <w:color w:val="008080"/>
          <w:spacing w:val="-3"/>
        </w:rPr>
        <w:t xml:space="preserve"> </w:t>
      </w:r>
      <w:r>
        <w:rPr>
          <w:color w:val="008080"/>
        </w:rPr>
        <w:t>violence</w:t>
      </w:r>
    </w:p>
    <w:p w14:paraId="6FAF52C9" w14:textId="77777777" w:rsidR="006F58AE" w:rsidRDefault="006F58AE">
      <w:pPr>
        <w:pStyle w:val="BodyText"/>
        <w:spacing w:before="3"/>
        <w:rPr>
          <w:sz w:val="25"/>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pPr>
        <w:pStyle w:val="BodyText"/>
        <w:ind w:left="839"/>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“Behaviour of a person A towards another person B is “domestic abuse” if A and B are each aged 16 or</w:t>
      </w:r>
      <w:r>
        <w:rPr>
          <w:spacing w:val="1"/>
        </w:rPr>
        <w:t xml:space="preserve"> </w:t>
      </w:r>
      <w:r>
        <w:t>over and are personally connected to each other, and the behaviour is abusive. Behaviour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14:paraId="5BC3D495" w14:textId="77777777" w:rsidR="006F58AE" w:rsidRDefault="00BB587A">
      <w:pPr>
        <w:pStyle w:val="BodyText"/>
        <w:spacing w:before="39" w:line="276" w:lineRule="auto"/>
        <w:ind w:left="119" w:right="7273"/>
        <w:jc w:val="both"/>
      </w:pPr>
      <w:r>
        <w:t>violent or threatening behaviour;</w:t>
      </w:r>
      <w:r>
        <w:rPr>
          <w:spacing w:val="-66"/>
        </w:rPr>
        <w:t xml:space="preserve"> </w:t>
      </w:r>
      <w:r>
        <w:t>controlling or coercive behaviour;</w:t>
      </w:r>
      <w:r>
        <w:rPr>
          <w:spacing w:val="-66"/>
        </w:rPr>
        <w:t xml:space="preserve"> </w:t>
      </w:r>
      <w:r>
        <w:t>economic</w:t>
      </w:r>
      <w:r>
        <w:rPr>
          <w:spacing w:val="-2"/>
        </w:rPr>
        <w:t xml:space="preserve"> </w:t>
      </w:r>
      <w:r>
        <w:t>abuse;</w:t>
      </w:r>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r>
        <w:t>behaviour</w:t>
      </w:r>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pPr>
        <w:spacing w:before="40"/>
        <w:ind w:left="188"/>
        <w:jc w:val="both"/>
        <w:rPr>
          <w:sz w:val="20"/>
        </w:rPr>
      </w:pPr>
      <w:hyperlink r:id="rId55">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behaviour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everyday behaviour.</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behaviour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pPr>
        <w:pStyle w:val="BodyText"/>
        <w:ind w:left="839"/>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r>
        <w:t>behaviours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5D72A2C9" w14:textId="77777777" w:rsidR="006F58AE" w:rsidRDefault="006F58AE">
      <w:pPr>
        <w:sectPr w:rsidR="006F58AE">
          <w:pgSz w:w="12240" w:h="15840"/>
          <w:pgMar w:top="1420" w:right="800" w:bottom="1280" w:left="800" w:header="0" w:footer="1012" w:gutter="0"/>
          <w:cols w:space="720"/>
        </w:sectPr>
      </w:pPr>
    </w:p>
    <w:p w14:paraId="11DBDBDA" w14:textId="77777777" w:rsidR="006F58AE" w:rsidRDefault="00BB587A">
      <w:pPr>
        <w:pStyle w:val="BodyText"/>
        <w:spacing w:before="81"/>
        <w:ind w:left="119" w:right="203"/>
      </w:pPr>
      <w:r>
        <w:lastRenderedPageBreak/>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We are aware that the majority of referrals to the MASH and a large number of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appear to be relatively unaffected. It is therefore important to remember that the behaviour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Children’s coping strategies and reactions to domestic violence may also be similar to those for other</w:t>
      </w:r>
      <w:r>
        <w:rPr>
          <w:spacing w:val="-66"/>
        </w:rPr>
        <w:t xml:space="preserve"> </w:t>
      </w:r>
      <w:r>
        <w:t>forms of abuse. Learning to recognise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0636C4E" w14:textId="77777777" w:rsidR="006F58AE" w:rsidRDefault="006F58AE">
      <w:pPr>
        <w:pStyle w:val="BodyText"/>
        <w:spacing w:before="4"/>
        <w:rPr>
          <w:sz w:val="25"/>
        </w:rPr>
      </w:pP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pPr>
        <w:pStyle w:val="ListParagraph"/>
        <w:numPr>
          <w:ilvl w:val="0"/>
          <w:numId w:val="2"/>
        </w:numPr>
        <w:tabs>
          <w:tab w:val="left" w:pos="839"/>
          <w:tab w:val="left" w:pos="840"/>
        </w:tabs>
        <w:spacing w:before="38"/>
        <w:ind w:hanging="361"/>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14:paraId="4A69734A" w14:textId="77777777" w:rsidR="006F58AE" w:rsidRDefault="00BB587A">
      <w:pPr>
        <w:pStyle w:val="ListParagraph"/>
        <w:numPr>
          <w:ilvl w:val="0"/>
          <w:numId w:val="2"/>
        </w:numPr>
        <w:tabs>
          <w:tab w:val="left" w:pos="839"/>
          <w:tab w:val="left" w:pos="840"/>
        </w:tabs>
        <w:spacing w:before="38"/>
        <w:ind w:hanging="361"/>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14:paraId="4A78B852" w14:textId="77777777" w:rsidR="006F58AE" w:rsidRDefault="00BB587A">
      <w:pPr>
        <w:pStyle w:val="ListParagraph"/>
        <w:numPr>
          <w:ilvl w:val="0"/>
          <w:numId w:val="2"/>
        </w:numPr>
        <w:tabs>
          <w:tab w:val="left" w:pos="839"/>
          <w:tab w:val="left" w:pos="840"/>
        </w:tabs>
        <w:spacing w:before="38"/>
        <w:ind w:hanging="361"/>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14:paraId="144404D9" w14:textId="77777777" w:rsidR="006F58AE" w:rsidRDefault="00BB587A">
      <w:pPr>
        <w:pStyle w:val="ListParagraph"/>
        <w:numPr>
          <w:ilvl w:val="0"/>
          <w:numId w:val="2"/>
        </w:numPr>
        <w:tabs>
          <w:tab w:val="left" w:pos="839"/>
          <w:tab w:val="left" w:pos="840"/>
        </w:tabs>
        <w:spacing w:before="35" w:line="273" w:lineRule="auto"/>
        <w:ind w:right="963"/>
      </w:pPr>
      <w:r>
        <w:t>Witnessing unpredictable and frightening behaviour may result in symptoms similar to post</w:t>
      </w:r>
      <w:r>
        <w:rPr>
          <w:spacing w:val="-66"/>
        </w:rPr>
        <w:t xml:space="preserve"> </w:t>
      </w:r>
      <w:r>
        <w:t>traumatic</w:t>
      </w:r>
      <w:r>
        <w:rPr>
          <w:spacing w:val="-1"/>
        </w:rPr>
        <w:t xml:space="preserve"> </w:t>
      </w:r>
      <w:r>
        <w:t>stress disorder;</w:t>
      </w:r>
    </w:p>
    <w:p w14:paraId="107AB142" w14:textId="77777777" w:rsidR="006F58AE" w:rsidRDefault="00BB587A">
      <w:pPr>
        <w:pStyle w:val="ListParagraph"/>
        <w:numPr>
          <w:ilvl w:val="0"/>
          <w:numId w:val="2"/>
        </w:numPr>
        <w:tabs>
          <w:tab w:val="left" w:pos="839"/>
          <w:tab w:val="left" w:pos="840"/>
        </w:tabs>
        <w:spacing w:before="2"/>
        <w:ind w:hanging="361"/>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14:paraId="4DEEDBD6" w14:textId="77777777" w:rsidR="006F58AE" w:rsidRDefault="00BB587A">
      <w:pPr>
        <w:pStyle w:val="ListParagraph"/>
        <w:numPr>
          <w:ilvl w:val="0"/>
          <w:numId w:val="2"/>
        </w:numPr>
        <w:tabs>
          <w:tab w:val="left" w:pos="839"/>
          <w:tab w:val="left" w:pos="840"/>
        </w:tabs>
        <w:spacing w:before="38"/>
        <w:ind w:hanging="361"/>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pPr>
        <w:pStyle w:val="ListParagraph"/>
        <w:numPr>
          <w:ilvl w:val="0"/>
          <w:numId w:val="5"/>
        </w:numPr>
        <w:tabs>
          <w:tab w:val="left" w:pos="839"/>
          <w:tab w:val="left" w:pos="840"/>
        </w:tabs>
        <w:spacing w:before="39" w:line="273" w:lineRule="auto"/>
        <w:ind w:right="474"/>
      </w:pPr>
      <w:r>
        <w:t>The risk of physical injury may lead to symptoms of extreme anxiety and fear. The child may be</w:t>
      </w:r>
      <w:r>
        <w:rPr>
          <w:spacing w:val="-66"/>
        </w:rPr>
        <w:t xml:space="preserve"> </w:t>
      </w:r>
      <w:r>
        <w:t>subject to</w:t>
      </w:r>
      <w:r>
        <w:rPr>
          <w:spacing w:val="-6"/>
        </w:rPr>
        <w:t xml:space="preserve"> </w:t>
      </w:r>
      <w:r>
        <w:t>abuse;</w:t>
      </w:r>
    </w:p>
    <w:p w14:paraId="0C86BDF8" w14:textId="77777777" w:rsidR="006F58AE" w:rsidRDefault="00BB587A">
      <w:pPr>
        <w:pStyle w:val="ListParagraph"/>
        <w:numPr>
          <w:ilvl w:val="0"/>
          <w:numId w:val="5"/>
        </w:numPr>
        <w:tabs>
          <w:tab w:val="left" w:pos="839"/>
          <w:tab w:val="left" w:pos="840"/>
        </w:tabs>
        <w:spacing w:before="2"/>
        <w:ind w:hanging="361"/>
      </w:pPr>
      <w:r>
        <w:t>Academy</w:t>
      </w:r>
      <w:r>
        <w:rPr>
          <w:spacing w:val="-1"/>
        </w:rPr>
        <w:t xml:space="preserve"> </w:t>
      </w:r>
      <w:r>
        <w:t>behaviour</w:t>
      </w:r>
      <w:r>
        <w:rPr>
          <w:spacing w:val="-2"/>
        </w:rPr>
        <w:t xml:space="preserve"> </w:t>
      </w:r>
      <w:r>
        <w:t>and</w:t>
      </w:r>
      <w:r>
        <w:rPr>
          <w:spacing w:val="-4"/>
        </w:rPr>
        <w:t xml:space="preserve"> </w:t>
      </w:r>
      <w:r>
        <w:t>academic</w:t>
      </w:r>
      <w:r>
        <w:rPr>
          <w:spacing w:val="-2"/>
        </w:rPr>
        <w:t xml:space="preserve"> </w:t>
      </w:r>
      <w:r>
        <w:t>attainment</w:t>
      </w:r>
      <w:r>
        <w:rPr>
          <w:spacing w:val="-1"/>
        </w:rPr>
        <w:t xml:space="preserve"> </w:t>
      </w:r>
      <w:r>
        <w:t>may be</w:t>
      </w:r>
      <w:r>
        <w:rPr>
          <w:spacing w:val="-10"/>
        </w:rPr>
        <w:t xml:space="preserve"> </w:t>
      </w:r>
      <w:r>
        <w:t>impaired;</w:t>
      </w:r>
    </w:p>
    <w:p w14:paraId="28329628" w14:textId="77777777" w:rsidR="006F58AE" w:rsidRDefault="00BB587A">
      <w:pPr>
        <w:pStyle w:val="ListParagraph"/>
        <w:numPr>
          <w:ilvl w:val="0"/>
          <w:numId w:val="5"/>
        </w:numPr>
        <w:tabs>
          <w:tab w:val="left" w:pos="839"/>
          <w:tab w:val="left" w:pos="840"/>
        </w:tabs>
        <w:spacing w:before="37"/>
        <w:ind w:hanging="361"/>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r>
        <w:t>behaviour.</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14:paraId="37B745D0" w14:textId="77777777" w:rsidR="006F58AE" w:rsidRDefault="00BB587A">
      <w:pPr>
        <w:pStyle w:val="ListParagraph"/>
        <w:numPr>
          <w:ilvl w:val="0"/>
          <w:numId w:val="5"/>
        </w:numPr>
        <w:tabs>
          <w:tab w:val="left" w:pos="839"/>
          <w:tab w:val="left" w:pos="840"/>
        </w:tabs>
        <w:spacing w:before="38"/>
        <w:ind w:hanging="361"/>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14:paraId="0CFE08C5" w14:textId="77777777" w:rsidR="006F58AE" w:rsidRDefault="00BB587A">
      <w:pPr>
        <w:pStyle w:val="ListParagraph"/>
        <w:numPr>
          <w:ilvl w:val="0"/>
          <w:numId w:val="5"/>
        </w:numPr>
        <w:tabs>
          <w:tab w:val="left" w:pos="839"/>
          <w:tab w:val="left" w:pos="840"/>
        </w:tabs>
        <w:spacing w:before="36"/>
        <w:ind w:hanging="361"/>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r>
        <w:t>behaviour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14:paraId="08A316A1" w14:textId="77777777" w:rsidR="006F58AE" w:rsidRDefault="00BB587A">
      <w:pPr>
        <w:pStyle w:val="ListParagraph"/>
        <w:numPr>
          <w:ilvl w:val="0"/>
          <w:numId w:val="5"/>
        </w:numPr>
        <w:tabs>
          <w:tab w:val="left" w:pos="839"/>
          <w:tab w:val="left" w:pos="840"/>
        </w:tabs>
        <w:spacing w:before="38"/>
        <w:ind w:hanging="361"/>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pPr>
        <w:pStyle w:val="ListParagraph"/>
        <w:numPr>
          <w:ilvl w:val="0"/>
          <w:numId w:val="1"/>
        </w:numPr>
        <w:tabs>
          <w:tab w:val="left" w:pos="839"/>
          <w:tab w:val="left" w:pos="840"/>
        </w:tabs>
        <w:spacing w:before="38"/>
        <w:ind w:hanging="361"/>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14:paraId="655E8521" w14:textId="77777777" w:rsidR="006F58AE" w:rsidRDefault="00BB587A">
      <w:pPr>
        <w:pStyle w:val="ListParagraph"/>
        <w:numPr>
          <w:ilvl w:val="0"/>
          <w:numId w:val="1"/>
        </w:numPr>
        <w:tabs>
          <w:tab w:val="left" w:pos="839"/>
          <w:tab w:val="left" w:pos="840"/>
        </w:tabs>
        <w:spacing w:before="38"/>
        <w:ind w:hanging="361"/>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14:paraId="76261FF9" w14:textId="77777777" w:rsidR="006F58AE" w:rsidRDefault="00BB587A">
      <w:pPr>
        <w:pStyle w:val="ListParagraph"/>
        <w:numPr>
          <w:ilvl w:val="0"/>
          <w:numId w:val="1"/>
        </w:numPr>
        <w:tabs>
          <w:tab w:val="left" w:pos="839"/>
          <w:tab w:val="left" w:pos="840"/>
        </w:tabs>
        <w:spacing w:before="35"/>
        <w:ind w:hanging="361"/>
      </w:pPr>
      <w:r>
        <w:t>Low</w:t>
      </w:r>
      <w:r>
        <w:rPr>
          <w:spacing w:val="-6"/>
        </w:rPr>
        <w:t xml:space="preserve"> </w:t>
      </w:r>
      <w:r>
        <w:t>self-esteem;</w:t>
      </w:r>
    </w:p>
    <w:p w14:paraId="2FA57D42" w14:textId="77777777" w:rsidR="006F58AE" w:rsidRDefault="006F58AE">
      <w:pPr>
        <w:sectPr w:rsidR="006F58AE">
          <w:pgSz w:w="12240" w:h="15840"/>
          <w:pgMar w:top="1420" w:right="800" w:bottom="1280" w:left="800" w:header="0" w:footer="1012" w:gutter="0"/>
          <w:cols w:space="720"/>
        </w:sectPr>
      </w:pPr>
    </w:p>
    <w:p w14:paraId="7AC312BB" w14:textId="77777777" w:rsidR="006F58AE" w:rsidRDefault="00BB587A">
      <w:pPr>
        <w:pStyle w:val="ListParagraph"/>
        <w:numPr>
          <w:ilvl w:val="0"/>
          <w:numId w:val="1"/>
        </w:numPr>
        <w:tabs>
          <w:tab w:val="left" w:pos="839"/>
          <w:tab w:val="left" w:pos="840"/>
        </w:tabs>
        <w:spacing w:before="80"/>
        <w:ind w:hanging="361"/>
      </w:pPr>
      <w:r>
        <w:rPr>
          <w:spacing w:val="-1"/>
        </w:rPr>
        <w:lastRenderedPageBreak/>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r>
        <w:t>behavioural disorders,</w:t>
      </w:r>
      <w:r>
        <w:rPr>
          <w:spacing w:val="-2"/>
        </w:rPr>
        <w:t xml:space="preserve"> </w:t>
      </w:r>
      <w:r>
        <w:t>suicidal</w:t>
      </w:r>
      <w:r>
        <w:rPr>
          <w:spacing w:val="-20"/>
        </w:rPr>
        <w:t xml:space="preserve"> </w:t>
      </w:r>
      <w:r>
        <w:t>behaviours and</w:t>
      </w:r>
      <w:r>
        <w:rPr>
          <w:spacing w:val="-4"/>
        </w:rPr>
        <w:t xml:space="preserve"> </w:t>
      </w:r>
      <w:r>
        <w:t>offending;</w:t>
      </w:r>
    </w:p>
    <w:p w14:paraId="28B29442" w14:textId="77777777" w:rsidR="006F58AE" w:rsidRDefault="00BB587A">
      <w:pPr>
        <w:pStyle w:val="ListParagraph"/>
        <w:numPr>
          <w:ilvl w:val="0"/>
          <w:numId w:val="1"/>
        </w:numPr>
        <w:tabs>
          <w:tab w:val="left" w:pos="839"/>
          <w:tab w:val="left" w:pos="840"/>
        </w:tabs>
        <w:spacing w:before="37"/>
        <w:ind w:hanging="361"/>
      </w:pPr>
      <w:r>
        <w:t>Poor</w:t>
      </w:r>
      <w:r>
        <w:rPr>
          <w:spacing w:val="-2"/>
        </w:rPr>
        <w:t xml:space="preserve"> </w:t>
      </w:r>
      <w:r>
        <w:t>Academy</w:t>
      </w:r>
      <w:r>
        <w:rPr>
          <w:spacing w:val="-4"/>
        </w:rPr>
        <w:t xml:space="preserve"> </w:t>
      </w:r>
      <w:r>
        <w:t>attainment</w:t>
      </w:r>
      <w:r>
        <w:rPr>
          <w:spacing w:val="-1"/>
        </w:rPr>
        <w:t xml:space="preserve"> </w:t>
      </w:r>
      <w:r>
        <w:t>due</w:t>
      </w:r>
      <w:r>
        <w:rPr>
          <w:spacing w:val="-3"/>
        </w:rPr>
        <w:t xml:space="preserve"> </w:t>
      </w:r>
      <w:r>
        <w:t>to</w:t>
      </w:r>
      <w:r>
        <w:rPr>
          <w:spacing w:val="-2"/>
        </w:rPr>
        <w:t xml:space="preserve"> </w:t>
      </w:r>
      <w:r>
        <w:t>difficulties</w:t>
      </w:r>
      <w:r>
        <w:rPr>
          <w:spacing w:val="-10"/>
        </w:rPr>
        <w:t xml:space="preserve"> </w:t>
      </w:r>
      <w:r>
        <w:t>concentrating;</w:t>
      </w:r>
    </w:p>
    <w:p w14:paraId="65EE796C" w14:textId="77777777" w:rsidR="006F58AE" w:rsidRDefault="00BB587A">
      <w:pPr>
        <w:pStyle w:val="ListParagraph"/>
        <w:numPr>
          <w:ilvl w:val="0"/>
          <w:numId w:val="1"/>
        </w:numPr>
        <w:tabs>
          <w:tab w:val="left" w:pos="839"/>
          <w:tab w:val="left" w:pos="840"/>
        </w:tabs>
        <w:spacing w:before="36"/>
        <w:ind w:hanging="361"/>
      </w:pPr>
      <w:r>
        <w:rPr>
          <w:spacing w:val="-1"/>
        </w:rPr>
        <w:t>Poor</w:t>
      </w:r>
      <w:r>
        <w:t xml:space="preserve"> </w:t>
      </w:r>
      <w:r>
        <w:rPr>
          <w:spacing w:val="-1"/>
        </w:rPr>
        <w:t>Academy</w:t>
      </w:r>
      <w:r>
        <w:rPr>
          <w:spacing w:val="-2"/>
        </w:rPr>
        <w:t xml:space="preserve"> </w:t>
      </w:r>
      <w:r>
        <w:t>attainment</w:t>
      </w:r>
      <w:r>
        <w:rPr>
          <w:spacing w:val="1"/>
        </w:rPr>
        <w:t xml:space="preserve"> </w:t>
      </w:r>
      <w:r>
        <w:t>due</w:t>
      </w:r>
      <w:r>
        <w:rPr>
          <w:spacing w:val="-2"/>
        </w:rPr>
        <w:t xml:space="preserve"> </w:t>
      </w:r>
      <w:r>
        <w:t>to absence</w:t>
      </w:r>
      <w:r>
        <w:rPr>
          <w:spacing w:val="-1"/>
        </w:rPr>
        <w:t xml:space="preserve"> </w:t>
      </w:r>
      <w:r>
        <w:t>in</w:t>
      </w:r>
      <w:r>
        <w:rPr>
          <w:spacing w:val="1"/>
        </w:rPr>
        <w:t xml:space="preserve"> </w:t>
      </w:r>
      <w:r>
        <w:t>order</w:t>
      </w:r>
      <w:r>
        <w:rPr>
          <w:spacing w:val="-3"/>
        </w:rPr>
        <w:t xml:space="preserve"> </w:t>
      </w:r>
      <w:r>
        <w:t>to</w:t>
      </w:r>
      <w:r>
        <w:rPr>
          <w:spacing w:val="-2"/>
        </w:rPr>
        <w:t xml:space="preserve"> </w:t>
      </w:r>
      <w:r>
        <w:t>protect</w:t>
      </w:r>
      <w:r>
        <w:rPr>
          <w:spacing w:val="-2"/>
        </w:rPr>
        <w:t xml:space="preserve"> </w:t>
      </w:r>
      <w:r>
        <w:t>parent</w:t>
      </w:r>
      <w:r>
        <w:rPr>
          <w:spacing w:val="1"/>
        </w:rPr>
        <w:t xml:space="preserve"> </w:t>
      </w:r>
      <w:r>
        <w:t>or</w:t>
      </w:r>
      <w:r>
        <w:rPr>
          <w:spacing w:val="-37"/>
        </w:rPr>
        <w:t xml:space="preserve"> </w:t>
      </w:r>
      <w:r>
        <w:t>younger children;</w:t>
      </w:r>
    </w:p>
    <w:p w14:paraId="08B50F16" w14:textId="77777777" w:rsidR="006F58AE" w:rsidRDefault="00BB587A">
      <w:pPr>
        <w:pStyle w:val="ListParagraph"/>
        <w:numPr>
          <w:ilvl w:val="0"/>
          <w:numId w:val="1"/>
        </w:numPr>
        <w:tabs>
          <w:tab w:val="left" w:pos="839"/>
          <w:tab w:val="left" w:pos="840"/>
        </w:tabs>
        <w:spacing w:before="37"/>
        <w:ind w:hanging="361"/>
      </w:pPr>
      <w:r>
        <w:t>Unacceptable</w:t>
      </w:r>
      <w:r>
        <w:rPr>
          <w:spacing w:val="-4"/>
        </w:rPr>
        <w:t xml:space="preserve"> </w:t>
      </w:r>
      <w:r>
        <w:t>behaviour</w:t>
      </w:r>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t>academy</w:t>
      </w:r>
      <w:r>
        <w:rPr>
          <w:spacing w:val="-4"/>
        </w:rPr>
        <w:t xml:space="preserve"> </w:t>
      </w:r>
      <w:r>
        <w:t>exclusion;</w:t>
      </w:r>
    </w:p>
    <w:p w14:paraId="25107338" w14:textId="77777777" w:rsidR="006F58AE" w:rsidRDefault="00BB587A">
      <w:pPr>
        <w:pStyle w:val="ListParagraph"/>
        <w:numPr>
          <w:ilvl w:val="0"/>
          <w:numId w:val="1"/>
        </w:numPr>
        <w:tabs>
          <w:tab w:val="left" w:pos="839"/>
          <w:tab w:val="left" w:pos="840"/>
        </w:tabs>
        <w:spacing w:before="38"/>
        <w:ind w:hanging="361"/>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Default="006F58AE">
      <w:pPr>
        <w:pStyle w:val="BodyText"/>
        <w:spacing w:before="4"/>
        <w:rPr>
          <w:sz w:val="28"/>
        </w:rPr>
      </w:pPr>
    </w:p>
    <w:p w14:paraId="0E188B5D" w14:textId="77777777" w:rsidR="006F58AE" w:rsidRDefault="00BB587A">
      <w:pPr>
        <w:pStyle w:val="ListParagraph"/>
        <w:numPr>
          <w:ilvl w:val="0"/>
          <w:numId w:val="1"/>
        </w:numPr>
        <w:tabs>
          <w:tab w:val="left" w:pos="839"/>
          <w:tab w:val="left" w:pos="840"/>
        </w:tabs>
        <w:spacing w:before="1" w:line="273" w:lineRule="auto"/>
        <w:ind w:right="1194"/>
      </w:pPr>
      <w:r>
        <w:t>NSPCC -</w:t>
      </w:r>
      <w:r>
        <w:rPr>
          <w:color w:val="0000FF"/>
        </w:rPr>
        <w:t xml:space="preserve"> </w:t>
      </w:r>
      <w:hyperlink r:id="rId56">
        <w:r>
          <w:rPr>
            <w:color w:val="0000FF"/>
            <w:u w:val="single" w:color="0000FF"/>
          </w:rPr>
          <w:t>https://www.nspcc.org.uk/preventing-abuse/child-abuse-and-neglect/domestic-</w:t>
        </w:r>
      </w:hyperlink>
      <w:r>
        <w:rPr>
          <w:color w:val="0000FF"/>
          <w:spacing w:val="-66"/>
        </w:rPr>
        <w:t xml:space="preserve"> </w:t>
      </w:r>
      <w:hyperlink r:id="rId57">
        <w:r>
          <w:rPr>
            <w:color w:val="0000FF"/>
            <w:u w:val="single" w:color="0000FF"/>
          </w:rPr>
          <w:t>abuse/signs-symptoms-effects/</w:t>
        </w:r>
      </w:hyperlink>
    </w:p>
    <w:p w14:paraId="1A32C071" w14:textId="77777777" w:rsidR="00F22C72" w:rsidRDefault="00BB587A" w:rsidP="000568BA">
      <w:pPr>
        <w:pStyle w:val="ListParagraph"/>
        <w:numPr>
          <w:ilvl w:val="0"/>
          <w:numId w:val="1"/>
        </w:numPr>
        <w:tabs>
          <w:tab w:val="left" w:pos="839"/>
          <w:tab w:val="left" w:pos="840"/>
        </w:tabs>
        <w:spacing w:before="37" w:line="273" w:lineRule="auto"/>
        <w:ind w:right="337"/>
      </w:pPr>
      <w:r w:rsidRPr="00F22C72">
        <w:t>Refuge</w:t>
      </w:r>
      <w:r w:rsidRPr="00F22C72">
        <w:rPr>
          <w:spacing w:val="-10"/>
        </w:rPr>
        <w:t xml:space="preserve"> </w:t>
      </w:r>
      <w:r w:rsidRPr="00F22C72">
        <w:t>-</w:t>
      </w:r>
      <w:r w:rsidRPr="00F22C72">
        <w:rPr>
          <w:color w:val="0000FF"/>
          <w:spacing w:val="-9"/>
        </w:rPr>
        <w:t xml:space="preserve"> </w:t>
      </w:r>
      <w:hyperlink r:id="rId58" w:history="1">
        <w:r w:rsidR="00F22C72" w:rsidRPr="00F22C72">
          <w:rPr>
            <w:color w:val="0000FF"/>
            <w:u w:val="single"/>
          </w:rPr>
          <w:t>Refuge, the UK's largest specialist domestic abuse organisation</w:t>
        </w:r>
      </w:hyperlink>
    </w:p>
    <w:p w14:paraId="4D084AF2" w14:textId="087C0E06" w:rsidR="006F58AE" w:rsidRDefault="00BB587A" w:rsidP="000568BA">
      <w:pPr>
        <w:pStyle w:val="ListParagraph"/>
        <w:numPr>
          <w:ilvl w:val="0"/>
          <w:numId w:val="1"/>
        </w:numPr>
        <w:tabs>
          <w:tab w:val="left" w:pos="839"/>
          <w:tab w:val="left" w:pos="840"/>
        </w:tabs>
        <w:spacing w:before="37" w:line="273" w:lineRule="auto"/>
        <w:ind w:right="337"/>
      </w:pPr>
      <w:r>
        <w:t>Safelives -</w:t>
      </w:r>
      <w:r w:rsidRPr="00F22C72">
        <w:rPr>
          <w:color w:val="0000FF"/>
        </w:rPr>
        <w:t xml:space="preserve"> </w:t>
      </w:r>
      <w:hyperlink r:id="rId59">
        <w:r w:rsidRPr="00F22C72">
          <w:rPr>
            <w:color w:val="0000FF"/>
            <w:u w:val="single" w:color="0000FF"/>
          </w:rPr>
          <w:t>http://www.safelives.org.uk/knowledge-hub/spotlights/spotlight-3-young-people-</w:t>
        </w:r>
        <w:r w:rsidRPr="00F22C72">
          <w:rPr>
            <w:color w:val="0000FF"/>
          </w:rPr>
          <w:t xml:space="preserve"> </w:t>
        </w:r>
      </w:hyperlink>
      <w:hyperlink r:id="rId60">
        <w:r w:rsidRPr="00F22C72">
          <w:rPr>
            <w:color w:val="0000FF"/>
            <w:u w:val="single" w:color="0000FF"/>
          </w:rPr>
          <w:t>and-</w:t>
        </w:r>
      </w:hyperlink>
      <w:r w:rsidRPr="00F22C72">
        <w:rPr>
          <w:color w:val="0000FF"/>
          <w:spacing w:val="-66"/>
        </w:rPr>
        <w:t xml:space="preserve"> </w:t>
      </w:r>
      <w:hyperlink r:id="rId61">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77777777" w:rsidR="006F58AE" w:rsidRDefault="00BB587A">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t>Academy</w:t>
      </w:r>
      <w:r>
        <w:rPr>
          <w:spacing w:val="-1"/>
        </w:rPr>
        <w:t xml:space="preserve"> </w:t>
      </w:r>
      <w:r>
        <w:t>and</w:t>
      </w:r>
      <w:r>
        <w:rPr>
          <w:spacing w:val="-2"/>
        </w:rPr>
        <w:t xml:space="preserve"> </w:t>
      </w:r>
      <w:r>
        <w:t>share</w:t>
      </w:r>
      <w:r>
        <w:rPr>
          <w:spacing w:val="-4"/>
        </w:rPr>
        <w:t xml:space="preserve"> </w:t>
      </w:r>
      <w:r>
        <w:t>information</w:t>
      </w:r>
      <w:r>
        <w:rPr>
          <w:spacing w:val="-66"/>
        </w:rPr>
        <w:t xml:space="preserve"> </w:t>
      </w:r>
      <w:r>
        <w:t>about the child or young person who had witnessed or been subject to domestic abuse.</w:t>
      </w:r>
      <w:r>
        <w:rPr>
          <w:spacing w:val="1"/>
        </w:rPr>
        <w:t xml:space="preserve"> </w:t>
      </w:r>
      <w:r>
        <w:t>The DSL will</w:t>
      </w:r>
      <w:r>
        <w:rPr>
          <w:spacing w:val="1"/>
        </w:rPr>
        <w:t xml:space="preserve"> </w:t>
      </w:r>
      <w:r>
        <w:t>share this information with relevant staff and assess what type of support (silent or overt) needs to be</w:t>
      </w:r>
      <w:r>
        <w:rPr>
          <w:spacing w:val="1"/>
        </w:rPr>
        <w:t xml:space="preserve"> </w:t>
      </w:r>
      <w:r>
        <w:t>offered to the</w:t>
      </w:r>
      <w:r>
        <w:rPr>
          <w:spacing w:val="-1"/>
        </w:rPr>
        <w:t xml:space="preserve"> </w:t>
      </w:r>
      <w:r>
        <w:t>affected child or</w:t>
      </w:r>
      <w:r>
        <w:rPr>
          <w:spacing w:val="-2"/>
        </w:rPr>
        <w:t xml:space="preserve"> </w:t>
      </w:r>
      <w:r>
        <w:t>young</w:t>
      </w:r>
      <w:r>
        <w:rPr>
          <w:spacing w:val="-3"/>
        </w:rPr>
        <w:t xml:space="preserve"> </w:t>
      </w:r>
      <w:r>
        <w:t>person.</w:t>
      </w:r>
    </w:p>
    <w:p w14:paraId="3601E08D" w14:textId="77777777" w:rsidR="006F58AE" w:rsidRDefault="006F58AE">
      <w:pPr>
        <w:pStyle w:val="BodyText"/>
        <w:spacing w:before="1"/>
        <w:rPr>
          <w:sz w:val="25"/>
        </w:rPr>
      </w:pPr>
    </w:p>
    <w:p w14:paraId="011055D2" w14:textId="77777777" w:rsidR="006F58AE" w:rsidRDefault="00BB587A">
      <w:pPr>
        <w:pStyle w:val="BodyText"/>
        <w:spacing w:before="1"/>
        <w:ind w:left="839"/>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5895E817" w14:textId="77777777" w:rsidR="006F58AE" w:rsidRDefault="00BB587A">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r>
        <w:t>“Supporting</w:t>
      </w:r>
      <w:r>
        <w:rPr>
          <w:spacing w:val="-4"/>
        </w:rPr>
        <w:t xml:space="preserve"> </w:t>
      </w:r>
      <w:r>
        <w:t>Mental</w:t>
      </w:r>
      <w:r>
        <w:rPr>
          <w:spacing w:val="-1"/>
        </w:rPr>
        <w:t xml:space="preserve"> </w:t>
      </w:r>
      <w:r>
        <w:t>Health</w:t>
      </w:r>
      <w:r>
        <w:rPr>
          <w:spacing w:val="-2"/>
        </w:rPr>
        <w:t xml:space="preserve"> </w:t>
      </w:r>
      <w:r>
        <w:t>in</w:t>
      </w:r>
      <w:r>
        <w:rPr>
          <w:spacing w:val="-2"/>
        </w:rPr>
        <w:t xml:space="preserve"> </w:t>
      </w:r>
      <w:r>
        <w:t>Schools</w:t>
      </w:r>
      <w:r>
        <w:rPr>
          <w:spacing w:val="-1"/>
        </w:rPr>
        <w:t xml:space="preserve"> </w:t>
      </w:r>
      <w:r>
        <w:t>and</w:t>
      </w:r>
      <w:r>
        <w:rPr>
          <w:spacing w:val="-4"/>
        </w:rPr>
        <w:t xml:space="preserve"> </w:t>
      </w:r>
      <w:r>
        <w:t>Colleges”</w:t>
      </w:r>
      <w:r>
        <w:rPr>
          <w:spacing w:val="4"/>
        </w:rPr>
        <w:t xml:space="preserve"> </w:t>
      </w:r>
      <w:r>
        <w:t>–</w:t>
      </w:r>
    </w:p>
    <w:p w14:paraId="09F5A030" w14:textId="77777777" w:rsidR="006F58AE" w:rsidRDefault="00BB587A">
      <w:pPr>
        <w:pStyle w:val="BodyText"/>
        <w:spacing w:before="40"/>
        <w:ind w:left="119"/>
      </w:pPr>
      <w:r>
        <w:t>2022.</w:t>
      </w:r>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14:paraId="70A85104" w14:textId="77777777" w:rsidR="006F58AE" w:rsidRDefault="006F58AE">
      <w:pPr>
        <w:pStyle w:val="BodyText"/>
        <w:spacing w:before="7"/>
        <w:rPr>
          <w:sz w:val="28"/>
        </w:rPr>
      </w:pPr>
    </w:p>
    <w:p w14:paraId="04390490" w14:textId="77777777" w:rsidR="006F58AE" w:rsidRDefault="00BB587A">
      <w:pPr>
        <w:pStyle w:val="ListParagraph"/>
        <w:numPr>
          <w:ilvl w:val="0"/>
          <w:numId w:val="1"/>
        </w:numPr>
        <w:tabs>
          <w:tab w:val="left" w:pos="839"/>
          <w:tab w:val="left" w:pos="840"/>
        </w:tabs>
        <w:ind w:hanging="361"/>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14:paraId="1A70B067" w14:textId="77777777" w:rsidR="006F58AE" w:rsidRDefault="00BB587A">
      <w:pPr>
        <w:pStyle w:val="ListParagraph"/>
        <w:numPr>
          <w:ilvl w:val="0"/>
          <w:numId w:val="1"/>
        </w:numPr>
        <w:tabs>
          <w:tab w:val="left" w:pos="839"/>
          <w:tab w:val="left" w:pos="840"/>
        </w:tabs>
        <w:spacing w:before="35"/>
        <w:ind w:hanging="361"/>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14:paraId="702C19B6" w14:textId="77777777" w:rsidR="006F58AE" w:rsidRDefault="00BB587A">
      <w:pPr>
        <w:pStyle w:val="ListParagraph"/>
        <w:numPr>
          <w:ilvl w:val="0"/>
          <w:numId w:val="1"/>
        </w:numPr>
        <w:tabs>
          <w:tab w:val="left" w:pos="839"/>
          <w:tab w:val="left" w:pos="840"/>
        </w:tabs>
        <w:spacing w:before="38"/>
        <w:ind w:hanging="361"/>
      </w:pPr>
      <w:r>
        <w:t>Use</w:t>
      </w:r>
      <w:r>
        <w:rPr>
          <w:spacing w:val="-4"/>
        </w:rPr>
        <w:t xml:space="preserve"> </w:t>
      </w:r>
      <w:r>
        <w:t>and</w:t>
      </w:r>
      <w:r>
        <w:rPr>
          <w:spacing w:val="-1"/>
        </w:rPr>
        <w:t xml:space="preserve"> </w:t>
      </w:r>
      <w:r>
        <w:t>enjoy</w:t>
      </w:r>
      <w:r>
        <w:rPr>
          <w:spacing w:val="-6"/>
        </w:rPr>
        <w:t xml:space="preserve"> </w:t>
      </w:r>
      <w:r>
        <w:t>solitude;</w:t>
      </w:r>
    </w:p>
    <w:p w14:paraId="66E34118" w14:textId="77777777" w:rsidR="006F58AE" w:rsidRDefault="00BB587A">
      <w:pPr>
        <w:pStyle w:val="ListParagraph"/>
        <w:numPr>
          <w:ilvl w:val="0"/>
          <w:numId w:val="1"/>
        </w:numPr>
        <w:tabs>
          <w:tab w:val="left" w:pos="839"/>
          <w:tab w:val="left" w:pos="840"/>
        </w:tabs>
        <w:spacing w:before="38"/>
        <w:ind w:hanging="361"/>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and empathise</w:t>
      </w:r>
      <w:r>
        <w:rPr>
          <w:spacing w:val="-2"/>
        </w:rPr>
        <w:t xml:space="preserve"> </w:t>
      </w:r>
      <w:r>
        <w:t>with</w:t>
      </w:r>
      <w:r>
        <w:rPr>
          <w:spacing w:val="-5"/>
        </w:rPr>
        <w:t xml:space="preserve"> </w:t>
      </w:r>
      <w:r>
        <w:t>them;</w:t>
      </w:r>
    </w:p>
    <w:p w14:paraId="374517CD" w14:textId="77777777" w:rsidR="006F58AE" w:rsidRDefault="00BB587A">
      <w:pPr>
        <w:pStyle w:val="ListParagraph"/>
        <w:numPr>
          <w:ilvl w:val="0"/>
          <w:numId w:val="1"/>
        </w:numPr>
        <w:tabs>
          <w:tab w:val="left" w:pos="839"/>
          <w:tab w:val="left" w:pos="840"/>
        </w:tabs>
        <w:spacing w:before="37"/>
        <w:ind w:hanging="361"/>
      </w:pPr>
      <w:r>
        <w:t>Play</w:t>
      </w:r>
      <w:r>
        <w:rPr>
          <w:spacing w:val="-1"/>
        </w:rPr>
        <w:t xml:space="preserve"> </w:t>
      </w:r>
      <w:r>
        <w:t>and</w:t>
      </w:r>
      <w:r>
        <w:rPr>
          <w:spacing w:val="-5"/>
        </w:rPr>
        <w:t xml:space="preserve"> </w:t>
      </w:r>
      <w:r>
        <w:t>learn;</w:t>
      </w:r>
    </w:p>
    <w:p w14:paraId="70AEE464" w14:textId="77777777" w:rsidR="006F58AE" w:rsidRDefault="00BB587A">
      <w:pPr>
        <w:pStyle w:val="ListParagraph"/>
        <w:numPr>
          <w:ilvl w:val="0"/>
          <w:numId w:val="1"/>
        </w:numPr>
        <w:tabs>
          <w:tab w:val="left" w:pos="839"/>
          <w:tab w:val="left" w:pos="840"/>
        </w:tabs>
        <w:spacing w:before="36"/>
        <w:ind w:hanging="361"/>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14:paraId="007CD721" w14:textId="77777777" w:rsidR="006F58AE" w:rsidRDefault="00BB587A">
      <w:pPr>
        <w:pStyle w:val="ListParagraph"/>
        <w:numPr>
          <w:ilvl w:val="0"/>
          <w:numId w:val="1"/>
        </w:numPr>
        <w:tabs>
          <w:tab w:val="left" w:pos="839"/>
          <w:tab w:val="left" w:pos="840"/>
        </w:tabs>
        <w:spacing w:before="37"/>
        <w:ind w:hanging="361"/>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Staff seeing pupils regularly are well placed to spot any changes in behaviour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separation, divorce, hospitalisation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2C219575" w14:textId="77777777" w:rsidR="006F58AE" w:rsidRDefault="006F58AE">
      <w:pPr>
        <w:spacing w:line="276" w:lineRule="auto"/>
        <w:sectPr w:rsidR="006F58AE">
          <w:pgSz w:w="12240" w:h="15840"/>
          <w:pgMar w:top="1420" w:right="800" w:bottom="1280" w:left="800" w:header="0" w:footer="1012" w:gutter="0"/>
          <w:cols w:space="720"/>
        </w:sectPr>
      </w:pPr>
    </w:p>
    <w:p w14:paraId="1F6F6A9E" w14:textId="77777777" w:rsidR="006F58AE" w:rsidRDefault="00BB587A">
      <w:pPr>
        <w:pStyle w:val="BodyText"/>
        <w:spacing w:before="81" w:line="276" w:lineRule="auto"/>
        <w:ind w:left="119" w:right="292"/>
      </w:pPr>
      <w:r>
        <w:lastRenderedPageBreak/>
        <w:t>Some children experience a range of emotional and behavioural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Default="006F58AE">
      <w:pPr>
        <w:pStyle w:val="BodyText"/>
        <w:spacing w:before="3"/>
        <w:rPr>
          <w:sz w:val="25"/>
        </w:rPr>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Default="006F58AE">
      <w:pPr>
        <w:pStyle w:val="BodyText"/>
        <w:spacing w:before="5"/>
        <w:rPr>
          <w:sz w:val="28"/>
        </w:rPr>
      </w:pPr>
    </w:p>
    <w:p w14:paraId="73E151C5" w14:textId="77777777" w:rsidR="006F58AE" w:rsidRDefault="00BB587A">
      <w:pPr>
        <w:pStyle w:val="ListParagraph"/>
        <w:numPr>
          <w:ilvl w:val="0"/>
          <w:numId w:val="1"/>
        </w:numPr>
        <w:tabs>
          <w:tab w:val="left" w:pos="839"/>
          <w:tab w:val="left" w:pos="840"/>
        </w:tabs>
        <w:spacing w:before="1"/>
        <w:ind w:hanging="361"/>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14:paraId="260AEE5A" w14:textId="77777777" w:rsidR="006F58AE" w:rsidRDefault="00BB587A">
      <w:pPr>
        <w:pStyle w:val="ListParagraph"/>
        <w:numPr>
          <w:ilvl w:val="0"/>
          <w:numId w:val="1"/>
        </w:numPr>
        <w:tabs>
          <w:tab w:val="left" w:pos="839"/>
          <w:tab w:val="left" w:pos="840"/>
        </w:tabs>
        <w:spacing w:before="37"/>
        <w:ind w:hanging="361"/>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r>
        <w:t>behaviour;</w:t>
      </w:r>
    </w:p>
    <w:p w14:paraId="0C66A8DF" w14:textId="77777777" w:rsidR="006F58AE" w:rsidRDefault="00BB587A">
      <w:pPr>
        <w:pStyle w:val="ListParagraph"/>
        <w:numPr>
          <w:ilvl w:val="0"/>
          <w:numId w:val="1"/>
        </w:numPr>
        <w:tabs>
          <w:tab w:val="left" w:pos="839"/>
          <w:tab w:val="left" w:pos="840"/>
        </w:tabs>
        <w:spacing w:before="38"/>
        <w:ind w:hanging="361"/>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14:paraId="59693300" w14:textId="77777777" w:rsidR="006F58AE" w:rsidRDefault="00BB587A">
      <w:pPr>
        <w:pStyle w:val="ListParagraph"/>
        <w:numPr>
          <w:ilvl w:val="0"/>
          <w:numId w:val="1"/>
        </w:numPr>
        <w:tabs>
          <w:tab w:val="left" w:pos="840"/>
        </w:tabs>
        <w:spacing w:before="38" w:line="273" w:lineRule="auto"/>
        <w:ind w:right="453"/>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14:paraId="33D6657C" w14:textId="77777777" w:rsidR="006F58AE" w:rsidRDefault="00BB587A">
      <w:pPr>
        <w:pStyle w:val="ListParagraph"/>
        <w:numPr>
          <w:ilvl w:val="0"/>
          <w:numId w:val="1"/>
        </w:numPr>
        <w:tabs>
          <w:tab w:val="left" w:pos="839"/>
          <w:tab w:val="left" w:pos="840"/>
        </w:tabs>
        <w:spacing w:before="4" w:line="271" w:lineRule="auto"/>
        <w:ind w:right="236"/>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14:paraId="430021C2" w14:textId="77777777" w:rsidR="006F58AE" w:rsidRDefault="00BB587A">
      <w:pPr>
        <w:pStyle w:val="ListParagraph"/>
        <w:numPr>
          <w:ilvl w:val="0"/>
          <w:numId w:val="1"/>
        </w:numPr>
        <w:tabs>
          <w:tab w:val="left" w:pos="839"/>
          <w:tab w:val="left" w:pos="840"/>
        </w:tabs>
        <w:spacing w:before="8" w:line="276" w:lineRule="auto"/>
        <w:ind w:right="614"/>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r>
        <w:t>behaviour).</w:t>
      </w:r>
    </w:p>
    <w:p w14:paraId="771BF5E7" w14:textId="77777777" w:rsidR="006F58AE" w:rsidRDefault="006F58AE">
      <w:pPr>
        <w:pStyle w:val="BodyText"/>
        <w:rPr>
          <w:sz w:val="25"/>
        </w:rPr>
      </w:pPr>
    </w:p>
    <w:p w14:paraId="06B58460" w14:textId="77777777" w:rsidR="006F58AE" w:rsidRDefault="00BB587A">
      <w:pPr>
        <w:pStyle w:val="BodyText"/>
        <w:ind w:left="839"/>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pPr>
        <w:pStyle w:val="BodyText"/>
        <w:spacing w:before="1"/>
        <w:ind w:left="839"/>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A disorganised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639F7396" w14:textId="77777777" w:rsidR="006F58AE" w:rsidRDefault="006F58AE">
      <w:pPr>
        <w:spacing w:line="276" w:lineRule="auto"/>
        <w:sectPr w:rsidR="006F58AE">
          <w:pgSz w:w="12240" w:h="15840"/>
          <w:pgMar w:top="1420" w:right="800" w:bottom="1220" w:left="800" w:header="0" w:footer="1012" w:gutter="0"/>
          <w:cols w:space="720"/>
        </w:sectPr>
      </w:pPr>
    </w:p>
    <w:p w14:paraId="77222119" w14:textId="77777777" w:rsidR="006F58AE" w:rsidRDefault="006F58AE">
      <w:pPr>
        <w:pStyle w:val="BodyText"/>
        <w:spacing w:before="11"/>
        <w:rPr>
          <w:sz w:val="16"/>
        </w:rPr>
      </w:pPr>
    </w:p>
    <w:p w14:paraId="735CB397" w14:textId="77777777" w:rsidR="006F58AE" w:rsidRDefault="00BB587A">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Default="006F58AE">
      <w:pPr>
        <w:pStyle w:val="BodyText"/>
        <w:spacing w:before="4"/>
        <w:rPr>
          <w:sz w:val="25"/>
        </w:rPr>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14:paraId="15F5E345" w14:textId="77777777" w:rsidR="006F58AE" w:rsidRDefault="006F58AE">
      <w:pPr>
        <w:pStyle w:val="BodyText"/>
        <w:spacing w:before="3"/>
        <w:rPr>
          <w:sz w:val="25"/>
        </w:rPr>
      </w:pPr>
    </w:p>
    <w:p w14:paraId="151C8897" w14:textId="77777777" w:rsidR="006F58AE" w:rsidRDefault="00BB587A">
      <w:pPr>
        <w:pStyle w:val="ListParagraph"/>
        <w:numPr>
          <w:ilvl w:val="0"/>
          <w:numId w:val="1"/>
        </w:numPr>
        <w:tabs>
          <w:tab w:val="left" w:pos="839"/>
          <w:tab w:val="left" w:pos="840"/>
        </w:tabs>
        <w:ind w:hanging="361"/>
      </w:pPr>
      <w:r>
        <w:t>Become</w:t>
      </w:r>
      <w:r>
        <w:rPr>
          <w:spacing w:val="-5"/>
        </w:rPr>
        <w:t xml:space="preserve"> </w:t>
      </w:r>
      <w:r>
        <w:t>consumed</w:t>
      </w:r>
      <w:r>
        <w:rPr>
          <w:spacing w:val="-2"/>
        </w:rPr>
        <w:t xml:space="preserve"> </w:t>
      </w:r>
      <w:r>
        <w:t>or</w:t>
      </w:r>
      <w:r>
        <w:rPr>
          <w:spacing w:val="-4"/>
        </w:rPr>
        <w:t xml:space="preserve"> </w:t>
      </w:r>
      <w:r>
        <w:t>violent;</w:t>
      </w:r>
    </w:p>
    <w:p w14:paraId="02B0B704" w14:textId="77777777" w:rsidR="006F58AE" w:rsidRDefault="00BB587A">
      <w:pPr>
        <w:pStyle w:val="ListParagraph"/>
        <w:numPr>
          <w:ilvl w:val="0"/>
          <w:numId w:val="1"/>
        </w:numPr>
        <w:tabs>
          <w:tab w:val="left" w:pos="839"/>
          <w:tab w:val="left" w:pos="840"/>
        </w:tabs>
        <w:spacing w:before="38"/>
        <w:ind w:hanging="361"/>
      </w:pPr>
      <w:r>
        <w:t>Drink</w:t>
      </w:r>
      <w:r>
        <w:rPr>
          <w:spacing w:val="-1"/>
        </w:rPr>
        <w:t xml:space="preserve"> </w:t>
      </w:r>
      <w:r>
        <w:t>alone;</w:t>
      </w:r>
    </w:p>
    <w:p w14:paraId="5069C3BB" w14:textId="77777777" w:rsidR="006F58AE" w:rsidRDefault="00BB587A">
      <w:pPr>
        <w:pStyle w:val="ListParagraph"/>
        <w:numPr>
          <w:ilvl w:val="0"/>
          <w:numId w:val="1"/>
        </w:numPr>
        <w:tabs>
          <w:tab w:val="left" w:pos="839"/>
          <w:tab w:val="left" w:pos="840"/>
        </w:tabs>
        <w:spacing w:before="35"/>
        <w:ind w:hanging="361"/>
      </w:pPr>
      <w:r>
        <w:t>Drink</w:t>
      </w:r>
      <w:r>
        <w:rPr>
          <w:spacing w:val="-2"/>
        </w:rPr>
        <w:t xml:space="preserve"> </w:t>
      </w:r>
      <w:r>
        <w:t>every</w:t>
      </w:r>
      <w:r>
        <w:rPr>
          <w:spacing w:val="-6"/>
        </w:rPr>
        <w:t xml:space="preserve"> </w:t>
      </w:r>
      <w:r>
        <w:t>day;</w:t>
      </w:r>
    </w:p>
    <w:p w14:paraId="0486CE62" w14:textId="77777777" w:rsidR="006F58AE" w:rsidRDefault="00BB587A">
      <w:pPr>
        <w:pStyle w:val="ListParagraph"/>
        <w:numPr>
          <w:ilvl w:val="0"/>
          <w:numId w:val="1"/>
        </w:numPr>
        <w:tabs>
          <w:tab w:val="left" w:pos="839"/>
          <w:tab w:val="left" w:pos="840"/>
        </w:tabs>
        <w:spacing w:before="38"/>
        <w:ind w:hanging="361"/>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14:paraId="42A829DE" w14:textId="77777777" w:rsidR="006F58AE" w:rsidRDefault="00BB587A">
      <w:pPr>
        <w:pStyle w:val="ListParagraph"/>
        <w:numPr>
          <w:ilvl w:val="0"/>
          <w:numId w:val="1"/>
        </w:numPr>
        <w:tabs>
          <w:tab w:val="left" w:pos="839"/>
          <w:tab w:val="left" w:pos="840"/>
        </w:tabs>
        <w:spacing w:before="38"/>
        <w:ind w:hanging="361"/>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14:paraId="485B0031" w14:textId="77777777" w:rsidR="006F58AE" w:rsidRDefault="00BB587A">
      <w:pPr>
        <w:pStyle w:val="ListParagraph"/>
        <w:numPr>
          <w:ilvl w:val="0"/>
          <w:numId w:val="1"/>
        </w:numPr>
        <w:tabs>
          <w:tab w:val="left" w:pos="839"/>
          <w:tab w:val="left" w:pos="840"/>
        </w:tabs>
        <w:spacing w:before="36"/>
        <w:ind w:hanging="361"/>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14:paraId="662329C5" w14:textId="77777777" w:rsidR="006F58AE" w:rsidRDefault="00BB587A">
      <w:pPr>
        <w:pStyle w:val="ListParagraph"/>
        <w:numPr>
          <w:ilvl w:val="0"/>
          <w:numId w:val="1"/>
        </w:numPr>
        <w:tabs>
          <w:tab w:val="left" w:pos="839"/>
          <w:tab w:val="left" w:pos="840"/>
        </w:tabs>
        <w:spacing w:before="37"/>
        <w:ind w:hanging="361"/>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14:paraId="6E065FD4" w14:textId="77777777" w:rsidR="006F58AE" w:rsidRDefault="00BB587A">
      <w:pPr>
        <w:pStyle w:val="ListParagraph"/>
        <w:numPr>
          <w:ilvl w:val="0"/>
          <w:numId w:val="1"/>
        </w:numPr>
        <w:tabs>
          <w:tab w:val="left" w:pos="839"/>
          <w:tab w:val="left" w:pos="840"/>
        </w:tabs>
        <w:spacing w:before="38"/>
        <w:ind w:hanging="361"/>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pPr>
        <w:pStyle w:val="ListParagraph"/>
        <w:numPr>
          <w:ilvl w:val="0"/>
          <w:numId w:val="1"/>
        </w:numPr>
        <w:tabs>
          <w:tab w:val="left" w:pos="839"/>
          <w:tab w:val="left" w:pos="840"/>
        </w:tabs>
        <w:ind w:hanging="361"/>
      </w:pPr>
      <w:r>
        <w:t>Poor</w:t>
      </w:r>
      <w:r>
        <w:rPr>
          <w:spacing w:val="-4"/>
        </w:rPr>
        <w:t xml:space="preserve"> </w:t>
      </w:r>
      <w:r>
        <w:t>appearance;</w:t>
      </w:r>
    </w:p>
    <w:p w14:paraId="63B6EEEE" w14:textId="77777777" w:rsidR="006F58AE" w:rsidRDefault="00BB587A">
      <w:pPr>
        <w:pStyle w:val="ListParagraph"/>
        <w:numPr>
          <w:ilvl w:val="0"/>
          <w:numId w:val="1"/>
        </w:numPr>
        <w:tabs>
          <w:tab w:val="left" w:pos="839"/>
          <w:tab w:val="left" w:pos="840"/>
        </w:tabs>
        <w:spacing w:before="37"/>
        <w:ind w:hanging="361"/>
      </w:pPr>
      <w:r>
        <w:t>Delayed</w:t>
      </w:r>
      <w:r>
        <w:rPr>
          <w:spacing w:val="-3"/>
        </w:rPr>
        <w:t xml:space="preserve"> </w:t>
      </w:r>
      <w:r>
        <w:t>development;</w:t>
      </w:r>
    </w:p>
    <w:p w14:paraId="7BF91BCA" w14:textId="77777777" w:rsidR="006F58AE" w:rsidRDefault="00BB587A">
      <w:pPr>
        <w:pStyle w:val="ListParagraph"/>
        <w:numPr>
          <w:ilvl w:val="0"/>
          <w:numId w:val="1"/>
        </w:numPr>
        <w:tabs>
          <w:tab w:val="left" w:pos="839"/>
          <w:tab w:val="left" w:pos="840"/>
        </w:tabs>
        <w:spacing w:before="38"/>
        <w:ind w:hanging="361"/>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pPr>
        <w:pStyle w:val="BodyText"/>
        <w:spacing w:before="1"/>
        <w:ind w:left="839"/>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62">
        <w:r>
          <w:rPr>
            <w:color w:val="0000FF"/>
            <w:u w:val="single" w:color="0000FF"/>
          </w:rPr>
          <w:t>https://www.gov.uk/government/publications/young-witness-booklet-for-5</w:t>
        </w:r>
      </w:hyperlink>
      <w:hyperlink r:id="rId63">
        <w:r>
          <w:rPr>
            <w:color w:val="0000FF"/>
            <w:u w:val="single" w:color="0000FF"/>
          </w:rPr>
          <w:t>- to-11-year-</w:t>
        </w:r>
      </w:hyperlink>
      <w:r>
        <w:rPr>
          <w:color w:val="0000FF"/>
          <w:spacing w:val="-66"/>
        </w:rPr>
        <w:t xml:space="preserve"> </w:t>
      </w:r>
      <w:hyperlink r:id="rId64">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65">
        <w:r>
          <w:rPr>
            <w:color w:val="0000FF"/>
            <w:u w:val="single" w:color="0000FF"/>
          </w:rPr>
          <w:t>https://www.gov.uk/government/publications/young-witness-booklet-for</w:t>
        </w:r>
      </w:hyperlink>
      <w:hyperlink r:id="rId66">
        <w:r>
          <w:rPr>
            <w:color w:val="0000FF"/>
            <w:u w:val="single" w:color="0000FF"/>
          </w:rPr>
          <w:t>- 12-to-17-year-</w:t>
        </w:r>
      </w:hyperlink>
      <w:r>
        <w:rPr>
          <w:color w:val="0000FF"/>
          <w:spacing w:val="-66"/>
        </w:rPr>
        <w:t xml:space="preserve"> </w:t>
      </w:r>
      <w:hyperlink r:id="rId67">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pPr>
        <w:pStyle w:val="BodyText"/>
        <w:spacing w:before="101"/>
        <w:ind w:left="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1032D73F" w14:textId="77777777" w:rsidR="006F58AE" w:rsidRDefault="006F58AE">
      <w:pPr>
        <w:spacing w:line="276" w:lineRule="auto"/>
        <w:sectPr w:rsidR="006F58AE">
          <w:pgSz w:w="12240" w:h="15840"/>
          <w:pgMar w:top="1500" w:right="800" w:bottom="1260" w:left="800" w:header="0" w:footer="1012" w:gutter="0"/>
          <w:cols w:space="720"/>
        </w:sectPr>
      </w:pPr>
    </w:p>
    <w:p w14:paraId="09783DF1" w14:textId="77777777" w:rsidR="006F58AE" w:rsidRDefault="00BB587A">
      <w:pPr>
        <w:pStyle w:val="BodyText"/>
        <w:spacing w:before="81" w:line="276" w:lineRule="auto"/>
        <w:ind w:left="119" w:right="7262"/>
      </w:pPr>
      <w:r>
        <w:lastRenderedPageBreak/>
        <w:t>for those children.</w:t>
      </w:r>
      <w:r>
        <w:rPr>
          <w:spacing w:val="1"/>
        </w:rPr>
        <w:t xml:space="preserve"> </w:t>
      </w:r>
      <w:hyperlink r:id="rId68">
        <w:r>
          <w:rPr>
            <w:color w:val="0000FF"/>
            <w:spacing w:val="-1"/>
            <w:u w:val="single" w:color="0000FF"/>
          </w:rPr>
          <w:t>https://www.nicco.org.uk/</w:t>
        </w:r>
      </w:hyperlink>
    </w:p>
    <w:p w14:paraId="64ED06EA" w14:textId="77777777" w:rsidR="006F58AE" w:rsidRDefault="006F58AE">
      <w:pPr>
        <w:pStyle w:val="BodyText"/>
        <w:spacing w:before="9"/>
        <w:rPr>
          <w:sz w:val="16"/>
        </w:rPr>
      </w:pPr>
    </w:p>
    <w:p w14:paraId="742F19F8" w14:textId="77777777" w:rsidR="006F58AE" w:rsidRDefault="00BB587A">
      <w:pPr>
        <w:pStyle w:val="BodyText"/>
        <w:spacing w:before="101"/>
        <w:ind w:left="839"/>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69">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pPr>
        <w:pStyle w:val="ListParagraph"/>
        <w:numPr>
          <w:ilvl w:val="0"/>
          <w:numId w:val="4"/>
        </w:numPr>
        <w:tabs>
          <w:tab w:val="left" w:pos="839"/>
          <w:tab w:val="left" w:pos="840"/>
        </w:tabs>
        <w:ind w:hanging="361"/>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14:paraId="49E1F6B0" w14:textId="77777777" w:rsidR="006F58AE" w:rsidRDefault="00BB587A">
      <w:pPr>
        <w:pStyle w:val="ListParagraph"/>
        <w:numPr>
          <w:ilvl w:val="0"/>
          <w:numId w:val="4"/>
        </w:numPr>
        <w:tabs>
          <w:tab w:val="left" w:pos="839"/>
          <w:tab w:val="left" w:pos="840"/>
        </w:tabs>
        <w:spacing w:before="38"/>
        <w:ind w:hanging="361"/>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14:paraId="7CC193BA" w14:textId="77777777" w:rsidR="006F58AE" w:rsidRDefault="00BB587A">
      <w:pPr>
        <w:pStyle w:val="ListParagraph"/>
        <w:numPr>
          <w:ilvl w:val="0"/>
          <w:numId w:val="4"/>
        </w:numPr>
        <w:tabs>
          <w:tab w:val="left" w:pos="839"/>
          <w:tab w:val="left" w:pos="840"/>
        </w:tabs>
        <w:spacing w:before="38"/>
        <w:ind w:hanging="361"/>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14:paraId="294D45F3" w14:textId="77777777" w:rsidR="006F58AE" w:rsidRDefault="00BB587A">
      <w:pPr>
        <w:pStyle w:val="ListParagraph"/>
        <w:numPr>
          <w:ilvl w:val="0"/>
          <w:numId w:val="4"/>
        </w:numPr>
        <w:tabs>
          <w:tab w:val="left" w:pos="839"/>
          <w:tab w:val="left" w:pos="840"/>
        </w:tabs>
        <w:spacing w:before="35" w:line="273" w:lineRule="auto"/>
        <w:ind w:right="336"/>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14:paraId="14814D07" w14:textId="77777777" w:rsidR="006F58AE" w:rsidRDefault="00BB587A">
      <w:pPr>
        <w:pStyle w:val="ListParagraph"/>
        <w:numPr>
          <w:ilvl w:val="0"/>
          <w:numId w:val="4"/>
        </w:numPr>
        <w:tabs>
          <w:tab w:val="left" w:pos="839"/>
          <w:tab w:val="left" w:pos="840"/>
        </w:tabs>
        <w:spacing w:before="2"/>
        <w:ind w:hanging="361"/>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pPr>
        <w:pStyle w:val="ListParagraph"/>
        <w:numPr>
          <w:ilvl w:val="0"/>
          <w:numId w:val="4"/>
        </w:numPr>
        <w:tabs>
          <w:tab w:val="left" w:pos="839"/>
          <w:tab w:val="left" w:pos="840"/>
        </w:tabs>
        <w:spacing w:before="38" w:line="276" w:lineRule="auto"/>
        <w:ind w:right="589"/>
      </w:pPr>
      <w:r>
        <w:t>Is typified by some form of power imbalance in favour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0"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pPr>
        <w:pStyle w:val="BodyText"/>
        <w:spacing w:before="101"/>
        <w:ind w:left="839"/>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homelessness include household debt, rent arrears, domestic abuse and anti-social behaviour,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77777777"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p>
    <w:p w14:paraId="0DFB86F9" w14:textId="77777777" w:rsidR="006F58AE" w:rsidRDefault="006F58AE">
      <w:pPr>
        <w:sectPr w:rsidR="006F58AE">
          <w:pgSz w:w="12240" w:h="15840"/>
          <w:pgMar w:top="1420" w:right="800" w:bottom="1220" w:left="800" w:header="0" w:footer="1012" w:gutter="0"/>
          <w:cols w:space="720"/>
        </w:sectPr>
      </w:pPr>
    </w:p>
    <w:p w14:paraId="0575A87F" w14:textId="77777777" w:rsidR="006F58AE" w:rsidRDefault="00BB587A">
      <w:pPr>
        <w:pStyle w:val="BodyText"/>
        <w:spacing w:before="81" w:line="276" w:lineRule="auto"/>
        <w:ind w:left="119" w:right="283"/>
      </w:pPr>
      <w:r>
        <w:lastRenderedPageBreak/>
        <w:t>homeless or at risk of homelessness will have access to meaningful help including an assessment of their</w:t>
      </w:r>
      <w:r>
        <w:rPr>
          <w:spacing w:val="-66"/>
        </w:rPr>
        <w:t xml:space="preserve"> </w:t>
      </w:r>
      <w:r>
        <w:t>needs and circumstances, the development of a personalised housing plan, and work to help them retain</w:t>
      </w:r>
      <w:r>
        <w:rPr>
          <w:spacing w:val="-66"/>
        </w:rPr>
        <w:t xml:space="preserve"> </w:t>
      </w:r>
      <w:r>
        <w:t>their accommodation or find a new place to live. There are factsheets, which usefully summarise the new</w:t>
      </w:r>
      <w:r>
        <w:rPr>
          <w:spacing w:val="-66"/>
        </w:rPr>
        <w:t xml:space="preserve"> </w:t>
      </w:r>
      <w:r>
        <w:t>duties: “Homeless Reduction Act Factsheets” can be found at:</w:t>
      </w:r>
      <w:r>
        <w:rPr>
          <w:spacing w:val="1"/>
        </w:rPr>
        <w:t xml:space="preserve"> </w:t>
      </w:r>
      <w:hyperlink r:id="rId71">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77777777" w:rsidR="006F58AE" w:rsidRDefault="00BB587A">
      <w:pPr>
        <w:pStyle w:val="BodyText"/>
        <w:spacing w:line="276" w:lineRule="auto"/>
        <w:ind w:left="119" w:right="273"/>
      </w:pPr>
      <w:r>
        <w:t>In most cases, Academy staff will be considering homelessness in the context of children who live with</w:t>
      </w:r>
      <w:r>
        <w:rPr>
          <w:spacing w:val="1"/>
        </w:rPr>
        <w:t xml:space="preserve"> </w:t>
      </w:r>
      <w:r>
        <w:t>their</w:t>
      </w:r>
      <w:r>
        <w:rPr>
          <w:spacing w:val="-3"/>
        </w:rPr>
        <w:t xml:space="preserve"> </w:t>
      </w:r>
      <w:r>
        <w:t>families</w:t>
      </w:r>
      <w:r>
        <w:rPr>
          <w:spacing w:val="-2"/>
        </w:rPr>
        <w:t xml:space="preserve"> </w:t>
      </w:r>
      <w:r>
        <w:t>and</w:t>
      </w:r>
      <w:r>
        <w:rPr>
          <w:spacing w:val="-1"/>
        </w:rPr>
        <w:t xml:space="preserve"> </w:t>
      </w:r>
      <w:r>
        <w:t>intervention</w:t>
      </w:r>
      <w:r>
        <w:rPr>
          <w:spacing w:val="-2"/>
        </w:rPr>
        <w:t xml:space="preserve"> </w:t>
      </w:r>
      <w:r>
        <w:t>will</w:t>
      </w:r>
      <w:r>
        <w:rPr>
          <w:spacing w:val="-4"/>
        </w:rPr>
        <w:t xml:space="preserve"> </w:t>
      </w:r>
      <w:r>
        <w:t>be</w:t>
      </w:r>
      <w:r>
        <w:rPr>
          <w:spacing w:val="-3"/>
        </w:rPr>
        <w:t xml:space="preserve"> </w:t>
      </w:r>
      <w:r>
        <w:t>on</w:t>
      </w:r>
      <w:r>
        <w:rPr>
          <w:spacing w:val="-3"/>
        </w:rPr>
        <w:t xml:space="preserve"> </w:t>
      </w:r>
      <w:r>
        <w:t>that</w:t>
      </w:r>
      <w:r>
        <w:rPr>
          <w:spacing w:val="-1"/>
        </w:rPr>
        <w:t xml:space="preserve"> </w:t>
      </w:r>
      <w:r>
        <w:t>basis.</w:t>
      </w:r>
      <w:r>
        <w:rPr>
          <w:spacing w:val="-2"/>
        </w:rPr>
        <w:t xml:space="preserve"> </w:t>
      </w:r>
      <w:r>
        <w:t>However,</w:t>
      </w:r>
      <w:r>
        <w:rPr>
          <w:spacing w:val="-1"/>
        </w:rPr>
        <w:t xml:space="preserve"> </w:t>
      </w:r>
      <w:r>
        <w:t>it</w:t>
      </w:r>
      <w:r>
        <w:rPr>
          <w:spacing w:val="-2"/>
        </w:rPr>
        <w:t xml:space="preserve"> </w:t>
      </w:r>
      <w:r>
        <w:t>should</w:t>
      </w:r>
      <w:r>
        <w:rPr>
          <w:spacing w:val="-1"/>
        </w:rPr>
        <w:t xml:space="preserve"> </w:t>
      </w:r>
      <w:r>
        <w:t>also</w:t>
      </w:r>
      <w:r>
        <w:rPr>
          <w:spacing w:val="-2"/>
        </w:rPr>
        <w:t xml:space="preserve"> </w:t>
      </w:r>
      <w:r>
        <w:t>be</w:t>
      </w:r>
      <w:r>
        <w:rPr>
          <w:spacing w:val="-3"/>
        </w:rPr>
        <w:t xml:space="preserve"> </w:t>
      </w:r>
      <w:r>
        <w:t>recognised</w:t>
      </w:r>
      <w:r>
        <w:rPr>
          <w:spacing w:val="-1"/>
        </w:rPr>
        <w:t xml:space="preserve"> </w:t>
      </w:r>
      <w:r>
        <w:t>in</w:t>
      </w:r>
      <w:r>
        <w:rPr>
          <w:spacing w:val="-5"/>
        </w:rPr>
        <w:t xml:space="preserve"> </w:t>
      </w:r>
      <w:r>
        <w:t>some</w:t>
      </w:r>
      <w:r>
        <w:rPr>
          <w:spacing w:val="-5"/>
        </w:rPr>
        <w:t xml:space="preserve"> </w:t>
      </w:r>
      <w:r>
        <w:t>cases</w:t>
      </w:r>
      <w:r>
        <w:rPr>
          <w:spacing w:val="-66"/>
        </w:rPr>
        <w:t xml:space="preserve"> </w:t>
      </w:r>
      <w:r>
        <w:t>16 and 17 year olds could be living independently from their parents or guardians, for example through</w:t>
      </w:r>
      <w:r>
        <w:rPr>
          <w:spacing w:val="1"/>
        </w:rPr>
        <w:t xml:space="preserve"> </w:t>
      </w:r>
      <w:r>
        <w:t>their</w:t>
      </w:r>
      <w:r>
        <w:rPr>
          <w:spacing w:val="-2"/>
        </w:rPr>
        <w:t xml:space="preserve"> </w:t>
      </w:r>
      <w:r>
        <w:t>exclusion</w:t>
      </w:r>
      <w:r>
        <w:rPr>
          <w:spacing w:val="-2"/>
        </w:rPr>
        <w:t xml:space="preserve"> </w:t>
      </w:r>
      <w:r>
        <w:t>from</w:t>
      </w:r>
      <w:r>
        <w:rPr>
          <w:spacing w:val="-5"/>
        </w:rPr>
        <w:t xml:space="preserve"> </w:t>
      </w:r>
      <w:r>
        <w:t>the</w:t>
      </w:r>
      <w:r>
        <w:rPr>
          <w:spacing w:val="-2"/>
        </w:rPr>
        <w:t xml:space="preserve"> </w:t>
      </w:r>
      <w:r>
        <w:t>family</w:t>
      </w:r>
      <w:r>
        <w:rPr>
          <w:spacing w:val="-1"/>
        </w:rPr>
        <w:t xml:space="preserve"> </w:t>
      </w:r>
      <w:r>
        <w:t>home,</w:t>
      </w:r>
      <w:r>
        <w:rPr>
          <w:spacing w:val="-1"/>
        </w:rPr>
        <w:t xml:space="preserve"> </w:t>
      </w:r>
      <w:r>
        <w:t>and</w:t>
      </w:r>
      <w:r>
        <w:rPr>
          <w:spacing w:val="-3"/>
        </w:rPr>
        <w:t xml:space="preserve"> </w:t>
      </w:r>
      <w:r>
        <w:t>will</w:t>
      </w:r>
      <w:r>
        <w:rPr>
          <w:spacing w:val="-2"/>
        </w:rPr>
        <w:t xml:space="preserve"> </w:t>
      </w:r>
      <w:r>
        <w:t>require</w:t>
      </w:r>
      <w:r>
        <w:rPr>
          <w:spacing w:val="-2"/>
        </w:rPr>
        <w:t xml:space="preserve"> </w:t>
      </w:r>
      <w:r>
        <w:t>a</w:t>
      </w:r>
      <w:r>
        <w:rPr>
          <w:spacing w:val="-1"/>
        </w:rPr>
        <w:t xml:space="preserve"> </w:t>
      </w:r>
      <w:r>
        <w:t>different</w:t>
      </w:r>
      <w:r>
        <w:rPr>
          <w:spacing w:val="-1"/>
        </w:rPr>
        <w:t xml:space="preserve"> </w:t>
      </w:r>
      <w:r>
        <w:t>level</w:t>
      </w:r>
      <w:r>
        <w:rPr>
          <w:spacing w:val="-2"/>
        </w:rPr>
        <w:t xml:space="preserve"> </w:t>
      </w:r>
      <w:r>
        <w:t>of</w:t>
      </w:r>
      <w:r>
        <w:rPr>
          <w:spacing w:val="-2"/>
        </w:rPr>
        <w:t xml:space="preserve"> </w:t>
      </w:r>
      <w:r>
        <w:t>intervention</w:t>
      </w:r>
      <w:r>
        <w:rPr>
          <w:spacing w:val="-1"/>
        </w:rPr>
        <w:t xml:space="preserve"> </w:t>
      </w:r>
      <w:r>
        <w:t>and support.</w:t>
      </w:r>
    </w:p>
    <w:p w14:paraId="571A450E" w14:textId="77777777" w:rsidR="006F58AE" w:rsidRDefault="00BB587A">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pPr>
        <w:pStyle w:val="BodyText"/>
        <w:ind w:left="839"/>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pPr>
        <w:pStyle w:val="ListParagraph"/>
        <w:numPr>
          <w:ilvl w:val="0"/>
          <w:numId w:val="4"/>
        </w:numPr>
        <w:tabs>
          <w:tab w:val="left" w:pos="839"/>
          <w:tab w:val="left" w:pos="840"/>
        </w:tabs>
        <w:spacing w:line="273" w:lineRule="auto"/>
        <w:ind w:right="305"/>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14:paraId="636FAB84" w14:textId="77777777" w:rsidR="006F58AE" w:rsidRDefault="00BB587A">
      <w:pPr>
        <w:pStyle w:val="ListParagraph"/>
        <w:numPr>
          <w:ilvl w:val="0"/>
          <w:numId w:val="4"/>
        </w:numPr>
        <w:tabs>
          <w:tab w:val="left" w:pos="839"/>
          <w:tab w:val="left" w:pos="840"/>
        </w:tabs>
        <w:spacing w:before="2" w:line="271" w:lineRule="auto"/>
        <w:ind w:right="583"/>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pPr>
        <w:pStyle w:val="ListParagraph"/>
        <w:numPr>
          <w:ilvl w:val="0"/>
          <w:numId w:val="4"/>
        </w:numPr>
        <w:tabs>
          <w:tab w:val="left" w:pos="839"/>
          <w:tab w:val="left" w:pos="840"/>
        </w:tabs>
        <w:spacing w:before="8" w:line="271" w:lineRule="auto"/>
        <w:ind w:right="654"/>
      </w:pPr>
      <w:r>
        <w:rPr>
          <w:spacing w:val="-1"/>
        </w:rPr>
        <w:t xml:space="preserve">Challenging behaviours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14:paraId="6708DB38" w14:textId="77777777" w:rsidR="006F58AE" w:rsidRDefault="00BB587A">
      <w:pPr>
        <w:pStyle w:val="ListParagraph"/>
        <w:numPr>
          <w:ilvl w:val="0"/>
          <w:numId w:val="4"/>
        </w:numPr>
        <w:tabs>
          <w:tab w:val="left" w:pos="839"/>
          <w:tab w:val="left" w:pos="840"/>
        </w:tabs>
        <w:spacing w:before="7"/>
        <w:ind w:hanging="361"/>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r>
        <w:t>behaviours</w:t>
      </w:r>
      <w:r>
        <w:rPr>
          <w:spacing w:val="-3"/>
        </w:rPr>
        <w:t xml:space="preserve"> </w:t>
      </w:r>
      <w:r>
        <w:t>risks</w:t>
      </w:r>
      <w:r>
        <w:rPr>
          <w:spacing w:val="-3"/>
        </w:rPr>
        <w:t xml:space="preserve"> </w:t>
      </w:r>
      <w:r>
        <w:t>normalising</w:t>
      </w:r>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pPr>
        <w:pStyle w:val="BodyText"/>
        <w:ind w:left="839"/>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77777777"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academy</w:t>
      </w:r>
      <w:r>
        <w:rPr>
          <w:spacing w:val="-1"/>
        </w:rPr>
        <w:t xml:space="preserve"> </w:t>
      </w:r>
      <w:r>
        <w:t>and</w:t>
      </w:r>
      <w:r>
        <w:rPr>
          <w:spacing w:val="-3"/>
        </w:rPr>
        <w:t xml:space="preserve"> </w:t>
      </w:r>
      <w:r>
        <w:t>college</w:t>
      </w:r>
      <w:r>
        <w:rPr>
          <w:spacing w:val="-1"/>
        </w:rPr>
        <w:t xml:space="preserve"> </w:t>
      </w:r>
      <w:r>
        <w:t>staff</w:t>
      </w:r>
      <w:r>
        <w:rPr>
          <w:spacing w:val="-2"/>
        </w:rPr>
        <w:t xml:space="preserve"> </w:t>
      </w:r>
      <w:r>
        <w:t>are</w:t>
      </w:r>
      <w:r>
        <w:rPr>
          <w:spacing w:val="-3"/>
        </w:rPr>
        <w:t xml:space="preserve"> </w:t>
      </w:r>
      <w:r>
        <w:t>aware</w:t>
      </w:r>
      <w:r>
        <w:rPr>
          <w:spacing w:val="-4"/>
        </w:rPr>
        <w:t xml:space="preserve"> </w:t>
      </w:r>
      <w:r>
        <w:t>of</w:t>
      </w:r>
      <w:r>
        <w:rPr>
          <w:spacing w:val="-1"/>
        </w:rPr>
        <w:t xml:space="preserve"> </w:t>
      </w:r>
      <w:r>
        <w:t>sexual</w:t>
      </w:r>
      <w:r>
        <w:rPr>
          <w:spacing w:val="-2"/>
        </w:rPr>
        <w:t xml:space="preserve"> </w:t>
      </w:r>
      <w:r>
        <w:t>violence</w:t>
      </w:r>
      <w:r>
        <w:rPr>
          <w:spacing w:val="-2"/>
        </w:rPr>
        <w:t xml:space="preserve"> </w:t>
      </w:r>
      <w:r>
        <w:t>and</w:t>
      </w:r>
      <w:r>
        <w:rPr>
          <w:spacing w:val="-1"/>
        </w:rPr>
        <w:t xml:space="preserve"> </w:t>
      </w:r>
      <w:r>
        <w:t>the</w:t>
      </w:r>
    </w:p>
    <w:p w14:paraId="723D8EB1" w14:textId="77777777" w:rsidR="006F58AE" w:rsidRDefault="00BB587A">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3E981EC0" w14:textId="77777777" w:rsidR="006F58AE" w:rsidRDefault="006F58AE">
      <w:pPr>
        <w:spacing w:line="276" w:lineRule="auto"/>
        <w:sectPr w:rsidR="006F58AE">
          <w:pgSz w:w="12240" w:h="15840"/>
          <w:pgMar w:top="1420" w:right="800" w:bottom="1280" w:left="800" w:header="0" w:footer="1012" w:gutter="0"/>
          <w:cols w:space="720"/>
        </w:sectPr>
      </w:pPr>
    </w:p>
    <w:p w14:paraId="6CE08EBA" w14:textId="77777777" w:rsidR="006F58AE" w:rsidRDefault="006F58AE">
      <w:pPr>
        <w:pStyle w:val="BodyText"/>
        <w:spacing w:before="11"/>
        <w:rPr>
          <w:sz w:val="16"/>
        </w:rPr>
      </w:pP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46A26990" w14:textId="77777777" w:rsidR="006F58AE" w:rsidRDefault="006F58AE">
      <w:pPr>
        <w:pStyle w:val="BodyText"/>
        <w:spacing w:before="2"/>
        <w:rPr>
          <w:sz w:val="25"/>
        </w:rPr>
      </w:pPr>
    </w:p>
    <w:p w14:paraId="5FB88284" w14:textId="77777777" w:rsidR="006F58AE" w:rsidRDefault="00BB587A">
      <w:pPr>
        <w:pStyle w:val="BodyText"/>
        <w:ind w:left="839"/>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degraded or humiliated and / or create a hostile, offensive or sexualised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pPr>
        <w:pStyle w:val="ListParagraph"/>
        <w:numPr>
          <w:ilvl w:val="0"/>
          <w:numId w:val="4"/>
        </w:numPr>
        <w:tabs>
          <w:tab w:val="left" w:pos="839"/>
          <w:tab w:val="left" w:pos="840"/>
        </w:tabs>
        <w:spacing w:line="271" w:lineRule="auto"/>
        <w:ind w:right="334"/>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r>
        <w:t>sexualised names;</w:t>
      </w:r>
    </w:p>
    <w:p w14:paraId="2A20CEE2" w14:textId="77777777" w:rsidR="006F58AE" w:rsidRDefault="00BB587A">
      <w:pPr>
        <w:pStyle w:val="ListParagraph"/>
        <w:numPr>
          <w:ilvl w:val="0"/>
          <w:numId w:val="4"/>
        </w:numPr>
        <w:tabs>
          <w:tab w:val="left" w:pos="839"/>
          <w:tab w:val="left" w:pos="840"/>
        </w:tabs>
        <w:spacing w:before="8"/>
        <w:ind w:hanging="361"/>
      </w:pPr>
      <w:r>
        <w:t>Sexual</w:t>
      </w:r>
      <w:r>
        <w:rPr>
          <w:spacing w:val="-2"/>
        </w:rPr>
        <w:t xml:space="preserve"> </w:t>
      </w:r>
      <w:r>
        <w:t>“jokes”</w:t>
      </w:r>
      <w:r>
        <w:rPr>
          <w:spacing w:val="-4"/>
        </w:rPr>
        <w:t xml:space="preserve"> </w:t>
      </w:r>
      <w:r>
        <w:t>or</w:t>
      </w:r>
      <w:r>
        <w:rPr>
          <w:spacing w:val="-3"/>
        </w:rPr>
        <w:t xml:space="preserve"> </w:t>
      </w:r>
      <w:r>
        <w:t>taunting;</w:t>
      </w:r>
    </w:p>
    <w:p w14:paraId="47AD74C4" w14:textId="77777777" w:rsidR="006F58AE" w:rsidRDefault="00BB587A">
      <w:pPr>
        <w:pStyle w:val="ListParagraph"/>
        <w:numPr>
          <w:ilvl w:val="0"/>
          <w:numId w:val="4"/>
        </w:numPr>
        <w:tabs>
          <w:tab w:val="left" w:pos="839"/>
          <w:tab w:val="left" w:pos="840"/>
        </w:tabs>
        <w:spacing w:before="35" w:line="276" w:lineRule="auto"/>
        <w:ind w:right="581"/>
      </w:pPr>
      <w:r>
        <w:rPr>
          <w:spacing w:val="-1"/>
        </w:rPr>
        <w:t xml:space="preserve">Physical behaviour,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pPr>
        <w:pStyle w:val="ListParagraph"/>
        <w:numPr>
          <w:ilvl w:val="0"/>
          <w:numId w:val="4"/>
        </w:numPr>
        <w:tabs>
          <w:tab w:val="left" w:pos="839"/>
          <w:tab w:val="left" w:pos="840"/>
        </w:tabs>
        <w:spacing w:line="273" w:lineRule="auto"/>
        <w:ind w:right="154"/>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Default="006F58AE">
      <w:pPr>
        <w:pStyle w:val="BodyText"/>
        <w:spacing w:before="4"/>
        <w:rPr>
          <w:sz w:val="28"/>
        </w:rPr>
      </w:pPr>
    </w:p>
    <w:p w14:paraId="51DB888E" w14:textId="77777777" w:rsidR="006F58AE" w:rsidRDefault="00BB587A">
      <w:pPr>
        <w:pStyle w:val="ListParagraph"/>
        <w:numPr>
          <w:ilvl w:val="0"/>
          <w:numId w:val="4"/>
        </w:numPr>
        <w:tabs>
          <w:tab w:val="left" w:pos="839"/>
          <w:tab w:val="left" w:pos="840"/>
        </w:tabs>
        <w:spacing w:before="1"/>
        <w:ind w:hanging="361"/>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14:paraId="6E1280E1" w14:textId="77777777" w:rsidR="006F58AE" w:rsidRDefault="00BB587A">
      <w:pPr>
        <w:pStyle w:val="ListParagraph"/>
        <w:numPr>
          <w:ilvl w:val="0"/>
          <w:numId w:val="4"/>
        </w:numPr>
        <w:tabs>
          <w:tab w:val="left" w:pos="839"/>
          <w:tab w:val="left" w:pos="840"/>
        </w:tabs>
        <w:spacing w:before="37"/>
        <w:ind w:hanging="361"/>
      </w:pPr>
      <w:r>
        <w:t>Sexualised</w:t>
      </w:r>
      <w:r>
        <w:rPr>
          <w:spacing w:val="-3"/>
        </w:rPr>
        <w:t xml:space="preserve"> </w:t>
      </w:r>
      <w:r>
        <w:t>online</w:t>
      </w:r>
      <w:r>
        <w:rPr>
          <w:spacing w:val="-5"/>
        </w:rPr>
        <w:t xml:space="preserve"> </w:t>
      </w:r>
      <w:r>
        <w:t>bullying;</w:t>
      </w:r>
    </w:p>
    <w:p w14:paraId="56E73B03" w14:textId="77777777" w:rsidR="006F58AE" w:rsidRDefault="00BB587A">
      <w:pPr>
        <w:pStyle w:val="ListParagraph"/>
        <w:numPr>
          <w:ilvl w:val="0"/>
          <w:numId w:val="4"/>
        </w:numPr>
        <w:tabs>
          <w:tab w:val="left" w:pos="839"/>
          <w:tab w:val="left" w:pos="840"/>
        </w:tabs>
        <w:spacing w:before="38"/>
        <w:ind w:hanging="361"/>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7FCFC4EB" w14:textId="77777777" w:rsidR="006F58AE" w:rsidRDefault="006F58AE">
      <w:pPr>
        <w:sectPr w:rsidR="006F58AE">
          <w:pgSz w:w="12240" w:h="15840"/>
          <w:pgMar w:top="1500" w:right="800" w:bottom="1220" w:left="800" w:header="0" w:footer="1012" w:gutter="0"/>
          <w:cols w:space="720"/>
        </w:sectPr>
      </w:pPr>
    </w:p>
    <w:p w14:paraId="60C25B9D" w14:textId="77777777" w:rsidR="006F58AE" w:rsidRDefault="00BB587A">
      <w:pPr>
        <w:pStyle w:val="ListParagraph"/>
        <w:numPr>
          <w:ilvl w:val="0"/>
          <w:numId w:val="4"/>
        </w:numPr>
        <w:tabs>
          <w:tab w:val="left" w:pos="839"/>
          <w:tab w:val="left" w:pos="840"/>
        </w:tabs>
        <w:spacing w:before="80"/>
        <w:ind w:hanging="361"/>
      </w:pPr>
      <w:r>
        <w:lastRenderedPageBreak/>
        <w:t>Sexual</w:t>
      </w:r>
      <w:r>
        <w:rPr>
          <w:spacing w:val="-4"/>
        </w:rPr>
        <w:t xml:space="preserve"> </w:t>
      </w:r>
      <w:r>
        <w:t>exploitation;</w:t>
      </w:r>
    </w:p>
    <w:p w14:paraId="1B4173C6" w14:textId="77777777" w:rsidR="006F58AE" w:rsidRDefault="00BB587A">
      <w:pPr>
        <w:pStyle w:val="ListParagraph"/>
        <w:numPr>
          <w:ilvl w:val="0"/>
          <w:numId w:val="4"/>
        </w:numPr>
        <w:tabs>
          <w:tab w:val="left" w:pos="839"/>
          <w:tab w:val="left" w:pos="840"/>
        </w:tabs>
        <w:spacing w:before="37"/>
        <w:ind w:hanging="361"/>
      </w:pPr>
      <w:r>
        <w:t>Coercion</w:t>
      </w:r>
      <w:r>
        <w:rPr>
          <w:spacing w:val="-4"/>
        </w:rPr>
        <w:t xml:space="preserve"> </w:t>
      </w:r>
      <w:r>
        <w:t>and</w:t>
      </w:r>
      <w:r>
        <w:rPr>
          <w:spacing w:val="-5"/>
        </w:rPr>
        <w:t xml:space="preserve"> </w:t>
      </w:r>
      <w:r>
        <w:t>threats.</w:t>
      </w:r>
    </w:p>
    <w:p w14:paraId="39032F53" w14:textId="77777777" w:rsidR="006F58AE" w:rsidRDefault="006F58AE">
      <w:pPr>
        <w:pStyle w:val="BodyText"/>
        <w:spacing w:before="3"/>
        <w:rPr>
          <w:sz w:val="28"/>
        </w:rPr>
      </w:pPr>
    </w:p>
    <w:p w14:paraId="4A3B4610" w14:textId="77777777" w:rsidR="006F58AE" w:rsidRDefault="00BB587A">
      <w:pPr>
        <w:pStyle w:val="BodyText"/>
        <w:spacing w:before="1"/>
        <w:ind w:left="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1FD9B595"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2025</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pPr>
        <w:pStyle w:val="BodyText"/>
        <w:spacing w:before="101"/>
        <w:ind w:left="839"/>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7777777" w:rsidR="006F58AE" w:rsidRDefault="00BB587A">
      <w:pPr>
        <w:pStyle w:val="BodyText"/>
        <w:ind w:left="839"/>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(‘sexting’)</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77777777"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‘sexting’</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pPr>
        <w:pStyle w:val="ListParagraph"/>
        <w:numPr>
          <w:ilvl w:val="0"/>
          <w:numId w:val="4"/>
        </w:numPr>
        <w:tabs>
          <w:tab w:val="left" w:pos="839"/>
          <w:tab w:val="left" w:pos="840"/>
        </w:tabs>
        <w:spacing w:line="273" w:lineRule="auto"/>
        <w:ind w:right="269"/>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pPr>
        <w:pStyle w:val="ListParagraph"/>
        <w:numPr>
          <w:ilvl w:val="0"/>
          <w:numId w:val="4"/>
        </w:numPr>
        <w:tabs>
          <w:tab w:val="left" w:pos="839"/>
          <w:tab w:val="left" w:pos="840"/>
        </w:tabs>
        <w:spacing w:before="3"/>
        <w:ind w:hanging="361"/>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pPr>
        <w:pStyle w:val="ListParagraph"/>
        <w:numPr>
          <w:ilvl w:val="0"/>
          <w:numId w:val="4"/>
        </w:numPr>
        <w:tabs>
          <w:tab w:val="left" w:pos="839"/>
          <w:tab w:val="left" w:pos="840"/>
        </w:tabs>
        <w:spacing w:before="37"/>
        <w:ind w:hanging="361"/>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pPr>
        <w:pStyle w:val="ListParagraph"/>
        <w:numPr>
          <w:ilvl w:val="0"/>
          <w:numId w:val="4"/>
        </w:numPr>
        <w:tabs>
          <w:tab w:val="left" w:pos="839"/>
          <w:tab w:val="left" w:pos="840"/>
        </w:tabs>
        <w:spacing w:before="40" w:line="271" w:lineRule="auto"/>
        <w:ind w:right="318"/>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2E13FC">
      <w:pPr>
        <w:pStyle w:val="ListParagraph"/>
        <w:numPr>
          <w:ilvl w:val="0"/>
          <w:numId w:val="4"/>
        </w:numPr>
        <w:tabs>
          <w:tab w:val="left" w:pos="839"/>
          <w:tab w:val="left" w:pos="840"/>
        </w:tabs>
        <w:ind w:hanging="363"/>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lastRenderedPageBreak/>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local neighbourhood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lastRenderedPageBreak/>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relationships and sex education and computing programmes.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pPr>
        <w:pStyle w:val="ListParagraph"/>
        <w:numPr>
          <w:ilvl w:val="0"/>
          <w:numId w:val="4"/>
        </w:numPr>
        <w:tabs>
          <w:tab w:val="left" w:pos="839"/>
          <w:tab w:val="left" w:pos="840"/>
        </w:tabs>
        <w:ind w:hanging="361"/>
      </w:pPr>
      <w:r>
        <w:t>What</w:t>
      </w:r>
      <w:r>
        <w:rPr>
          <w:spacing w:val="1"/>
        </w:rPr>
        <w:t xml:space="preserve"> </w:t>
      </w:r>
      <w:r>
        <w:t>it</w:t>
      </w:r>
      <w:r>
        <w:rPr>
          <w:spacing w:val="-2"/>
        </w:rPr>
        <w:t xml:space="preserve"> </w:t>
      </w:r>
      <w:r>
        <w:t>is</w:t>
      </w:r>
    </w:p>
    <w:p w14:paraId="735254C6" w14:textId="77777777" w:rsidR="006F58AE" w:rsidRDefault="00BB587A">
      <w:pPr>
        <w:pStyle w:val="ListParagraph"/>
        <w:numPr>
          <w:ilvl w:val="0"/>
          <w:numId w:val="4"/>
        </w:numPr>
        <w:tabs>
          <w:tab w:val="left" w:pos="839"/>
          <w:tab w:val="left" w:pos="840"/>
        </w:tabs>
        <w:spacing w:before="38"/>
        <w:ind w:hanging="361"/>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pPr>
        <w:pStyle w:val="ListParagraph"/>
        <w:numPr>
          <w:ilvl w:val="0"/>
          <w:numId w:val="4"/>
        </w:numPr>
        <w:tabs>
          <w:tab w:val="left" w:pos="839"/>
          <w:tab w:val="left" w:pos="840"/>
        </w:tabs>
        <w:spacing w:before="35" w:line="273" w:lineRule="auto"/>
        <w:ind w:right="32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pPr>
        <w:pStyle w:val="ListParagraph"/>
        <w:numPr>
          <w:ilvl w:val="0"/>
          <w:numId w:val="4"/>
        </w:numPr>
        <w:tabs>
          <w:tab w:val="left" w:pos="839"/>
          <w:tab w:val="left" w:pos="840"/>
        </w:tabs>
        <w:spacing w:before="2"/>
        <w:ind w:hanging="361"/>
      </w:pPr>
      <w:r>
        <w:t>Issues</w:t>
      </w:r>
      <w:r>
        <w:rPr>
          <w:spacing w:val="-2"/>
        </w:rPr>
        <w:t xml:space="preserve"> </w:t>
      </w:r>
      <w:r>
        <w:t>of</w:t>
      </w:r>
      <w:r>
        <w:rPr>
          <w:spacing w:val="-1"/>
        </w:rPr>
        <w:t xml:space="preserve"> </w:t>
      </w:r>
      <w:r>
        <w:t>legality</w:t>
      </w:r>
    </w:p>
    <w:p w14:paraId="01D030EF" w14:textId="77777777" w:rsidR="006F58AE" w:rsidRDefault="00BB587A">
      <w:pPr>
        <w:pStyle w:val="ListParagraph"/>
        <w:numPr>
          <w:ilvl w:val="0"/>
          <w:numId w:val="4"/>
        </w:numPr>
        <w:tabs>
          <w:tab w:val="left" w:pos="839"/>
          <w:tab w:val="left" w:pos="840"/>
        </w:tabs>
        <w:spacing w:before="38"/>
        <w:ind w:hanging="361"/>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pPr>
        <w:pStyle w:val="ListParagraph"/>
        <w:numPr>
          <w:ilvl w:val="0"/>
          <w:numId w:val="4"/>
        </w:numPr>
        <w:tabs>
          <w:tab w:val="left" w:pos="839"/>
          <w:tab w:val="left" w:pos="840"/>
        </w:tabs>
        <w:spacing w:before="37"/>
        <w:ind w:hanging="361"/>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pPr>
        <w:pStyle w:val="ListParagraph"/>
        <w:numPr>
          <w:ilvl w:val="0"/>
          <w:numId w:val="4"/>
        </w:numPr>
        <w:tabs>
          <w:tab w:val="left" w:pos="839"/>
          <w:tab w:val="left" w:pos="840"/>
        </w:tabs>
        <w:spacing w:before="36"/>
        <w:ind w:hanging="361"/>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pPr>
        <w:pStyle w:val="ListParagraph"/>
        <w:numPr>
          <w:ilvl w:val="0"/>
          <w:numId w:val="4"/>
        </w:numPr>
        <w:tabs>
          <w:tab w:val="left" w:pos="839"/>
          <w:tab w:val="left" w:pos="840"/>
        </w:tabs>
        <w:spacing w:before="38"/>
        <w:ind w:hanging="361"/>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pPr>
        <w:pStyle w:val="ListParagraph"/>
        <w:numPr>
          <w:ilvl w:val="0"/>
          <w:numId w:val="4"/>
        </w:numPr>
        <w:tabs>
          <w:tab w:val="left" w:pos="839"/>
          <w:tab w:val="left" w:pos="840"/>
        </w:tabs>
        <w:spacing w:before="37" w:line="273" w:lineRule="auto"/>
        <w:ind w:right="215"/>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bookmarkStart w:id="34" w:name="_bookmark33"/>
      <w:bookmarkEnd w:id="34"/>
      <w:r>
        <w:rPr>
          <w:color w:val="008080"/>
        </w:rPr>
        <w:br w:type="page"/>
      </w:r>
    </w:p>
    <w:p w14:paraId="1F140F35" w14:textId="3963AAC5" w:rsidR="006F58AE" w:rsidRDefault="00BB587A">
      <w:pPr>
        <w:pStyle w:val="Heading1"/>
        <w:spacing w:before="81"/>
        <w:ind w:left="234" w:firstLine="0"/>
      </w:pPr>
      <w:r>
        <w:rPr>
          <w:color w:val="008080"/>
        </w:rPr>
        <w:lastRenderedPageBreak/>
        <w:t>APPENDIX</w:t>
      </w:r>
      <w:r>
        <w:rPr>
          <w:color w:val="008080"/>
          <w:spacing w:val="-4"/>
        </w:rPr>
        <w:t xml:space="preserve"> </w:t>
      </w:r>
      <w:r>
        <w:rPr>
          <w:color w:val="008080"/>
        </w:rPr>
        <w:t>A3</w:t>
      </w:r>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189F7B52" w14:textId="77777777" w:rsidR="006F58AE" w:rsidRDefault="00BB587A">
      <w:pPr>
        <w:pStyle w:val="Heading6"/>
        <w:spacing w:line="552" w:lineRule="auto"/>
        <w:ind w:right="9510"/>
      </w:pPr>
      <w:r>
        <w:t>Contents</w:t>
      </w:r>
      <w:r>
        <w:rPr>
          <w:spacing w:val="-62"/>
        </w:rPr>
        <w:t xml:space="preserve"> </w:t>
      </w:r>
      <w:r>
        <w:t>General</w:t>
      </w:r>
    </w:p>
    <w:p w14:paraId="394AA778" w14:textId="77777777" w:rsidR="006F58AE" w:rsidRDefault="00BB587A">
      <w:pPr>
        <w:pStyle w:val="Heading6"/>
        <w:spacing w:line="552" w:lineRule="auto"/>
        <w:ind w:right="745"/>
      </w:pPr>
      <w:r>
        <w:t>Individual Staff / Volunteers / Other Adults inc Supply teachers – main procedural steps</w:t>
      </w:r>
      <w:r>
        <w:rPr>
          <w:spacing w:val="-62"/>
        </w:rPr>
        <w:t xml:space="preserve"> </w:t>
      </w:r>
      <w:r>
        <w:t>Designated</w:t>
      </w:r>
      <w:r>
        <w:rPr>
          <w:spacing w:val="-1"/>
        </w:rPr>
        <w:t xml:space="preserve"> </w:t>
      </w:r>
      <w:r>
        <w:t>Safeguarding</w:t>
      </w:r>
      <w:r>
        <w:rPr>
          <w:spacing w:val="-2"/>
        </w:rPr>
        <w:t xml:space="preserve"> </w:t>
      </w:r>
      <w:r>
        <w:t>Lead</w:t>
      </w:r>
      <w:r>
        <w:rPr>
          <w:spacing w:val="3"/>
        </w:rPr>
        <w:t xml:space="preserve"> </w:t>
      </w:r>
      <w:r>
        <w:t>–</w:t>
      </w:r>
      <w:r>
        <w:rPr>
          <w:spacing w:val="-3"/>
        </w:rPr>
        <w:t xml:space="preserve"> </w:t>
      </w:r>
      <w:r>
        <w:t>main procedural</w:t>
      </w:r>
      <w:r>
        <w:rPr>
          <w:spacing w:val="-2"/>
        </w:rPr>
        <w:t xml:space="preserve"> </w:t>
      </w:r>
      <w:r>
        <w:t>steps</w:t>
      </w:r>
    </w:p>
    <w:p w14:paraId="000786A8" w14:textId="77777777" w:rsidR="006F58AE" w:rsidRDefault="00BB587A">
      <w:pPr>
        <w:pStyle w:val="Heading6"/>
        <w:spacing w:before="1" w:line="552" w:lineRule="auto"/>
        <w:ind w:right="5787"/>
      </w:pPr>
      <w:r>
        <w:t>Professional Challenge and Disagreements</w:t>
      </w:r>
      <w:r>
        <w:rPr>
          <w:spacing w:val="-62"/>
        </w:rPr>
        <w:t xml:space="preserve"> </w:t>
      </w:r>
      <w:r>
        <w:t>Procedural</w:t>
      </w:r>
      <w:r>
        <w:rPr>
          <w:spacing w:val="-1"/>
        </w:rPr>
        <w:t xml:space="preserve"> </w:t>
      </w:r>
      <w:r>
        <w:t>Flow Chart</w:t>
      </w:r>
    </w:p>
    <w:p w14:paraId="3BC58943" w14:textId="77777777" w:rsidR="006F58AE" w:rsidRDefault="00BB587A">
      <w:pPr>
        <w:pStyle w:val="Heading6"/>
      </w:pPr>
      <w:r>
        <w:t>General</w:t>
      </w:r>
    </w:p>
    <w:p w14:paraId="242FABF4" w14:textId="77777777" w:rsidR="006F58AE" w:rsidRDefault="006F58AE">
      <w:pPr>
        <w:pStyle w:val="BodyText"/>
        <w:spacing w:before="6"/>
        <w:rPr>
          <w:b/>
          <w:sz w:val="28"/>
        </w:rPr>
      </w:pPr>
    </w:p>
    <w:p w14:paraId="53E4843C" w14:textId="35481BA1" w:rsidR="006F58AE" w:rsidRDefault="00BB587A">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2">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p>
    <w:p w14:paraId="00B1CE6A" w14:textId="77777777" w:rsidR="006F58AE" w:rsidRDefault="00BB587A">
      <w:pPr>
        <w:pStyle w:val="BodyText"/>
        <w:spacing w:before="1"/>
        <w:ind w:left="119"/>
      </w:pP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3ED8D362" w:rsidR="006F58AE" w:rsidRDefault="00BB587A">
      <w:pPr>
        <w:pStyle w:val="BodyText"/>
        <w:spacing w:line="276" w:lineRule="auto"/>
        <w:ind w:left="119" w:right="346"/>
      </w:pPr>
      <w:r>
        <w:t>In most cases of concern there will be an expectation that the Academy can demonstrate that they have</w:t>
      </w:r>
      <w:r>
        <w:rPr>
          <w:spacing w:val="-66"/>
        </w:rPr>
        <w:t xml:space="preserve"> </w:t>
      </w:r>
      <w:r>
        <w:t xml:space="preserve">engaged parents / carers in the “Northamptonshire </w:t>
      </w:r>
      <w:r w:rsidR="00F47D55" w:rsidRPr="002E13FC">
        <w:t xml:space="preserve">Family Help </w:t>
      </w:r>
      <w:r>
        <w:t>“process. This is appropriate where it is</w:t>
      </w:r>
      <w:r>
        <w:rPr>
          <w:spacing w:val="1"/>
        </w:rPr>
        <w:t xml:space="preserve"> </w:t>
      </w:r>
      <w:r>
        <w:t>thought a pupil may be in need in some way, and require assessment to see whether additional support</w:t>
      </w:r>
      <w:r>
        <w:rPr>
          <w:spacing w:val="-66"/>
        </w:rPr>
        <w:t xml:space="preserve"> </w:t>
      </w:r>
      <w:r>
        <w:t>and services</w:t>
      </w:r>
      <w:r>
        <w:rPr>
          <w:spacing w:val="-1"/>
        </w:rPr>
        <w:t xml:space="preserve"> </w:t>
      </w:r>
      <w:r>
        <w:t>are</w:t>
      </w:r>
      <w:r>
        <w:rPr>
          <w:spacing w:val="-2"/>
        </w:rPr>
        <w:t xml:space="preserve"> </w:t>
      </w:r>
      <w:r>
        <w:t>required. An</w:t>
      </w:r>
      <w:r>
        <w:rPr>
          <w:spacing w:val="-2"/>
        </w:rPr>
        <w:t xml:space="preserve"> </w:t>
      </w:r>
      <w:r>
        <w:t>example</w:t>
      </w:r>
      <w:r>
        <w:rPr>
          <w:spacing w:val="-4"/>
        </w:rPr>
        <w:t xml:space="preserve"> </w:t>
      </w:r>
      <w:r>
        <w:t>might</w:t>
      </w:r>
      <w:r>
        <w:rPr>
          <w:spacing w:val="-3"/>
        </w:rPr>
        <w:t xml:space="preserve"> </w:t>
      </w:r>
      <w:r>
        <w:t>be</w:t>
      </w:r>
      <w:r>
        <w:rPr>
          <w:spacing w:val="-2"/>
        </w:rPr>
        <w:t xml:space="preserve"> </w:t>
      </w:r>
      <w:r>
        <w:t>where</w:t>
      </w:r>
      <w:r>
        <w:rPr>
          <w:spacing w:val="-2"/>
        </w:rPr>
        <w:t xml:space="preserve"> </w:t>
      </w:r>
      <w:r>
        <w:t>it is</w:t>
      </w:r>
      <w:r>
        <w:rPr>
          <w:spacing w:val="1"/>
        </w:rPr>
        <w:t xml:space="preserve"> </w:t>
      </w:r>
      <w:r>
        <w:t>suspected</w:t>
      </w:r>
      <w:r>
        <w:rPr>
          <w:spacing w:val="-4"/>
        </w:rPr>
        <w:t xml:space="preserve"> </w:t>
      </w:r>
      <w:r>
        <w:t>a</w:t>
      </w:r>
      <w:r>
        <w:rPr>
          <w:spacing w:val="-1"/>
        </w:rPr>
        <w:t xml:space="preserve"> </w:t>
      </w:r>
      <w:r>
        <w:t>pupil may</w:t>
      </w:r>
      <w:r>
        <w:rPr>
          <w:spacing w:val="-3"/>
        </w:rPr>
        <w:t xml:space="preserve"> </w:t>
      </w:r>
      <w:r>
        <w:t>be</w:t>
      </w:r>
      <w:r>
        <w:rPr>
          <w:spacing w:val="-1"/>
        </w:rPr>
        <w:t xml:space="preserve"> </w:t>
      </w:r>
      <w:r>
        <w:t>the</w:t>
      </w:r>
      <w:r>
        <w:rPr>
          <w:spacing w:val="-2"/>
        </w:rPr>
        <w:t xml:space="preserve"> </w:t>
      </w:r>
      <w:r>
        <w:t>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5E6DD728" w14:textId="77777777" w:rsidR="006F58AE" w:rsidRDefault="006F58AE">
      <w:pPr>
        <w:spacing w:line="276" w:lineRule="auto"/>
        <w:sectPr w:rsidR="006F58AE">
          <w:pgSz w:w="12240" w:h="15840"/>
          <w:pgMar w:top="1420" w:right="800" w:bottom="1280" w:left="800" w:header="0" w:footer="1012" w:gutter="0"/>
          <w:cols w:space="720"/>
        </w:sectPr>
      </w:pPr>
    </w:p>
    <w:p w14:paraId="36E3FB04" w14:textId="77777777" w:rsidR="006F58AE" w:rsidRDefault="006F58AE">
      <w:pPr>
        <w:pStyle w:val="BodyText"/>
        <w:spacing w:before="11"/>
        <w:rPr>
          <w:sz w:val="16"/>
        </w:rPr>
      </w:pPr>
    </w:p>
    <w:p w14:paraId="632187FE" w14:textId="77777777" w:rsidR="006F58AE" w:rsidRDefault="00BB587A">
      <w:pPr>
        <w:pStyle w:val="BodyText"/>
        <w:spacing w:before="101"/>
        <w:ind w:left="839"/>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Adults inc</w:t>
      </w:r>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5A782923" w14:textId="77777777" w:rsidR="006F58AE" w:rsidRDefault="00BB587A">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p>
    <w:p w14:paraId="4ECF07E5" w14:textId="77777777" w:rsidR="006F58AE" w:rsidRDefault="00BB587A">
      <w:pPr>
        <w:pStyle w:val="BodyText"/>
        <w:spacing w:before="2" w:line="276" w:lineRule="auto"/>
        <w:ind w:left="119" w:right="115"/>
      </w:pP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77777777"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t>Academy’s</w:t>
      </w:r>
      <w:r>
        <w:rPr>
          <w:spacing w:val="-1"/>
        </w:rPr>
        <w:t xml:space="preserve"> </w:t>
      </w:r>
      <w:r>
        <w:t>specific</w:t>
      </w:r>
      <w:r>
        <w:rPr>
          <w:spacing w:val="-2"/>
        </w:rPr>
        <w:t xml:space="preserve"> </w:t>
      </w:r>
      <w:r>
        <w:t>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1ACC6A7F" w14:textId="77777777"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pPr>
        <w:pStyle w:val="BodyText"/>
        <w:ind w:left="839"/>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3DCAC88B" w14:textId="77777777" w:rsidR="006F58AE" w:rsidRDefault="006F58AE">
      <w:pPr>
        <w:spacing w:line="276" w:lineRule="auto"/>
        <w:sectPr w:rsidR="006F58AE">
          <w:pgSz w:w="12240" w:h="15840"/>
          <w:pgMar w:top="1500" w:right="800" w:bottom="1240" w:left="800" w:header="0" w:footer="1012" w:gutter="0"/>
          <w:cols w:space="720"/>
        </w:sectPr>
      </w:pPr>
    </w:p>
    <w:p w14:paraId="277C5810" w14:textId="77777777" w:rsidR="006F58AE" w:rsidRDefault="00BB587A">
      <w:pPr>
        <w:pStyle w:val="BodyText"/>
        <w:spacing w:before="81"/>
        <w:ind w:left="119"/>
      </w:pPr>
      <w:r>
        <w:rPr>
          <w:spacing w:val="-1"/>
        </w:rPr>
        <w:lastRenderedPageBreak/>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77777777" w:rsidR="006F58AE" w:rsidRDefault="00BB587A">
      <w:pPr>
        <w:pStyle w:val="BodyText"/>
        <w:spacing w:line="276" w:lineRule="auto"/>
        <w:ind w:left="119" w:right="115"/>
      </w:pPr>
      <w:r>
        <w:rPr>
          <w:spacing w:val="-1"/>
        </w:rPr>
        <w:t xml:space="preserve">Exceptional circumstances: if it is feared that </w:t>
      </w:r>
      <w:r>
        <w:t>the pupil might be at immediate risk on leaving the Academy,</w:t>
      </w:r>
      <w:r>
        <w:rPr>
          <w:spacing w:val="-66"/>
        </w:rPr>
        <w:t xml:space="preserve"> </w:t>
      </w:r>
      <w:r>
        <w:t>we will take advice from the MASH (for instance about difficulties if the Academy day has ended, or on</w:t>
      </w:r>
      <w:r>
        <w:rPr>
          <w:spacing w:val="1"/>
        </w:rPr>
        <w:t xml:space="preserve"> </w:t>
      </w:r>
      <w:r>
        <w:t>whether to contact the police). A member of the Senior Leadership Team will remain with the pupil until</w:t>
      </w:r>
      <w:r>
        <w:rPr>
          <w:spacing w:val="1"/>
        </w:rPr>
        <w:t xml:space="preserve"> </w:t>
      </w:r>
      <w:r>
        <w:t>the Social Worker or Police take responsibility.</w:t>
      </w:r>
      <w:r>
        <w:rPr>
          <w:spacing w:val="1"/>
        </w:rPr>
        <w:t xml:space="preserve"> </w:t>
      </w:r>
      <w:r>
        <w:t>If in these circumstances an adult with Parental</w:t>
      </w:r>
      <w:r>
        <w:rPr>
          <w:spacing w:val="1"/>
        </w:rPr>
        <w:t xml:space="preserve"> </w:t>
      </w:r>
      <w:r>
        <w:t>Responsibility for the pupil arrives to collect the pupil, the member of staff has no right to withhold the</w:t>
      </w:r>
      <w:r>
        <w:rPr>
          <w:spacing w:val="1"/>
        </w:rPr>
        <w:t xml:space="preserve"> </w:t>
      </w:r>
      <w:r>
        <w:t>pupil, unless there are current legal restrictions in force (e.g. A Restraining Order). If there are clear signs</w:t>
      </w:r>
      <w:r>
        <w:rPr>
          <w:spacing w:val="1"/>
        </w:rPr>
        <w:t xml:space="preserve"> </w:t>
      </w:r>
      <w:r>
        <w:t>of</w:t>
      </w:r>
      <w:r>
        <w:rPr>
          <w:spacing w:val="-1"/>
        </w:rPr>
        <w:t xml:space="preserve"> </w:t>
      </w:r>
      <w:r>
        <w:t>physical</w:t>
      </w:r>
      <w:r>
        <w:rPr>
          <w:spacing w:val="-1"/>
        </w:rPr>
        <w:t xml:space="preserve"> </w:t>
      </w:r>
      <w:r>
        <w:t>risk</w:t>
      </w:r>
      <w:r>
        <w:rPr>
          <w:spacing w:val="1"/>
        </w:rPr>
        <w:t xml:space="preserve"> </w:t>
      </w:r>
      <w:r>
        <w:t>or</w:t>
      </w:r>
      <w:r>
        <w:rPr>
          <w:spacing w:val="-3"/>
        </w:rPr>
        <w:t xml:space="preserve"> </w:t>
      </w:r>
      <w:r>
        <w:t>threat,</w:t>
      </w:r>
      <w:r>
        <w:rPr>
          <w:spacing w:val="-3"/>
        </w:rPr>
        <w:t xml:space="preserve"> </w:t>
      </w:r>
      <w:r>
        <w:t>the</w:t>
      </w:r>
      <w:r>
        <w:rPr>
          <w:spacing w:val="-1"/>
        </w:rPr>
        <w:t xml:space="preserve"> </w:t>
      </w:r>
      <w:r>
        <w:t>MASH</w:t>
      </w:r>
      <w:r>
        <w:rPr>
          <w:spacing w:val="-1"/>
        </w:rPr>
        <w:t xml:space="preserve"> </w:t>
      </w:r>
      <w:r>
        <w:t>will</w:t>
      </w:r>
      <w:r>
        <w:rPr>
          <w:spacing w:val="-1"/>
        </w:rPr>
        <w:t xml:space="preserve"> </w:t>
      </w:r>
      <w:r>
        <w:t>be updated and the</w:t>
      </w:r>
      <w:r>
        <w:rPr>
          <w:spacing w:val="-3"/>
        </w:rPr>
        <w:t xml:space="preserve"> </w:t>
      </w:r>
      <w:r>
        <w:t>Police</w:t>
      </w:r>
      <w:r>
        <w:rPr>
          <w:spacing w:val="-2"/>
        </w:rPr>
        <w:t xml:space="preserve"> </w:t>
      </w:r>
      <w:r>
        <w:t>will</w:t>
      </w:r>
      <w:r>
        <w:rPr>
          <w:spacing w:val="-4"/>
        </w:rPr>
        <w:t xml:space="preserve"> </w:t>
      </w:r>
      <w:r>
        <w:t>be contacted</w:t>
      </w:r>
      <w:r>
        <w:rPr>
          <w:spacing w:val="-13"/>
        </w:rPr>
        <w:t xml:space="preserve"> </w:t>
      </w:r>
      <w:r>
        <w:t>immediately.</w:t>
      </w:r>
    </w:p>
    <w:p w14:paraId="349CED11" w14:textId="77777777" w:rsidR="006F58AE" w:rsidRDefault="006F58AE">
      <w:pPr>
        <w:pStyle w:val="BodyText"/>
        <w:spacing w:before="4"/>
        <w:rPr>
          <w:sz w:val="25"/>
        </w:rPr>
      </w:pPr>
    </w:p>
    <w:p w14:paraId="033F72E1" w14:textId="77777777" w:rsidR="006F58AE" w:rsidRDefault="00BB587A">
      <w:pPr>
        <w:pStyle w:val="BodyText"/>
        <w:ind w:left="119"/>
      </w:pPr>
      <w:r>
        <w:t>Professional</w:t>
      </w:r>
      <w:r>
        <w:rPr>
          <w:spacing w:val="-5"/>
        </w:rPr>
        <w:t xml:space="preserve"> </w:t>
      </w:r>
      <w:r>
        <w:t>Challenge</w:t>
      </w:r>
      <w:r>
        <w:rPr>
          <w:spacing w:val="-4"/>
        </w:rPr>
        <w:t xml:space="preserve"> </w:t>
      </w:r>
      <w:r>
        <w:t>and</w:t>
      </w:r>
      <w:r>
        <w:rPr>
          <w:spacing w:val="-2"/>
        </w:rPr>
        <w:t xml:space="preserve"> </w:t>
      </w:r>
      <w: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77777777" w:rsidR="006F58AE" w:rsidRDefault="00BB587A">
      <w:pPr>
        <w:pStyle w:val="BodyText"/>
        <w:spacing w:line="276" w:lineRule="auto"/>
        <w:ind w:left="119" w:right="504"/>
      </w:pPr>
      <w:r>
        <w:t>The culture within our Academy enables all staff members to raise, without fear of repercussions, any</w:t>
      </w:r>
      <w:r>
        <w:rPr>
          <w:spacing w:val="1"/>
        </w:rPr>
        <w:t xml:space="preserve"> </w:t>
      </w:r>
      <w:r>
        <w:t>concerns that they may have about the management of safeguarding and child protection within the</w:t>
      </w:r>
      <w:r>
        <w:rPr>
          <w:spacing w:val="1"/>
        </w:rPr>
        <w:t xml:space="preserve"> </w:t>
      </w:r>
      <w:r>
        <w:t>Academy. This may include raising concerns about decisions, actions or inaction by colleagues about</w:t>
      </w:r>
      <w:r>
        <w:rPr>
          <w:spacing w:val="1"/>
        </w:rPr>
        <w:t xml:space="preserve"> </w:t>
      </w:r>
      <w:r>
        <w:rPr>
          <w:spacing w:val="-1"/>
        </w:rPr>
        <w:t xml:space="preserve">individual pupils. If necessary, </w:t>
      </w:r>
      <w:r>
        <w:t>staff members will speak to the DSL, Deputy DSL, Headteacher, Chair of</w:t>
      </w:r>
      <w:r>
        <w:rPr>
          <w:spacing w:val="-66"/>
        </w:rPr>
        <w:t xml:space="preserve"> </w:t>
      </w:r>
      <w:r>
        <w:t>Governors</w:t>
      </w:r>
      <w:r>
        <w:rPr>
          <w:spacing w:val="-1"/>
        </w:rPr>
        <w:t xml:space="preserve"> </w:t>
      </w:r>
      <w:r>
        <w:t>or Designated</w:t>
      </w:r>
      <w:r>
        <w:rPr>
          <w:spacing w:val="-4"/>
        </w:rPr>
        <w:t xml:space="preserve"> </w:t>
      </w:r>
      <w:r>
        <w:t>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173EB609" w:rsidR="006F58AE" w:rsidRPr="009B13DC" w:rsidRDefault="000436C0">
      <w:pPr>
        <w:pStyle w:val="BodyText"/>
        <w:spacing w:line="276" w:lineRule="auto"/>
        <w:ind w:left="119" w:right="115"/>
        <w:rPr>
          <w:rStyle w:val="Hyperlink"/>
        </w:rPr>
      </w:pPr>
      <w:r>
        <w:rPr>
          <w:noProof/>
        </w:rPr>
        <mc:AlternateContent>
          <mc:Choice Requires="wps">
            <w:drawing>
              <wp:anchor distT="0" distB="0" distL="114300" distR="114300" simplePos="0" relativeHeight="251658241" behindDoc="1" locked="0" layoutInCell="1" allowOverlap="1" wp14:anchorId="34B8FD59" wp14:editId="69E87E35">
                <wp:simplePos x="0" y="0"/>
                <wp:positionH relativeFrom="page">
                  <wp:posOffset>6553200</wp:posOffset>
                </wp:positionH>
                <wp:positionV relativeFrom="paragraph">
                  <wp:posOffset>540385</wp:posOffset>
                </wp:positionV>
                <wp:extent cx="42545" cy="8890"/>
                <wp:effectExtent l="0" t="0" r="0" b="0"/>
                <wp:wrapNone/>
                <wp:docPr id="161556202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A4288" id="Rectangle 16" o:spid="_x0000_s1026" style="position:absolute;margin-left:516pt;margin-top:42.55pt;width:3.35pt;height:.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" fillcolor="blue" stroked="f">
                <w10:wrap anchorx="page"/>
              </v:rect>
            </w:pict>
          </mc:Fallback>
        </mc:AlternateConten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C80C407" w14:textId="11D5B2BD" w:rsidR="006F58AE" w:rsidRDefault="009B13DC">
      <w:pPr>
        <w:spacing w:line="276" w:lineRule="auto"/>
        <w:sectPr w:rsidR="006F58AE">
          <w:pgSz w:w="12240" w:h="15840"/>
          <w:pgMar w:top="1420" w:right="800" w:bottom="1280" w:left="800" w:header="0" w:footer="1012" w:gutter="0"/>
          <w:cols w:space="720"/>
        </w:sectPr>
      </w:pPr>
      <w:r>
        <w:rPr>
          <w:color w:val="0000FF"/>
          <w:u w:val="single" w:color="0000FF"/>
        </w:rPr>
        <w:fldChar w:fldCharType="end"/>
      </w:r>
    </w:p>
    <w:p w14:paraId="72ED3BDF" w14:textId="77777777" w:rsidR="006F58AE" w:rsidRDefault="006F58AE">
      <w:pPr>
        <w:pStyle w:val="BodyText"/>
        <w:spacing w:before="11"/>
        <w:rPr>
          <w:sz w:val="16"/>
        </w:rPr>
      </w:pPr>
    </w:p>
    <w:p w14:paraId="121ED99E" w14:textId="77777777" w:rsidR="006F58AE" w:rsidRDefault="00BB587A">
      <w:pPr>
        <w:pStyle w:val="BodyText"/>
        <w:spacing w:before="101"/>
        <w:ind w:left="839"/>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77777777" w:rsidR="006F58AE" w:rsidRDefault="00BB587A">
      <w:pPr>
        <w:pStyle w:val="BodyText"/>
        <w:spacing w:line="276" w:lineRule="auto"/>
        <w:ind w:left="119" w:right="115"/>
      </w:pPr>
      <w:r>
        <w:t>Attached</w:t>
      </w:r>
      <w:r>
        <w:rPr>
          <w:spacing w:val="-2"/>
        </w:rPr>
        <w:t xml:space="preserve"> </w:t>
      </w:r>
      <w:r>
        <w:t>at</w:t>
      </w:r>
      <w:r>
        <w:rPr>
          <w:spacing w:val="-2"/>
        </w:rPr>
        <w:t xml:space="preserve"> </w:t>
      </w:r>
      <w:r>
        <w:rPr>
          <w:sz w:val="23"/>
        </w:rPr>
        <w:t>Appendix</w:t>
      </w:r>
      <w:r>
        <w:rPr>
          <w:spacing w:val="-7"/>
          <w:sz w:val="23"/>
        </w:rPr>
        <w:t xml:space="preserve"> </w:t>
      </w:r>
      <w:r>
        <w:rPr>
          <w:sz w:val="23"/>
        </w:rPr>
        <w:t>C</w:t>
      </w:r>
      <w:r>
        <w:rPr>
          <w:spacing w:val="-5"/>
          <w:sz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worried a child is being abused – this can be printed and put up in the Academy as a quick point of</w:t>
      </w:r>
      <w:r>
        <w:rPr>
          <w:spacing w:val="1"/>
        </w:rPr>
        <w:t xml:space="preserve"> </w:t>
      </w:r>
      <w:r>
        <w:t>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pPr>
        <w:pStyle w:val="Heading1"/>
        <w:spacing w:before="81"/>
        <w:ind w:left="234" w:firstLine="0"/>
      </w:pPr>
      <w:bookmarkStart w:id="35" w:name="_bookmark34"/>
      <w:bookmarkEnd w:id="35"/>
      <w:r>
        <w:rPr>
          <w:color w:val="008080"/>
        </w:rPr>
        <w:lastRenderedPageBreak/>
        <w:t>APPENDIX</w:t>
      </w:r>
      <w:r>
        <w:rPr>
          <w:color w:val="008080"/>
          <w:spacing w:val="-4"/>
        </w:rPr>
        <w:t xml:space="preserve"> </w:t>
      </w:r>
      <w:r>
        <w:rPr>
          <w:color w:val="008080"/>
        </w:rPr>
        <w:t>A4</w:t>
      </w:r>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pPr>
        <w:pStyle w:val="ListParagraph"/>
        <w:numPr>
          <w:ilvl w:val="0"/>
          <w:numId w:val="3"/>
        </w:numPr>
        <w:tabs>
          <w:tab w:val="left" w:pos="839"/>
          <w:tab w:val="left" w:pos="840"/>
        </w:tabs>
        <w:spacing w:before="1"/>
        <w:ind w:hanging="361"/>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14:paraId="605604D2" w14:textId="77777777" w:rsidR="006F58AE" w:rsidRDefault="00BB587A">
      <w:pPr>
        <w:pStyle w:val="ListParagraph"/>
        <w:numPr>
          <w:ilvl w:val="0"/>
          <w:numId w:val="3"/>
        </w:numPr>
        <w:tabs>
          <w:tab w:val="left" w:pos="839"/>
          <w:tab w:val="left" w:pos="840"/>
        </w:tabs>
        <w:spacing w:before="35"/>
        <w:ind w:hanging="361"/>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14:paraId="5F03D0C4" w14:textId="77777777" w:rsidR="006F58AE" w:rsidRDefault="00BB587A">
      <w:pPr>
        <w:pStyle w:val="ListParagraph"/>
        <w:numPr>
          <w:ilvl w:val="0"/>
          <w:numId w:val="3"/>
        </w:numPr>
        <w:tabs>
          <w:tab w:val="left" w:pos="839"/>
          <w:tab w:val="left" w:pos="840"/>
        </w:tabs>
        <w:spacing w:before="37" w:line="273" w:lineRule="auto"/>
        <w:ind w:right="123"/>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14:paraId="306CDF4C" w14:textId="77777777" w:rsidR="006F58AE" w:rsidRDefault="00BB587A">
      <w:pPr>
        <w:pStyle w:val="ListParagraph"/>
        <w:numPr>
          <w:ilvl w:val="0"/>
          <w:numId w:val="3"/>
        </w:numPr>
        <w:tabs>
          <w:tab w:val="left" w:pos="839"/>
          <w:tab w:val="left" w:pos="840"/>
        </w:tabs>
        <w:spacing w:before="3" w:line="273" w:lineRule="auto"/>
        <w:ind w:right="786"/>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Default="00BB587A">
      <w:pPr>
        <w:pStyle w:val="BodyText"/>
        <w:ind w:left="119"/>
      </w:pPr>
      <w:r>
        <w:t>Relevant</w:t>
      </w:r>
      <w:r>
        <w:rPr>
          <w:spacing w:val="-3"/>
        </w:rPr>
        <w:t xml:space="preserve"> </w:t>
      </w:r>
      <w:r>
        <w:t>documents:</w:t>
      </w:r>
    </w:p>
    <w:p w14:paraId="50F7CD09" w14:textId="77777777" w:rsidR="006F58AE" w:rsidRDefault="006F58AE">
      <w:pPr>
        <w:pStyle w:val="BodyText"/>
        <w:spacing w:before="8"/>
        <w:rPr>
          <w:sz w:val="27"/>
        </w:rPr>
      </w:pPr>
    </w:p>
    <w:p w14:paraId="4D81BA45" w14:textId="30EDEF5D" w:rsidR="006F58AE" w:rsidRDefault="00BB587A">
      <w:pPr>
        <w:spacing w:line="273" w:lineRule="auto"/>
        <w:ind w:left="119" w:right="115"/>
      </w:pPr>
      <w:r>
        <w:rPr>
          <w:w w:val="95"/>
        </w:rPr>
        <w:t>DfE</w:t>
      </w:r>
      <w:r>
        <w:rPr>
          <w:spacing w:val="11"/>
          <w:w w:val="95"/>
        </w:rPr>
        <w:t xml:space="preserve"> </w:t>
      </w:r>
      <w:r>
        <w:rPr>
          <w:w w:val="95"/>
          <w:sz w:val="23"/>
        </w:rPr>
        <w:t>“</w:t>
      </w:r>
      <w:r w:rsidRPr="00497F26">
        <w:rPr>
          <w:w w:val="95"/>
          <w:sz w:val="23"/>
        </w:rPr>
        <w:t>Keeping</w:t>
      </w:r>
      <w:r w:rsidRPr="00497F26">
        <w:rPr>
          <w:spacing w:val="8"/>
          <w:w w:val="95"/>
          <w:sz w:val="23"/>
        </w:rPr>
        <w:t xml:space="preserve"> </w:t>
      </w:r>
      <w:r w:rsidRPr="00497F26">
        <w:rPr>
          <w:w w:val="95"/>
          <w:sz w:val="23"/>
        </w:rPr>
        <w:t>Children</w:t>
      </w:r>
      <w:r w:rsidRPr="00497F26">
        <w:rPr>
          <w:spacing w:val="6"/>
          <w:w w:val="95"/>
          <w:sz w:val="23"/>
        </w:rPr>
        <w:t xml:space="preserve"> </w:t>
      </w:r>
      <w:r w:rsidRPr="00497F26">
        <w:rPr>
          <w:w w:val="95"/>
          <w:sz w:val="23"/>
        </w:rPr>
        <w:t>Safe</w:t>
      </w:r>
      <w:r w:rsidRPr="00497F26">
        <w:rPr>
          <w:spacing w:val="5"/>
          <w:w w:val="95"/>
          <w:sz w:val="23"/>
        </w:rPr>
        <w:t xml:space="preserve"> </w:t>
      </w:r>
      <w:r w:rsidRPr="00497F26">
        <w:rPr>
          <w:w w:val="95"/>
          <w:sz w:val="23"/>
        </w:rPr>
        <w:t>in</w:t>
      </w:r>
      <w:r w:rsidRPr="00497F26">
        <w:rPr>
          <w:spacing w:val="8"/>
          <w:w w:val="95"/>
          <w:sz w:val="23"/>
        </w:rPr>
        <w:t xml:space="preserve"> </w:t>
      </w:r>
      <w:r w:rsidRPr="00497F26">
        <w:rPr>
          <w:w w:val="95"/>
          <w:sz w:val="23"/>
        </w:rPr>
        <w:t>Education:</w:t>
      </w:r>
      <w:r w:rsidRPr="00497F26">
        <w:rPr>
          <w:spacing w:val="8"/>
          <w:w w:val="95"/>
          <w:sz w:val="23"/>
        </w:rPr>
        <w:t xml:space="preserve"> </w:t>
      </w:r>
      <w:r w:rsidRPr="00497F26">
        <w:rPr>
          <w:w w:val="95"/>
          <w:sz w:val="23"/>
        </w:rPr>
        <w:t>Statutory</w:t>
      </w:r>
      <w:r w:rsidRPr="00497F26">
        <w:rPr>
          <w:spacing w:val="7"/>
          <w:w w:val="95"/>
          <w:sz w:val="23"/>
        </w:rPr>
        <w:t xml:space="preserve"> </w:t>
      </w:r>
      <w:r w:rsidRPr="00497F26">
        <w:rPr>
          <w:w w:val="95"/>
          <w:sz w:val="23"/>
        </w:rPr>
        <w:t>Guidance</w:t>
      </w:r>
      <w:r w:rsidRPr="00497F26">
        <w:rPr>
          <w:spacing w:val="6"/>
          <w:w w:val="95"/>
          <w:sz w:val="23"/>
        </w:rPr>
        <w:t xml:space="preserve"> </w:t>
      </w:r>
      <w:r w:rsidRPr="00497F26">
        <w:rPr>
          <w:w w:val="95"/>
          <w:sz w:val="23"/>
        </w:rPr>
        <w:t>for</w:t>
      </w:r>
      <w:r w:rsidRPr="00497F26">
        <w:rPr>
          <w:spacing w:val="8"/>
          <w:w w:val="95"/>
          <w:sz w:val="23"/>
        </w:rPr>
        <w:t xml:space="preserve"> </w:t>
      </w:r>
      <w:r w:rsidRPr="00497F26">
        <w:rPr>
          <w:w w:val="95"/>
          <w:sz w:val="23"/>
        </w:rPr>
        <w:t>Schools</w:t>
      </w:r>
      <w:r w:rsidRPr="00497F26">
        <w:rPr>
          <w:spacing w:val="7"/>
          <w:w w:val="95"/>
          <w:sz w:val="23"/>
        </w:rPr>
        <w:t xml:space="preserve"> </w:t>
      </w:r>
      <w:r w:rsidRPr="00497F26">
        <w:rPr>
          <w:w w:val="95"/>
          <w:sz w:val="23"/>
        </w:rPr>
        <w:t>and</w:t>
      </w:r>
      <w:r w:rsidRPr="00497F26">
        <w:rPr>
          <w:spacing w:val="8"/>
          <w:w w:val="95"/>
          <w:sz w:val="23"/>
        </w:rPr>
        <w:t xml:space="preserve"> </w:t>
      </w:r>
      <w:r w:rsidRPr="00497F26">
        <w:rPr>
          <w:w w:val="95"/>
          <w:sz w:val="23"/>
        </w:rPr>
        <w:t>Colleges”</w:t>
      </w:r>
      <w:r w:rsidRPr="00497F26">
        <w:rPr>
          <w:spacing w:val="10"/>
          <w:w w:val="95"/>
          <w:sz w:val="23"/>
        </w:rPr>
        <w:t xml:space="preserve"> </w:t>
      </w:r>
      <w:r w:rsidRPr="00497F26">
        <w:rPr>
          <w:w w:val="95"/>
        </w:rPr>
        <w:t>–</w:t>
      </w:r>
      <w:r w:rsidRPr="00497F26">
        <w:rPr>
          <w:spacing w:val="7"/>
          <w:w w:val="95"/>
        </w:rPr>
        <w:t xml:space="preserve"> </w:t>
      </w:r>
      <w:r w:rsidRPr="00497F26">
        <w:rPr>
          <w:w w:val="95"/>
        </w:rPr>
        <w:t>202</w:t>
      </w:r>
      <w:r w:rsidR="00A56A56" w:rsidRPr="00497F26">
        <w:rPr>
          <w:w w:val="95"/>
        </w:rPr>
        <w:t>5</w:t>
      </w:r>
      <w:r>
        <w:rPr>
          <w:spacing w:val="10"/>
          <w:w w:val="95"/>
        </w:rPr>
        <w:t xml:space="preserve"> </w:t>
      </w:r>
      <w:r>
        <w:rPr>
          <w:w w:val="95"/>
        </w:rPr>
        <w:t>(part</w:t>
      </w:r>
      <w:r>
        <w:rPr>
          <w:spacing w:val="5"/>
          <w:w w:val="95"/>
        </w:rPr>
        <w:t xml:space="preserve"> </w:t>
      </w:r>
      <w:r>
        <w:rPr>
          <w:w w:val="95"/>
        </w:rPr>
        <w:t>4).</w:t>
      </w:r>
      <w:r>
        <w:rPr>
          <w:spacing w:val="-62"/>
          <w:w w:val="95"/>
        </w:rPr>
        <w:t xml:space="preserve"> </w:t>
      </w:r>
      <w:r>
        <w:t>NSCP</w:t>
      </w:r>
      <w:r>
        <w:rPr>
          <w:spacing w:val="-1"/>
        </w:rPr>
        <w:t xml:space="preserve"> </w:t>
      </w:r>
      <w:r>
        <w:t>procedures</w:t>
      </w:r>
      <w:r>
        <w:rPr>
          <w:spacing w:val="1"/>
        </w:rPr>
        <w:t xml:space="preserve"> </w:t>
      </w:r>
      <w:r>
        <w:t>– Section</w:t>
      </w:r>
      <w:r>
        <w:rPr>
          <w:spacing w:val="-3"/>
        </w:rPr>
        <w:t xml:space="preserve"> </w:t>
      </w:r>
      <w:r>
        <w:t>5.</w:t>
      </w:r>
    </w:p>
    <w:p w14:paraId="04D3C768" w14:textId="77777777" w:rsidR="006F58AE" w:rsidRDefault="006F58AE">
      <w:pPr>
        <w:pStyle w:val="BodyText"/>
        <w:spacing w:before="6"/>
        <w:rPr>
          <w:sz w:val="25"/>
        </w:rPr>
      </w:pPr>
    </w:p>
    <w:p w14:paraId="4B958831" w14:textId="77777777" w:rsidR="006F58AE" w:rsidRDefault="00BB587A">
      <w:pPr>
        <w:pStyle w:val="BodyText"/>
        <w:spacing w:line="516" w:lineRule="auto"/>
        <w:ind w:left="119" w:right="1544" w:firstLine="720"/>
      </w:pPr>
      <w:r>
        <w:rPr>
          <w:color w:val="008080"/>
        </w:rPr>
        <w:t>Individual Staff / Supply Staff / Volunteers / Other Adults who receive the allegation:</w:t>
      </w:r>
      <w:r>
        <w:rPr>
          <w:color w:val="008080"/>
          <w:spacing w:val="-66"/>
        </w:rPr>
        <w:t xml:space="preserve"> </w:t>
      </w:r>
      <w:r>
        <w:rPr>
          <w:spacing w:val="-1"/>
        </w:rPr>
        <w:t>Write a</w:t>
      </w:r>
      <w:r>
        <w:t xml:space="preserve"> </w:t>
      </w:r>
      <w:r>
        <w:rPr>
          <w:spacing w:val="-1"/>
        </w:rPr>
        <w:t>dated</w:t>
      </w:r>
      <w:r>
        <w:t xml:space="preserve"> </w:t>
      </w:r>
      <w:r>
        <w:rPr>
          <w:spacing w:val="-1"/>
        </w:rPr>
        <w:t>and</w:t>
      </w:r>
      <w:r>
        <w:rPr>
          <w:spacing w:val="-2"/>
        </w:rPr>
        <w:t xml:space="preserve"> </w:t>
      </w:r>
      <w:r>
        <w:rPr>
          <w:spacing w:val="-1"/>
        </w:rPr>
        <w:t>timed</w:t>
      </w:r>
      <w:r>
        <w:rPr>
          <w:spacing w:val="-2"/>
        </w:rPr>
        <w:t xml:space="preserve"> </w:t>
      </w:r>
      <w:r>
        <w:t>note</w:t>
      </w:r>
      <w:r>
        <w:rPr>
          <w:spacing w:val="-1"/>
        </w:rPr>
        <w:t xml:space="preserve"> </w:t>
      </w:r>
      <w:r>
        <w:t>of what</w:t>
      </w:r>
      <w:r>
        <w:rPr>
          <w:spacing w:val="1"/>
        </w:rPr>
        <w:t xml:space="preserve"> </w:t>
      </w:r>
      <w:r>
        <w:t>has</w:t>
      </w:r>
      <w:r>
        <w:rPr>
          <w:spacing w:val="-2"/>
        </w:rPr>
        <w:t xml:space="preserve"> </w:t>
      </w:r>
      <w:r>
        <w:t>been</w:t>
      </w:r>
      <w:r>
        <w:rPr>
          <w:spacing w:val="-1"/>
        </w:rPr>
        <w:t xml:space="preserve"> </w:t>
      </w:r>
      <w:r>
        <w:t>disclosed</w:t>
      </w:r>
      <w:r>
        <w:rPr>
          <w:spacing w:val="1"/>
        </w:rPr>
        <w:t xml:space="preserve"> </w:t>
      </w:r>
      <w:r>
        <w:t>or noticed,</w:t>
      </w:r>
      <w:r>
        <w:rPr>
          <w:spacing w:val="1"/>
        </w:rPr>
        <w:t xml:space="preserve"> </w:t>
      </w:r>
      <w:r>
        <w:t>said</w:t>
      </w:r>
      <w:r>
        <w:rPr>
          <w:spacing w:val="-2"/>
        </w:rPr>
        <w:t xml:space="preserve"> </w:t>
      </w:r>
      <w:r>
        <w:t>or</w:t>
      </w:r>
      <w:r>
        <w:rPr>
          <w:spacing w:val="-21"/>
        </w:rPr>
        <w:t xml:space="preserve"> </w:t>
      </w:r>
      <w:r>
        <w:t>done.</w:t>
      </w:r>
    </w:p>
    <w:p w14:paraId="4296AE78" w14:textId="77777777" w:rsidR="006F58AE" w:rsidRDefault="00BB587A">
      <w:pPr>
        <w:pStyle w:val="BodyText"/>
        <w:spacing w:before="42"/>
        <w:ind w:left="119"/>
      </w:pPr>
      <w:r>
        <w:t>Report</w:t>
      </w:r>
      <w:r>
        <w:rPr>
          <w:spacing w:val="-3"/>
        </w:rPr>
        <w:t xml:space="preserve"> </w:t>
      </w:r>
      <w:r>
        <w:t>immediately</w:t>
      </w:r>
      <w:r>
        <w:rPr>
          <w:spacing w:val="-1"/>
        </w:rPr>
        <w:t xml:space="preserve"> </w:t>
      </w:r>
      <w:r>
        <w:t>to</w:t>
      </w:r>
      <w:r>
        <w:rPr>
          <w:spacing w:val="-2"/>
        </w:rPr>
        <w:t xml:space="preserve"> </w:t>
      </w:r>
      <w:r>
        <w:t>the</w:t>
      </w:r>
      <w:r>
        <w:rPr>
          <w:spacing w:val="-9"/>
        </w:rPr>
        <w:t xml:space="preserve"> </w:t>
      </w:r>
      <w:r>
        <w:t>Headteacher.</w:t>
      </w:r>
    </w:p>
    <w:p w14:paraId="29B0164D" w14:textId="77777777" w:rsidR="006F58AE" w:rsidRDefault="006F58AE">
      <w:pPr>
        <w:pStyle w:val="BodyText"/>
        <w:spacing w:before="6"/>
        <w:rPr>
          <w:sz w:val="28"/>
        </w:rPr>
      </w:pPr>
    </w:p>
    <w:p w14:paraId="6354403E" w14:textId="77777777" w:rsidR="006F58AE" w:rsidRDefault="00BB587A">
      <w:pPr>
        <w:pStyle w:val="BodyText"/>
        <w:spacing w:line="276" w:lineRule="auto"/>
        <w:ind w:left="119" w:right="422"/>
      </w:pPr>
      <w:r>
        <w:t>Pass</w:t>
      </w:r>
      <w:r>
        <w:rPr>
          <w:spacing w:val="-2"/>
        </w:rPr>
        <w:t xml:space="preserve"> </w:t>
      </w:r>
      <w:r>
        <w:t>on</w:t>
      </w:r>
      <w:r>
        <w:rPr>
          <w:spacing w:val="-1"/>
        </w:rPr>
        <w:t xml:space="preserve"> </w:t>
      </w:r>
      <w:r>
        <w:t>a</w:t>
      </w:r>
      <w:r>
        <w:rPr>
          <w:spacing w:val="-5"/>
        </w:rPr>
        <w:t xml:space="preserve"> </w:t>
      </w:r>
      <w:r>
        <w:t>written</w:t>
      </w:r>
      <w:r>
        <w:rPr>
          <w:spacing w:val="-2"/>
        </w:rPr>
        <w:t xml:space="preserve"> </w:t>
      </w:r>
      <w:r>
        <w:t>record</w:t>
      </w:r>
      <w:r>
        <w:rPr>
          <w:spacing w:val="-3"/>
        </w:rPr>
        <w:t xml:space="preserve"> </w:t>
      </w:r>
      <w:r>
        <w:t>to</w:t>
      </w:r>
      <w:r>
        <w:rPr>
          <w:spacing w:val="-2"/>
        </w:rPr>
        <w:t xml:space="preserve"> </w:t>
      </w:r>
      <w:r>
        <w:t>the</w:t>
      </w:r>
      <w:r>
        <w:rPr>
          <w:spacing w:val="-4"/>
        </w:rPr>
        <w:t xml:space="preserve"> </w:t>
      </w:r>
      <w:r>
        <w:t>Headteacher.</w:t>
      </w:r>
      <w:r>
        <w:rPr>
          <w:spacing w:val="-2"/>
        </w:rPr>
        <w:t xml:space="preserve"> </w:t>
      </w:r>
      <w:r>
        <w:t>The</w:t>
      </w:r>
      <w:r>
        <w:rPr>
          <w:spacing w:val="-4"/>
        </w:rPr>
        <w:t xml:space="preserve"> </w:t>
      </w:r>
      <w:r>
        <w:t>Headteacher</w:t>
      </w:r>
      <w:r>
        <w:rPr>
          <w:spacing w:val="-1"/>
        </w:rPr>
        <w:t xml:space="preserve"> </w:t>
      </w:r>
      <w:r>
        <w:t>will</w:t>
      </w:r>
      <w:r>
        <w:rPr>
          <w:spacing w:val="-2"/>
        </w:rPr>
        <w:t xml:space="preserve"> </w:t>
      </w:r>
      <w:r>
        <w:t>then</w:t>
      </w:r>
      <w:r>
        <w:rPr>
          <w:spacing w:val="-2"/>
        </w:rPr>
        <w:t xml:space="preserve"> </w:t>
      </w:r>
      <w:r>
        <w:t>log</w:t>
      </w:r>
      <w:r>
        <w:rPr>
          <w:spacing w:val="-1"/>
        </w:rPr>
        <w:t xml:space="preserve"> </w:t>
      </w:r>
      <w:r>
        <w:t>this</w:t>
      </w:r>
      <w:r>
        <w:rPr>
          <w:spacing w:val="-4"/>
        </w:rPr>
        <w:t xml:space="preserve"> </w:t>
      </w:r>
      <w:r>
        <w:t>via</w:t>
      </w:r>
      <w:r>
        <w:rPr>
          <w:spacing w:val="-1"/>
        </w:rPr>
        <w:t xml:space="preserve"> </w:t>
      </w:r>
      <w:r>
        <w:t>Confide</w:t>
      </w:r>
      <w:r>
        <w:rPr>
          <w:spacing w:val="-5"/>
        </w:rPr>
        <w:t xml:space="preserve"> </w:t>
      </w:r>
      <w:r>
        <w:t>platform</w:t>
      </w:r>
      <w:r>
        <w:rPr>
          <w:spacing w:val="-2"/>
        </w:rPr>
        <w:t xml:space="preserve"> </w:t>
      </w:r>
      <w:r>
        <w:t>on</w:t>
      </w:r>
      <w:r>
        <w:rPr>
          <w:spacing w:val="-66"/>
        </w:rPr>
        <w:t xml:space="preserve"> </w:t>
      </w:r>
      <w:r>
        <w:t>My Concern.</w:t>
      </w:r>
    </w:p>
    <w:p w14:paraId="3231742C" w14:textId="77777777" w:rsidR="006F58AE" w:rsidRDefault="006F58AE">
      <w:pPr>
        <w:pStyle w:val="BodyText"/>
        <w:spacing w:before="4"/>
        <w:rPr>
          <w:sz w:val="25"/>
        </w:rPr>
      </w:pPr>
    </w:p>
    <w:p w14:paraId="2E429A2C" w14:textId="77777777" w:rsidR="006F58AE" w:rsidRDefault="00BB587A">
      <w:pPr>
        <w:pStyle w:val="BodyText"/>
        <w:spacing w:line="276" w:lineRule="auto"/>
        <w:ind w:left="119" w:right="171"/>
      </w:pPr>
      <w:r>
        <w:t>If the allegation concerns the conduct of the Headteacher, report immediately to the CEO of InMAT. Pass</w:t>
      </w:r>
      <w:r>
        <w:rPr>
          <w:spacing w:val="1"/>
        </w:rPr>
        <w:t xml:space="preserve"> </w:t>
      </w:r>
      <w:r>
        <w:rPr>
          <w:spacing w:val="-1"/>
        </w:rPr>
        <w:t xml:space="preserve">on the written record. (If there is </w:t>
      </w:r>
      <w:r>
        <w:t>difficulty reporting to the CEO, contact the Designated Officer as soon as</w:t>
      </w:r>
      <w:r>
        <w:rPr>
          <w:spacing w:val="-66"/>
        </w:rPr>
        <w:t xml:space="preserve"> </w:t>
      </w:r>
      <w:r>
        <w:t>possible</w:t>
      </w:r>
      <w:r>
        <w:rPr>
          <w:spacing w:val="-2"/>
        </w:rPr>
        <w:t xml:space="preserve"> </w:t>
      </w:r>
      <w:r>
        <w:t>or,</w:t>
      </w:r>
      <w:r>
        <w:rPr>
          <w:spacing w:val="1"/>
        </w:rPr>
        <w:t xml:space="preserve"> </w:t>
      </w:r>
      <w:r>
        <w:t>if</w:t>
      </w:r>
      <w:r>
        <w:rPr>
          <w:spacing w:val="-1"/>
        </w:rPr>
        <w:t xml:space="preserve"> </w:t>
      </w:r>
      <w:r>
        <w:t>unavailable,</w:t>
      </w:r>
      <w:r>
        <w:rPr>
          <w:spacing w:val="1"/>
        </w:rPr>
        <w:t xml:space="preserve"> </w:t>
      </w:r>
      <w:r>
        <w:t>contact</w:t>
      </w:r>
      <w:r>
        <w:rPr>
          <w:spacing w:val="1"/>
        </w:rPr>
        <w:t xml:space="preserve"> </w:t>
      </w:r>
      <w:r>
        <w:t>the</w:t>
      </w:r>
      <w:r>
        <w:rPr>
          <w:spacing w:val="-1"/>
        </w:rPr>
        <w:t xml:space="preserve"> </w:t>
      </w:r>
      <w:r>
        <w:t>MASH</w:t>
      </w:r>
      <w:r>
        <w:rPr>
          <w:spacing w:val="-3"/>
        </w:rPr>
        <w:t xml:space="preserve"> </w:t>
      </w:r>
      <w:r>
        <w:t>on</w:t>
      </w:r>
      <w:r>
        <w:rPr>
          <w:spacing w:val="-3"/>
        </w:rPr>
        <w:t xml:space="preserve"> </w:t>
      </w:r>
      <w:r>
        <w:t>the</w:t>
      </w:r>
      <w:r>
        <w:rPr>
          <w:spacing w:val="-1"/>
        </w:rPr>
        <w:t xml:space="preserve"> </w:t>
      </w:r>
      <w:r>
        <w:t>same</w:t>
      </w:r>
      <w:r>
        <w:rPr>
          <w:spacing w:val="-6"/>
        </w:rPr>
        <w:t xml:space="preserve"> </w:t>
      </w:r>
      <w:r>
        <w:t>day.)</w:t>
      </w:r>
    </w:p>
    <w:p w14:paraId="4C2149D3" w14:textId="77777777" w:rsidR="006F58AE" w:rsidRDefault="006F58AE">
      <w:pPr>
        <w:pStyle w:val="BodyText"/>
        <w:spacing w:before="4"/>
        <w:rPr>
          <w:sz w:val="25"/>
        </w:rPr>
      </w:pPr>
    </w:p>
    <w:p w14:paraId="3419F434" w14:textId="77777777" w:rsidR="006F58AE" w:rsidRDefault="00BB587A">
      <w:pPr>
        <w:pStyle w:val="BodyText"/>
        <w:ind w:left="119"/>
      </w:pPr>
      <w:r>
        <w:t>Our</w:t>
      </w:r>
      <w:r>
        <w:rPr>
          <w:spacing w:val="-2"/>
        </w:rPr>
        <w:t xml:space="preserve"> </w:t>
      </w:r>
      <w:r>
        <w:t>procedures</w:t>
      </w:r>
      <w:r>
        <w:rPr>
          <w:spacing w:val="-1"/>
        </w:rPr>
        <w:t xml:space="preserve"> </w:t>
      </w:r>
      <w:r>
        <w:t>for</w:t>
      </w:r>
      <w:r>
        <w:rPr>
          <w:spacing w:val="-2"/>
        </w:rPr>
        <w:t xml:space="preserve"> </w:t>
      </w:r>
      <w:r>
        <w:t>dealing with</w:t>
      </w:r>
      <w:r>
        <w:rPr>
          <w:spacing w:val="-2"/>
        </w:rPr>
        <w:t xml:space="preserve"> </w:t>
      </w:r>
      <w:r>
        <w:t>allegations</w:t>
      </w:r>
      <w:r>
        <w:rPr>
          <w:spacing w:val="-1"/>
        </w:rPr>
        <w:t xml:space="preserve"> </w:t>
      </w:r>
      <w:r>
        <w:t>will</w:t>
      </w:r>
      <w:r>
        <w:rPr>
          <w:spacing w:val="-5"/>
        </w:rPr>
        <w:t xml:space="preserve"> </w:t>
      </w:r>
      <w:r>
        <w:t>be</w:t>
      </w:r>
      <w:r>
        <w:rPr>
          <w:spacing w:val="-2"/>
        </w:rPr>
        <w:t xml:space="preserve"> </w:t>
      </w:r>
      <w:r>
        <w:t>applied</w:t>
      </w:r>
      <w:r>
        <w:rPr>
          <w:spacing w:val="-1"/>
        </w:rPr>
        <w:t xml:space="preserve"> </w:t>
      </w:r>
      <w:r>
        <w:t>with</w:t>
      </w:r>
      <w:r>
        <w:rPr>
          <w:spacing w:val="-1"/>
        </w:rPr>
        <w:t xml:space="preserve"> </w:t>
      </w:r>
      <w:r>
        <w:t>common</w:t>
      </w:r>
      <w:r>
        <w:rPr>
          <w:spacing w:val="-3"/>
        </w:rPr>
        <w:t xml:space="preserve"> </w:t>
      </w:r>
      <w:r>
        <w:t>sense</w:t>
      </w:r>
      <w:r>
        <w:rPr>
          <w:spacing w:val="-2"/>
        </w:rPr>
        <w:t xml:space="preserve"> </w:t>
      </w:r>
      <w:r>
        <w:t>and</w:t>
      </w:r>
      <w:r>
        <w:rPr>
          <w:spacing w:val="-1"/>
        </w:rPr>
        <w:t xml:space="preserve"> </w:t>
      </w:r>
      <w:r>
        <w:t>judgement.</w:t>
      </w:r>
    </w:p>
    <w:p w14:paraId="62BA2C7B" w14:textId="77777777" w:rsidR="006F58AE" w:rsidRDefault="006F58AE">
      <w:pPr>
        <w:pStyle w:val="BodyText"/>
        <w:spacing w:before="7"/>
        <w:rPr>
          <w:sz w:val="28"/>
        </w:rPr>
      </w:pPr>
    </w:p>
    <w:p w14:paraId="1B49505D" w14:textId="77777777" w:rsidR="006F58AE" w:rsidRDefault="00BB587A">
      <w:pPr>
        <w:pStyle w:val="BodyText"/>
        <w:ind w:left="839"/>
      </w:pPr>
      <w:r>
        <w:rPr>
          <w:color w:val="008080"/>
        </w:rPr>
        <w:t>Headteacher</w:t>
      </w:r>
    </w:p>
    <w:p w14:paraId="669CC5EA" w14:textId="77777777" w:rsidR="006F58AE" w:rsidRDefault="006F58AE">
      <w:pPr>
        <w:pStyle w:val="BodyText"/>
        <w:spacing w:before="3"/>
        <w:rPr>
          <w:sz w:val="25"/>
        </w:rPr>
      </w:pPr>
    </w:p>
    <w:p w14:paraId="2761A2D0" w14:textId="77777777" w:rsidR="006F58AE" w:rsidRDefault="00BB587A">
      <w:pPr>
        <w:pStyle w:val="BodyText"/>
        <w:spacing w:before="1" w:line="276"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67AFC241" w14:textId="77777777" w:rsidR="006F58AE" w:rsidRDefault="006F58AE">
      <w:pPr>
        <w:pStyle w:val="BodyText"/>
        <w:spacing w:before="4"/>
        <w:rPr>
          <w:sz w:val="25"/>
        </w:rPr>
      </w:pPr>
    </w:p>
    <w:p w14:paraId="5CBC1665" w14:textId="77777777" w:rsidR="006F58AE" w:rsidRDefault="00BB587A">
      <w:pPr>
        <w:pStyle w:val="BodyText"/>
        <w:spacing w:line="276" w:lineRule="auto"/>
        <w:ind w:left="119" w:right="695"/>
      </w:pPr>
      <w:r>
        <w:t>Before taking further action notify and seek advice from the Designated Officer or, if unavailable, the</w:t>
      </w:r>
      <w:r>
        <w:rPr>
          <w:spacing w:val="-66"/>
        </w:rPr>
        <w:t xml:space="preserve"> </w:t>
      </w:r>
      <w:r>
        <w:t>MASH</w:t>
      </w:r>
      <w:r>
        <w:rPr>
          <w:spacing w:val="-1"/>
        </w:rPr>
        <w:t xml:space="preserve"> </w:t>
      </w:r>
      <w:r>
        <w:t>on</w:t>
      </w:r>
      <w:r>
        <w:rPr>
          <w:spacing w:val="-3"/>
        </w:rPr>
        <w:t xml:space="preserve"> </w:t>
      </w:r>
      <w:r>
        <w:t>the</w:t>
      </w:r>
      <w:r>
        <w:rPr>
          <w:spacing w:val="-1"/>
        </w:rPr>
        <w:t xml:space="preserve"> </w:t>
      </w:r>
      <w:r>
        <w:t>same</w:t>
      </w:r>
      <w:r>
        <w:rPr>
          <w:spacing w:val="-7"/>
        </w:rPr>
        <w:t xml:space="preserve"> </w:t>
      </w:r>
      <w:r>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pPr>
        <w:pStyle w:val="BodyText"/>
        <w:ind w:right="1987"/>
        <w:jc w:val="right"/>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pPr>
        <w:pStyle w:val="BodyText"/>
        <w:spacing w:before="1"/>
        <w:ind w:left="839"/>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pPr>
        <w:pStyle w:val="ListParagraph"/>
        <w:numPr>
          <w:ilvl w:val="0"/>
          <w:numId w:val="3"/>
        </w:numPr>
        <w:tabs>
          <w:tab w:val="left" w:pos="839"/>
          <w:tab w:val="left" w:pos="840"/>
        </w:tabs>
        <w:spacing w:line="271" w:lineRule="auto"/>
        <w:ind w:right="175"/>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77777777" w:rsidR="006F58AE" w:rsidRDefault="00BB587A">
      <w:pPr>
        <w:pStyle w:val="ListParagraph"/>
        <w:numPr>
          <w:ilvl w:val="0"/>
          <w:numId w:val="3"/>
        </w:numPr>
        <w:tabs>
          <w:tab w:val="left" w:pos="839"/>
          <w:tab w:val="left" w:pos="840"/>
        </w:tabs>
        <w:spacing w:before="8" w:line="276" w:lineRule="auto"/>
        <w:ind w:right="356"/>
        <w:rPr>
          <w:rFonts w:ascii="Symbol" w:hAnsi="Symbol"/>
        </w:rPr>
      </w:pPr>
      <w:r>
        <w:t>The governing board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t>investigation</w:t>
      </w:r>
    </w:p>
    <w:p w14:paraId="580536D9" w14:textId="77777777" w:rsidR="006F58AE" w:rsidRDefault="006F58AE">
      <w:pPr>
        <w:spacing w:line="276" w:lineRule="auto"/>
        <w:rPr>
          <w:rFonts w:ascii="Symbol" w:hAnsi="Symbol"/>
        </w:rPr>
        <w:sectPr w:rsidR="006F58AE">
          <w:pgSz w:w="12240" w:h="15840"/>
          <w:pgMar w:top="1500" w:right="800" w:bottom="1260" w:left="800" w:header="0" w:footer="1012" w:gutter="0"/>
          <w:cols w:space="720"/>
        </w:sectPr>
      </w:pPr>
    </w:p>
    <w:p w14:paraId="5B160270" w14:textId="77777777" w:rsidR="006F58AE" w:rsidRDefault="00BB587A">
      <w:pPr>
        <w:pStyle w:val="ListParagraph"/>
        <w:numPr>
          <w:ilvl w:val="0"/>
          <w:numId w:val="3"/>
        </w:numPr>
        <w:tabs>
          <w:tab w:val="left" w:pos="839"/>
          <w:tab w:val="left" w:pos="840"/>
        </w:tabs>
        <w:spacing w:before="80" w:line="273" w:lineRule="auto"/>
        <w:ind w:right="889"/>
        <w:rPr>
          <w:rFonts w:ascii="Symbol" w:hAnsi="Symbol"/>
        </w:rPr>
      </w:pPr>
      <w:r>
        <w:lastRenderedPageBreak/>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pPr>
        <w:pStyle w:val="ListParagraph"/>
        <w:numPr>
          <w:ilvl w:val="0"/>
          <w:numId w:val="3"/>
        </w:numPr>
        <w:tabs>
          <w:tab w:val="left" w:pos="839"/>
          <w:tab w:val="left" w:pos="840"/>
        </w:tabs>
        <w:spacing w:before="2" w:line="276" w:lineRule="auto"/>
        <w:ind w:right="145"/>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pPr>
        <w:pStyle w:val="ListParagraph"/>
        <w:numPr>
          <w:ilvl w:val="0"/>
          <w:numId w:val="3"/>
        </w:numPr>
        <w:tabs>
          <w:tab w:val="left" w:pos="839"/>
          <w:tab w:val="left" w:pos="840"/>
        </w:tabs>
        <w:spacing w:line="276" w:lineRule="auto"/>
        <w:ind w:right="593"/>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pPr>
        <w:pStyle w:val="BodyText"/>
        <w:ind w:left="839"/>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pPr>
        <w:pStyle w:val="ListParagraph"/>
        <w:numPr>
          <w:ilvl w:val="0"/>
          <w:numId w:val="3"/>
        </w:numPr>
        <w:tabs>
          <w:tab w:val="left" w:pos="839"/>
          <w:tab w:val="left" w:pos="840"/>
        </w:tabs>
        <w:spacing w:line="271" w:lineRule="auto"/>
        <w:ind w:right="126"/>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pPr>
        <w:pStyle w:val="ListParagraph"/>
        <w:numPr>
          <w:ilvl w:val="0"/>
          <w:numId w:val="3"/>
        </w:numPr>
        <w:tabs>
          <w:tab w:val="left" w:pos="839"/>
          <w:tab w:val="left" w:pos="840"/>
        </w:tabs>
        <w:spacing w:before="5"/>
        <w:ind w:hanging="361"/>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pPr>
        <w:pStyle w:val="ListParagraph"/>
        <w:numPr>
          <w:ilvl w:val="0"/>
          <w:numId w:val="3"/>
        </w:numPr>
        <w:tabs>
          <w:tab w:val="left" w:pos="839"/>
          <w:tab w:val="left" w:pos="840"/>
        </w:tabs>
        <w:spacing w:before="38" w:line="273" w:lineRule="auto"/>
        <w:ind w:right="246"/>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pPr>
        <w:pStyle w:val="ListParagraph"/>
        <w:numPr>
          <w:ilvl w:val="0"/>
          <w:numId w:val="3"/>
        </w:numPr>
        <w:tabs>
          <w:tab w:val="left" w:pos="839"/>
          <w:tab w:val="left" w:pos="840"/>
        </w:tabs>
        <w:spacing w:before="2" w:line="276" w:lineRule="auto"/>
        <w:ind w:right="46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pPr>
        <w:pStyle w:val="ListParagraph"/>
        <w:numPr>
          <w:ilvl w:val="0"/>
          <w:numId w:val="3"/>
        </w:numPr>
        <w:tabs>
          <w:tab w:val="left" w:pos="839"/>
          <w:tab w:val="left" w:pos="840"/>
        </w:tabs>
        <w:spacing w:line="276" w:lineRule="auto"/>
        <w:ind w:right="57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pPr>
        <w:pStyle w:val="BodyText"/>
        <w:ind w:left="839"/>
      </w:pPr>
      <w:r>
        <w:rPr>
          <w:color w:val="008080"/>
        </w:rPr>
        <w:t>Timescales</w:t>
      </w:r>
    </w:p>
    <w:p w14:paraId="088E5F90" w14:textId="77777777" w:rsidR="006F58AE" w:rsidRDefault="006F58AE">
      <w:pPr>
        <w:pStyle w:val="BodyText"/>
        <w:spacing w:before="1"/>
      </w:pPr>
    </w:p>
    <w:p w14:paraId="58F4BC8D" w14:textId="77777777"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p>
    <w:p w14:paraId="3FF251A0" w14:textId="77777777"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p>
    <w:p w14:paraId="4E325040" w14:textId="77777777"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p>
    <w:p w14:paraId="7B3D7B04" w14:textId="77777777" w:rsidR="006F58AE" w:rsidRDefault="006F58AE">
      <w:pPr>
        <w:pStyle w:val="BodyText"/>
        <w:spacing w:before="10"/>
        <w:rPr>
          <w:sz w:val="24"/>
        </w:rPr>
      </w:pPr>
    </w:p>
    <w:p w14:paraId="00A54B82" w14:textId="77777777" w:rsidR="006F58AE" w:rsidRDefault="00BB587A">
      <w:pPr>
        <w:pStyle w:val="BodyText"/>
        <w:ind w:left="839"/>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51644C4B" w14:textId="77777777" w:rsidR="006F58AE" w:rsidRDefault="006F58AE">
      <w:pPr>
        <w:spacing w:line="276" w:lineRule="auto"/>
        <w:jc w:val="both"/>
        <w:sectPr w:rsidR="006F58AE">
          <w:pgSz w:w="12240" w:h="15840"/>
          <w:pgMar w:top="1420" w:right="800" w:bottom="1280" w:left="800" w:header="0" w:footer="1012" w:gutter="0"/>
          <w:cols w:space="720"/>
        </w:sectPr>
      </w:pP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pPr>
        <w:pStyle w:val="BodyText"/>
        <w:ind w:left="839"/>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pPr>
        <w:pStyle w:val="Heading3"/>
        <w:ind w:left="839"/>
      </w:pPr>
      <w:r>
        <w:rPr>
          <w:color w:val="008080"/>
        </w:rPr>
        <w:t>Record</w:t>
      </w:r>
      <w:r>
        <w:rPr>
          <w:color w:val="008080"/>
          <w:spacing w:val="-1"/>
        </w:rPr>
        <w:t xml:space="preserve"> </w:t>
      </w:r>
      <w:r>
        <w:rPr>
          <w:color w:val="008080"/>
        </w:rPr>
        <w:t>Keeping</w:t>
      </w:r>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581C36C5" w14:textId="77777777" w:rsidR="006F58AE" w:rsidRDefault="006F58AE">
      <w:pPr>
        <w:spacing w:line="276" w:lineRule="auto"/>
        <w:sectPr w:rsidR="006F58AE">
          <w:pgSz w:w="12240" w:h="15840"/>
          <w:pgMar w:top="1500" w:right="800" w:bottom="1260" w:left="800" w:header="0" w:footer="1012" w:gutter="0"/>
          <w:cols w:space="720"/>
        </w:sectPr>
      </w:pP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24B3B7B6" w14:textId="77777777" w:rsidR="006F58AE" w:rsidRDefault="006F58AE">
      <w:pPr>
        <w:spacing w:line="276" w:lineRule="auto"/>
        <w:sectPr w:rsidR="006F58AE">
          <w:pgSz w:w="12240" w:h="15840"/>
          <w:pgMar w:top="1500" w:right="800" w:bottom="1280" w:left="800" w:header="0" w:footer="1012" w:gutter="0"/>
          <w:cols w:space="720"/>
        </w:sectPr>
      </w:pPr>
    </w:p>
    <w:p w14:paraId="1D9B7FAF" w14:textId="77777777" w:rsidR="006F58AE" w:rsidRDefault="00BB587A">
      <w:pPr>
        <w:pStyle w:val="Heading1"/>
        <w:spacing w:before="81"/>
        <w:ind w:left="234" w:firstLine="0"/>
      </w:pPr>
      <w:bookmarkStart w:id="36" w:name="_bookmark35"/>
      <w:bookmarkEnd w:id="36"/>
      <w:r>
        <w:rPr>
          <w:color w:val="008080"/>
        </w:rPr>
        <w:lastRenderedPageBreak/>
        <w:t>APPENDIX</w:t>
      </w:r>
      <w:r>
        <w:rPr>
          <w:color w:val="008080"/>
          <w:spacing w:val="-4"/>
        </w:rPr>
        <w:t xml:space="preserve"> </w:t>
      </w:r>
      <w:r>
        <w:rPr>
          <w:color w:val="008080"/>
        </w:rPr>
        <w:t>A5</w:t>
      </w:r>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pPr>
        <w:pStyle w:val="Heading1"/>
        <w:spacing w:before="81"/>
        <w:ind w:left="234" w:firstLine="0"/>
      </w:pPr>
      <w:bookmarkStart w:id="37" w:name="_bookmark36"/>
      <w:bookmarkEnd w:id="37"/>
      <w:r>
        <w:rPr>
          <w:color w:val="008080"/>
        </w:rPr>
        <w:lastRenderedPageBreak/>
        <w:t>APPENDIX</w:t>
      </w:r>
      <w:r>
        <w:rPr>
          <w:color w:val="008080"/>
          <w:spacing w:val="-4"/>
        </w:rPr>
        <w:t xml:space="preserve"> </w:t>
      </w:r>
      <w:r>
        <w:rPr>
          <w:color w:val="008080"/>
        </w:rPr>
        <w:t>A6</w:t>
      </w:r>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77777777" w:rsidR="006F58AE" w:rsidRDefault="00BB587A">
      <w:pPr>
        <w:pStyle w:val="BodyText"/>
        <w:spacing w:before="1" w:line="552" w:lineRule="auto"/>
        <w:ind w:left="119" w:right="3206"/>
      </w:pPr>
      <w:r>
        <w:t>The following guidance has been agreed by partner agencies for the NSCP.</w:t>
      </w:r>
      <w:r>
        <w:rPr>
          <w:spacing w:val="-66"/>
        </w:rPr>
        <w:t xml:space="preserve"> </w:t>
      </w:r>
      <w:r>
        <w:t>Academy staff must:</w:t>
      </w:r>
    </w:p>
    <w:p w14:paraId="72EF7968"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14:paraId="68118703" w14:textId="77777777" w:rsidR="006F58AE" w:rsidRDefault="00BB587A">
      <w:pPr>
        <w:pStyle w:val="ListParagraph"/>
        <w:numPr>
          <w:ilvl w:val="0"/>
          <w:numId w:val="3"/>
        </w:numPr>
        <w:tabs>
          <w:tab w:val="left" w:pos="839"/>
          <w:tab w:val="left" w:pos="840"/>
        </w:tabs>
        <w:spacing w:before="35"/>
        <w:ind w:hanging="361"/>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14:paraId="03755E3A" w14:textId="77777777" w:rsidR="006F58AE" w:rsidRDefault="00BB587A">
      <w:pPr>
        <w:pStyle w:val="ListParagraph"/>
        <w:numPr>
          <w:ilvl w:val="0"/>
          <w:numId w:val="3"/>
        </w:numPr>
        <w:tabs>
          <w:tab w:val="left" w:pos="839"/>
          <w:tab w:val="left" w:pos="840"/>
        </w:tabs>
        <w:spacing w:before="37"/>
        <w:ind w:hanging="361"/>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14:paraId="48AC8C45"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pPr>
        <w:pStyle w:val="ListParagraph"/>
        <w:numPr>
          <w:ilvl w:val="0"/>
          <w:numId w:val="3"/>
        </w:numPr>
        <w:tabs>
          <w:tab w:val="left" w:pos="839"/>
          <w:tab w:val="left" w:pos="840"/>
        </w:tabs>
        <w:spacing w:line="266" w:lineRule="exact"/>
        <w:ind w:hanging="361"/>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14:paraId="30E3187C" w14:textId="77777777" w:rsidR="006F58AE" w:rsidRDefault="00BB587A">
      <w:pPr>
        <w:pStyle w:val="ListParagraph"/>
        <w:numPr>
          <w:ilvl w:val="0"/>
          <w:numId w:val="3"/>
        </w:numPr>
        <w:tabs>
          <w:tab w:val="left" w:pos="839"/>
          <w:tab w:val="left" w:pos="840"/>
        </w:tabs>
        <w:spacing w:before="38"/>
        <w:ind w:hanging="361"/>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14:paraId="132F0B77"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14:paraId="0ED79379" w14:textId="77777777" w:rsidR="006F58AE" w:rsidRDefault="00BB587A">
      <w:pPr>
        <w:pStyle w:val="ListParagraph"/>
        <w:numPr>
          <w:ilvl w:val="0"/>
          <w:numId w:val="3"/>
        </w:numPr>
        <w:tabs>
          <w:tab w:val="left" w:pos="839"/>
          <w:tab w:val="left" w:pos="840"/>
        </w:tabs>
        <w:spacing w:before="37" w:line="271" w:lineRule="auto"/>
        <w:ind w:right="242"/>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14:paraId="7F41481E" w14:textId="77777777" w:rsidR="006F58AE" w:rsidRDefault="00BB587A">
      <w:pPr>
        <w:pStyle w:val="ListParagraph"/>
        <w:numPr>
          <w:ilvl w:val="0"/>
          <w:numId w:val="3"/>
        </w:numPr>
        <w:tabs>
          <w:tab w:val="left" w:pos="839"/>
          <w:tab w:val="left" w:pos="840"/>
        </w:tabs>
        <w:spacing w:before="5" w:line="273" w:lineRule="auto"/>
        <w:ind w:right="324"/>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7C7DD193" w14:textId="77777777" w:rsidR="006F58AE" w:rsidRDefault="00BB587A">
      <w:pPr>
        <w:spacing w:before="39" w:line="276" w:lineRule="auto"/>
        <w:ind w:left="119" w:right="447"/>
        <w:jc w:val="both"/>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73"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pPr>
        <w:pStyle w:val="Heading1"/>
        <w:spacing w:before="81"/>
        <w:ind w:left="234" w:firstLine="0"/>
      </w:pPr>
      <w:bookmarkStart w:id="38" w:name="_bookmark37"/>
      <w:bookmarkEnd w:id="38"/>
      <w:r>
        <w:rPr>
          <w:color w:val="008080"/>
        </w:rPr>
        <w:lastRenderedPageBreak/>
        <w:t>APPENDIX</w:t>
      </w:r>
      <w:r>
        <w:rPr>
          <w:color w:val="008080"/>
          <w:spacing w:val="-4"/>
        </w:rPr>
        <w:t xml:space="preserve"> </w:t>
      </w:r>
      <w:r>
        <w:rPr>
          <w:color w:val="008080"/>
        </w:rPr>
        <w:t>A7</w:t>
      </w:r>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77777777"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t>academy.</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74">
        <w:r>
          <w:rPr>
            <w:color w:val="0000FF"/>
            <w:u w:val="single" w:color="0000FF"/>
          </w:rPr>
          <w:t>https://www.gov.uk/government/publications/disqualification-under-the-</w:t>
        </w:r>
        <w:r>
          <w:rPr>
            <w:color w:val="0000FF"/>
            <w:spacing w:val="-5"/>
          </w:rPr>
          <w:t xml:space="preserve"> </w:t>
        </w:r>
      </w:hyperlink>
      <w:hyperlink r:id="rId75">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pPr>
        <w:pStyle w:val="BodyText"/>
        <w:spacing w:before="101"/>
        <w:ind w:left="839"/>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pPr>
        <w:pStyle w:val="ListParagraph"/>
        <w:numPr>
          <w:ilvl w:val="0"/>
          <w:numId w:val="3"/>
        </w:numPr>
        <w:tabs>
          <w:tab w:val="left" w:pos="839"/>
          <w:tab w:val="left" w:pos="840"/>
        </w:tabs>
        <w:spacing w:before="1"/>
        <w:ind w:hanging="361"/>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14:paraId="609B9317" w14:textId="77777777" w:rsidR="006F58AE" w:rsidRDefault="00BB587A">
      <w:pPr>
        <w:pStyle w:val="ListParagraph"/>
        <w:numPr>
          <w:ilvl w:val="0"/>
          <w:numId w:val="3"/>
        </w:numPr>
        <w:tabs>
          <w:tab w:val="left" w:pos="839"/>
          <w:tab w:val="left" w:pos="840"/>
        </w:tabs>
        <w:spacing w:before="35"/>
        <w:ind w:hanging="361"/>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pPr>
        <w:pStyle w:val="BodyText"/>
        <w:ind w:left="839"/>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76">
        <w:r>
          <w:rPr>
            <w:color w:val="0000FF"/>
            <w:u w:val="single" w:color="0000FF"/>
          </w:rPr>
          <w:t>http://www.ofsted.gov.uk/resources/applying-</w:t>
        </w:r>
      </w:hyperlink>
      <w:r>
        <w:rPr>
          <w:color w:val="0000FF"/>
          <w:spacing w:val="1"/>
        </w:rPr>
        <w:t xml:space="preserve"> </w:t>
      </w:r>
      <w:hyperlink r:id="rId77">
        <w:r>
          <w:rPr>
            <w:color w:val="0000FF"/>
            <w:u w:val="single" w:color="0000FF"/>
          </w:rPr>
          <w:t>waive-disqualification-early-years-and-</w:t>
        </w:r>
        <w:r>
          <w:rPr>
            <w:color w:val="0000FF"/>
            <w:spacing w:val="-2"/>
          </w:rPr>
          <w:t xml:space="preserve"> </w:t>
        </w:r>
      </w:hyperlink>
      <w:hyperlink r:id="rId78">
        <w:r>
          <w:rPr>
            <w:color w:val="0000FF"/>
            <w:u w:val="single" w:color="0000FF"/>
          </w:rPr>
          <w:t>childcareproviders</w:t>
        </w:r>
      </w:hyperlink>
    </w:p>
    <w:p w14:paraId="007FDBB9" w14:textId="77777777" w:rsidR="006F58AE" w:rsidRDefault="006F58AE">
      <w:pPr>
        <w:pStyle w:val="BodyText"/>
        <w:rPr>
          <w:sz w:val="17"/>
        </w:rPr>
      </w:pPr>
    </w:p>
    <w:p w14:paraId="441CEAD3" w14:textId="77777777"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relevant academy setting. Whilst a waiver application is under consideration the individual must not</w:t>
      </w:r>
      <w:r>
        <w:rPr>
          <w:spacing w:val="1"/>
        </w:rPr>
        <w:t xml:space="preserve"> </w:t>
      </w:r>
      <w:r>
        <w:t>continue to work in these settings. Where a waiver is not granted, the employee will need to be dismissed</w:t>
      </w:r>
      <w:r>
        <w:rPr>
          <w:spacing w:val="-66"/>
        </w:rPr>
        <w:t xml:space="preserve"> </w:t>
      </w:r>
      <w:r>
        <w:t>unless</w:t>
      </w:r>
      <w:r>
        <w:rPr>
          <w:spacing w:val="-1"/>
        </w:rPr>
        <w:t xml:space="preserve"> </w:t>
      </w:r>
      <w:r>
        <w:t>redeployment</w:t>
      </w:r>
      <w:r>
        <w:rPr>
          <w:spacing w:val="1"/>
        </w:rPr>
        <w:t xml:space="preserve"> </w:t>
      </w:r>
      <w:r>
        <w:t>options are</w:t>
      </w:r>
      <w:r>
        <w:rPr>
          <w:spacing w:val="-2"/>
        </w:rPr>
        <w:t xml:space="preserve"> </w:t>
      </w:r>
      <w:r>
        <w:t>available.</w:t>
      </w:r>
    </w:p>
    <w:p w14:paraId="24697759" w14:textId="77777777" w:rsidR="006F58AE" w:rsidRDefault="006F58AE">
      <w:pPr>
        <w:spacing w:line="276" w:lineRule="auto"/>
        <w:sectPr w:rsidR="006F58AE">
          <w:pgSz w:w="12240" w:h="15840"/>
          <w:pgMar w:top="1420" w:right="800" w:bottom="1280" w:left="800" w:header="0" w:footer="1012" w:gutter="0"/>
          <w:cols w:space="720"/>
        </w:sectPr>
      </w:pPr>
    </w:p>
    <w:p w14:paraId="7D145656" w14:textId="77777777" w:rsidR="006F58AE" w:rsidRDefault="00BB587A">
      <w:pPr>
        <w:pStyle w:val="BodyText"/>
        <w:spacing w:before="81"/>
        <w:ind w:left="119"/>
      </w:pPr>
      <w:r>
        <w:lastRenderedPageBreak/>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77777777" w:rsidR="006F58AE" w:rsidRDefault="00BB587A">
      <w:pPr>
        <w:pStyle w:val="BodyText"/>
        <w:spacing w:line="278" w:lineRule="auto"/>
        <w:ind w:left="119" w:right="332"/>
      </w:pPr>
      <w:r>
        <w:t>The Academy must handle and store all information carefully, in accordance with normal Data Protection</w:t>
      </w:r>
      <w:r>
        <w:rPr>
          <w:spacing w:val="-66"/>
        </w:rPr>
        <w:t xml:space="preserve"> </w:t>
      </w:r>
      <w:r>
        <w:t>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Record (SCR), but we recognise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77777777"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recommended that, as part of the Academy’s approach to safeguarding, they take the opportunity to</w:t>
      </w:r>
      <w:r>
        <w:rPr>
          <w:spacing w:val="1"/>
        </w:rPr>
        <w:t xml:space="preserve"> </w:t>
      </w:r>
      <w:r>
        <w:t>regularly remind staff and volunteers of their obligation to make Headteachers aware of any new</w:t>
      </w:r>
      <w:r>
        <w:rPr>
          <w:spacing w:val="1"/>
        </w:rPr>
        <w:t xml:space="preserve"> </w:t>
      </w:r>
      <w:r>
        <w:t>information</w:t>
      </w:r>
      <w:r>
        <w:rPr>
          <w:spacing w:val="-1"/>
        </w:rPr>
        <w:t xml:space="preserve"> </w:t>
      </w:r>
      <w:r>
        <w:t>that</w:t>
      </w:r>
      <w:r>
        <w:rPr>
          <w:spacing w:val="-2"/>
        </w:rPr>
        <w:t xml:space="preserve"> </w:t>
      </w:r>
      <w:r>
        <w:t>is</w:t>
      </w:r>
      <w:r>
        <w:rPr>
          <w:spacing w:val="-13"/>
        </w:rPr>
        <w:t xml:space="preserve"> </w:t>
      </w:r>
      <w:r>
        <w:t>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pPr>
        <w:pStyle w:val="Heading1"/>
        <w:spacing w:before="81"/>
        <w:ind w:left="234" w:firstLine="0"/>
      </w:pPr>
      <w:bookmarkStart w:id="39" w:name="_bookmark38"/>
      <w:bookmarkEnd w:id="39"/>
      <w:r>
        <w:rPr>
          <w:color w:val="008080"/>
        </w:rPr>
        <w:lastRenderedPageBreak/>
        <w:t>APPENDIX</w:t>
      </w:r>
      <w:r>
        <w:rPr>
          <w:color w:val="008080"/>
          <w:spacing w:val="-4"/>
        </w:rPr>
        <w:t xml:space="preserve"> </w:t>
      </w:r>
      <w:r>
        <w:rPr>
          <w:color w:val="008080"/>
        </w:rPr>
        <w:t>A8</w:t>
      </w:r>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7"/>
        <w:gridCol w:w="1983"/>
        <w:gridCol w:w="2276"/>
      </w:tblGrid>
      <w:tr w:rsidR="006F58AE" w14:paraId="7898971F" w14:textId="77777777">
        <w:trPr>
          <w:trHeight w:val="827"/>
        </w:trPr>
        <w:tc>
          <w:tcPr>
            <w:tcW w:w="5387"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trPr>
          <w:trHeight w:val="609"/>
        </w:trPr>
        <w:tc>
          <w:tcPr>
            <w:tcW w:w="5387"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trPr>
          <w:trHeight w:val="612"/>
        </w:trPr>
        <w:tc>
          <w:tcPr>
            <w:tcW w:w="5387" w:type="dxa"/>
          </w:tcPr>
          <w:p w14:paraId="28A9F591" w14:textId="321796C8" w:rsidR="006F58AE" w:rsidRPr="00497F26" w:rsidRDefault="00BB587A">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rPr>
                <w:spacing w:val="-4"/>
              </w:rPr>
              <w:t xml:space="preserve"> </w:t>
            </w:r>
            <w:r w:rsidRPr="00497F26">
              <w:t>Part</w:t>
            </w:r>
            <w:r w:rsidRPr="00497F26">
              <w:rPr>
                <w:spacing w:val="-1"/>
              </w:rPr>
              <w:t xml:space="preserve"> </w:t>
            </w:r>
            <w:r w:rsidRPr="00497F26">
              <w:t>1, Part</w:t>
            </w:r>
            <w:r w:rsidRPr="00497F26">
              <w:rPr>
                <w:spacing w:val="-1"/>
              </w:rPr>
              <w:t xml:space="preserve"> </w:t>
            </w:r>
            <w:r w:rsidRPr="00497F26">
              <w:t>5</w:t>
            </w:r>
          </w:p>
          <w:p w14:paraId="6D21289F" w14:textId="77777777" w:rsidR="006F58AE" w:rsidRDefault="00BB587A">
            <w:pPr>
              <w:pStyle w:val="TableParagraph"/>
              <w:spacing w:before="39"/>
              <w:ind w:left="7"/>
            </w:pPr>
            <w:r w:rsidRPr="00497F26">
              <w:t>and Annex A</w:t>
            </w:r>
          </w:p>
          <w:p w14:paraId="1B3E7958" w14:textId="77777777" w:rsidR="00915102" w:rsidRDefault="00915102">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915102">
        <w:trPr>
          <w:trHeight w:val="506"/>
        </w:trPr>
        <w:tc>
          <w:tcPr>
            <w:tcW w:w="5387"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915102">
        <w:trPr>
          <w:trHeight w:val="577"/>
        </w:trPr>
        <w:tc>
          <w:tcPr>
            <w:tcW w:w="5387" w:type="dxa"/>
          </w:tcPr>
          <w:p w14:paraId="0D00A876" w14:textId="77777777" w:rsidR="006F58AE" w:rsidRDefault="00BB587A">
            <w:pPr>
              <w:pStyle w:val="TableParagraph"/>
              <w:ind w:left="7"/>
            </w:pPr>
            <w:r>
              <w:t>The</w:t>
            </w:r>
            <w:r>
              <w:rPr>
                <w:spacing w:val="-3"/>
              </w:rPr>
              <w:t xml:space="preserve"> </w:t>
            </w:r>
            <w:r>
              <w:t>Behaviour</w:t>
            </w:r>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915102">
        <w:trPr>
          <w:trHeight w:val="555"/>
        </w:trPr>
        <w:tc>
          <w:tcPr>
            <w:tcW w:w="5387"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trPr>
          <w:trHeight w:val="304"/>
        </w:trPr>
        <w:tc>
          <w:tcPr>
            <w:tcW w:w="5387" w:type="dxa"/>
          </w:tcPr>
          <w:p w14:paraId="5C3808AB"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915102" w:rsidRDefault="00915102">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915102">
        <w:trPr>
          <w:trHeight w:val="646"/>
        </w:trPr>
        <w:tc>
          <w:tcPr>
            <w:tcW w:w="5387" w:type="dxa"/>
          </w:tcPr>
          <w:p w14:paraId="63DECCA3" w14:textId="77777777" w:rsidR="006F58AE" w:rsidRDefault="00BB587A">
            <w:pPr>
              <w:pStyle w:val="TableParagraph"/>
              <w:ind w:left="7"/>
            </w:pPr>
            <w:r>
              <w:t>Preventing</w:t>
            </w:r>
            <w:r>
              <w:rPr>
                <w:spacing w:val="-3"/>
              </w:rPr>
              <w:t xml:space="preserve"> </w:t>
            </w:r>
            <w:r>
              <w:t>Radicalisation</w:t>
            </w:r>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915102">
        <w:trPr>
          <w:trHeight w:val="575"/>
        </w:trPr>
        <w:tc>
          <w:tcPr>
            <w:tcW w:w="5387" w:type="dxa"/>
          </w:tcPr>
          <w:p w14:paraId="3856CED2" w14:textId="77777777" w:rsidR="006F58AE" w:rsidRDefault="00BB587A">
            <w:pPr>
              <w:pStyle w:val="TableParagraph"/>
              <w:ind w:left="7"/>
            </w:pPr>
            <w:r>
              <w:t>Acceptable</w:t>
            </w:r>
            <w:r>
              <w:rPr>
                <w:spacing w:val="-2"/>
              </w:rPr>
              <w:t xml:space="preserve"> </w:t>
            </w:r>
            <w:r>
              <w:t>Use</w:t>
            </w:r>
            <w:r>
              <w:rPr>
                <w:spacing w:val="-2"/>
              </w:rPr>
              <w:t xml:space="preserve"> </w:t>
            </w:r>
            <w:r>
              <w:t>of</w:t>
            </w:r>
            <w:r>
              <w:rPr>
                <w:spacing w:val="-1"/>
              </w:rPr>
              <w:t xml:space="preserve"> </w:t>
            </w:r>
            <w:r>
              <w:t>Internet Policy</w:t>
            </w:r>
            <w:r>
              <w:rPr>
                <w:spacing w:val="-3"/>
              </w:rPr>
              <w:t xml:space="preserve"> </w:t>
            </w:r>
            <w:r>
              <w:t>/</w:t>
            </w:r>
            <w:r>
              <w:rPr>
                <w:spacing w:val="-1"/>
              </w:rPr>
              <w:t xml:space="preserve"> </w:t>
            </w:r>
            <w:r>
              <w:t>Agreement</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r w:rsidR="006F58AE" w14:paraId="5FBF351D" w14:textId="77777777" w:rsidTr="00915102">
        <w:trPr>
          <w:trHeight w:val="697"/>
        </w:trPr>
        <w:tc>
          <w:tcPr>
            <w:tcW w:w="5387" w:type="dxa"/>
          </w:tcPr>
          <w:p w14:paraId="7B22A5DD" w14:textId="77777777" w:rsidR="006F58AE" w:rsidRDefault="00BB587A">
            <w:pPr>
              <w:pStyle w:val="TableParagraph"/>
              <w:spacing w:line="276" w:lineRule="auto"/>
              <w:ind w:left="7" w:right="-2"/>
            </w:pPr>
            <w:r>
              <w:t>Clarification</w:t>
            </w:r>
            <w:r>
              <w:rPr>
                <w:spacing w:val="-2"/>
              </w:rPr>
              <w:t xml:space="preserve"> </w:t>
            </w:r>
            <w:r>
              <w:t>and</w:t>
            </w:r>
            <w:r>
              <w:rPr>
                <w:spacing w:val="-1"/>
              </w:rPr>
              <w:t xml:space="preserve"> </w:t>
            </w:r>
            <w:r>
              <w:t>Guidance</w:t>
            </w:r>
            <w:r>
              <w:rPr>
                <w:spacing w:val="-3"/>
              </w:rPr>
              <w:t xml:space="preserve"> </w:t>
            </w:r>
            <w:r>
              <w:t>in</w:t>
            </w:r>
            <w:r>
              <w:rPr>
                <w:spacing w:val="-2"/>
              </w:rPr>
              <w:t xml:space="preserve"> </w:t>
            </w:r>
            <w:r>
              <w:t>relation</w:t>
            </w:r>
            <w:r>
              <w:rPr>
                <w:spacing w:val="-2"/>
              </w:rPr>
              <w:t xml:space="preserve"> </w:t>
            </w:r>
            <w:r>
              <w:t>to</w:t>
            </w:r>
            <w:r>
              <w:rPr>
                <w:spacing w:val="-4"/>
              </w:rPr>
              <w:t xml:space="preserve"> </w:t>
            </w:r>
            <w:r>
              <w:t>Acceptable</w:t>
            </w:r>
            <w:r>
              <w:rPr>
                <w:spacing w:val="-3"/>
              </w:rPr>
              <w:t xml:space="preserve"> </w:t>
            </w:r>
            <w:r>
              <w:t>Use</w:t>
            </w:r>
            <w:r>
              <w:rPr>
                <w:spacing w:val="-66"/>
              </w:rPr>
              <w:t xml:space="preserve"> </w:t>
            </w:r>
            <w:r>
              <w:t>Policy</w:t>
            </w:r>
          </w:p>
        </w:tc>
        <w:tc>
          <w:tcPr>
            <w:tcW w:w="1983" w:type="dxa"/>
          </w:tcPr>
          <w:p w14:paraId="7B42030C" w14:textId="77777777" w:rsidR="006F58AE" w:rsidRDefault="006F58AE">
            <w:pPr>
              <w:pStyle w:val="TableParagraph"/>
              <w:rPr>
                <w:rFonts w:ascii="Times New Roman"/>
                <w:sz w:val="20"/>
              </w:rPr>
            </w:pPr>
          </w:p>
        </w:tc>
        <w:tc>
          <w:tcPr>
            <w:tcW w:w="2276" w:type="dxa"/>
          </w:tcPr>
          <w:p w14:paraId="2E7BD5A0"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40" w:name="_bookmark39"/>
      <w:bookmarkEnd w:id="40"/>
      <w:r>
        <w:rPr>
          <w:color w:val="008080"/>
        </w:rPr>
        <w:lastRenderedPageBreak/>
        <w:t>Appendix</w:t>
      </w:r>
      <w:r>
        <w:rPr>
          <w:color w:val="008080"/>
          <w:spacing w:val="-3"/>
        </w:rPr>
        <w:t xml:space="preserve"> </w:t>
      </w:r>
      <w:r>
        <w:rPr>
          <w:color w:val="008080"/>
        </w:rPr>
        <w:t>2:</w:t>
      </w:r>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trPr>
          <w:trHeight w:val="304"/>
        </w:trPr>
        <w:tc>
          <w:tcPr>
            <w:tcW w:w="3250" w:type="dxa"/>
            <w:shd w:val="clear" w:color="auto" w:fill="D9D9D9"/>
          </w:tcPr>
          <w:p w14:paraId="33F3E77D" w14:textId="77777777" w:rsidR="006F58AE" w:rsidRDefault="00BB587A">
            <w:pPr>
              <w:pStyle w:val="TableParagraph"/>
              <w:ind w:left="7"/>
              <w:rPr>
                <w:b/>
              </w:rPr>
            </w:pPr>
            <w:r>
              <w:rPr>
                <w:b/>
              </w:rPr>
              <w:t>Training</w:t>
            </w:r>
          </w:p>
        </w:tc>
        <w:tc>
          <w:tcPr>
            <w:tcW w:w="3195" w:type="dxa"/>
            <w:shd w:val="clear" w:color="auto" w:fill="D9D9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trPr>
          <w:trHeight w:val="1727"/>
        </w:trPr>
        <w:tc>
          <w:tcPr>
            <w:tcW w:w="3250" w:type="dxa"/>
          </w:tcPr>
          <w:p w14:paraId="3C82723C" w14:textId="77777777" w:rsidR="006F58AE" w:rsidRDefault="006F58AE">
            <w:pPr>
              <w:pStyle w:val="TableParagraph"/>
              <w:spacing w:before="3"/>
              <w:rPr>
                <w:b/>
                <w:sz w:val="25"/>
              </w:rPr>
            </w:pPr>
          </w:p>
          <w:p w14:paraId="73652B28" w14:textId="77777777" w:rsidR="006F58AE" w:rsidRDefault="00BB587A">
            <w:pPr>
              <w:pStyle w:val="TableParagraph"/>
              <w:spacing w:line="278" w:lineRule="auto"/>
              <w:ind w:left="7" w:right="423"/>
              <w:rPr>
                <w:b/>
              </w:rPr>
            </w:pPr>
            <w:r>
              <w:rPr>
                <w:b/>
              </w:rPr>
              <w:t>Designated Safeguarding</w:t>
            </w:r>
            <w:r>
              <w:rPr>
                <w:b/>
                <w:spacing w:val="-63"/>
              </w:rPr>
              <w:t xml:space="preserve"> </w:t>
            </w:r>
            <w:r>
              <w:rPr>
                <w:b/>
              </w:rPr>
              <w:t>Lead</w:t>
            </w: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125F9EB3" w14:textId="135C0181" w:rsidR="00BD4929" w:rsidRDefault="00BD4929" w:rsidP="00BD4929">
            <w:pPr>
              <w:pStyle w:val="TableParagraph"/>
              <w:ind w:left="4"/>
            </w:pPr>
            <w:r>
              <w:t>Sarah O’Shea</w:t>
            </w:r>
          </w:p>
        </w:tc>
        <w:tc>
          <w:tcPr>
            <w:tcW w:w="3200" w:type="dxa"/>
          </w:tcPr>
          <w:p w14:paraId="7957EADA" w14:textId="5BCA7A4E" w:rsidR="006F58AE" w:rsidRDefault="006F58AE">
            <w:pPr>
              <w:pStyle w:val="TableParagraph"/>
              <w:ind w:left="4"/>
            </w:pPr>
          </w:p>
        </w:tc>
      </w:tr>
      <w:tr w:rsidR="006F58AE" w14:paraId="6D9D0803" w14:textId="77777777">
        <w:trPr>
          <w:trHeight w:val="1728"/>
        </w:trPr>
        <w:tc>
          <w:tcPr>
            <w:tcW w:w="3250" w:type="dxa"/>
          </w:tcPr>
          <w:p w14:paraId="6AA836E1" w14:textId="40EC8873" w:rsidR="00F7370F" w:rsidRDefault="00BB587A" w:rsidP="00F7370F">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14:paraId="6811C8E5" w14:textId="48E86616" w:rsidR="003551A2" w:rsidRDefault="003551A2" w:rsidP="003551A2">
            <w:pPr>
              <w:pStyle w:val="TableParagraph"/>
              <w:spacing w:line="276" w:lineRule="auto"/>
              <w:ind w:left="7" w:right="1123"/>
              <w:jc w:val="both"/>
            </w:pPr>
          </w:p>
        </w:tc>
        <w:tc>
          <w:tcPr>
            <w:tcW w:w="3195" w:type="dxa"/>
          </w:tcPr>
          <w:p w14:paraId="0D54E47E" w14:textId="5F27A0FD" w:rsidR="006F58AE" w:rsidRPr="00BD4929" w:rsidRDefault="00BD4929">
            <w:pPr>
              <w:pStyle w:val="TableParagraph"/>
              <w:rPr>
                <w:bCs/>
              </w:rPr>
            </w:pPr>
            <w:r w:rsidRPr="00BD4929">
              <w:rPr>
                <w:bCs/>
              </w:rPr>
              <w:t>Clare Cousins</w:t>
            </w:r>
          </w:p>
          <w:p w14:paraId="60E23F37" w14:textId="2288BEFE" w:rsidR="00BD4929" w:rsidRPr="00BD4929" w:rsidRDefault="00BD4929">
            <w:pPr>
              <w:pStyle w:val="TableParagraph"/>
              <w:rPr>
                <w:bCs/>
              </w:rPr>
            </w:pPr>
            <w:r w:rsidRPr="00BD4929">
              <w:rPr>
                <w:bCs/>
              </w:rPr>
              <w:t>Stephanie Cooney</w:t>
            </w:r>
          </w:p>
          <w:p w14:paraId="59E1D467" w14:textId="298F2131" w:rsidR="00BD4929" w:rsidRPr="00BD4929" w:rsidRDefault="00BD4929">
            <w:pPr>
              <w:pStyle w:val="TableParagraph"/>
              <w:rPr>
                <w:bCs/>
              </w:rPr>
            </w:pPr>
            <w:r w:rsidRPr="00BD4929">
              <w:rPr>
                <w:bCs/>
              </w:rPr>
              <w:t>Jade Caygill</w:t>
            </w:r>
          </w:p>
          <w:p w14:paraId="5BA4A514" w14:textId="11A67686" w:rsidR="00BD4929" w:rsidRPr="00BD4929" w:rsidRDefault="00BD4929">
            <w:pPr>
              <w:pStyle w:val="TableParagraph"/>
              <w:rPr>
                <w:bCs/>
              </w:rPr>
            </w:pPr>
            <w:r w:rsidRPr="00BD4929">
              <w:rPr>
                <w:bCs/>
              </w:rPr>
              <w:t>Shannon Harris</w:t>
            </w:r>
          </w:p>
          <w:p w14:paraId="0CCE6D73" w14:textId="296176B0" w:rsidR="006F58AE" w:rsidRPr="00BD4929" w:rsidRDefault="00BD4929">
            <w:pPr>
              <w:pStyle w:val="TableParagraph"/>
              <w:spacing w:before="7"/>
              <w:rPr>
                <w:bCs/>
              </w:rPr>
            </w:pPr>
            <w:r w:rsidRPr="00BD4929">
              <w:rPr>
                <w:bCs/>
              </w:rPr>
              <w:t>Rebecca Davies</w:t>
            </w:r>
          </w:p>
          <w:p w14:paraId="664986AD" w14:textId="0070AC95" w:rsidR="006F58AE" w:rsidRPr="00BD4929" w:rsidRDefault="00BD4929" w:rsidP="00BD4929">
            <w:pPr>
              <w:pStyle w:val="TableParagraph"/>
              <w:spacing w:before="7"/>
              <w:rPr>
                <w:b/>
                <w:sz w:val="24"/>
              </w:rPr>
            </w:pPr>
            <w:r w:rsidRPr="00BD4929">
              <w:rPr>
                <w:bCs/>
              </w:rPr>
              <w:t>Toby Saul</w:t>
            </w:r>
          </w:p>
        </w:tc>
        <w:tc>
          <w:tcPr>
            <w:tcW w:w="3200" w:type="dxa"/>
          </w:tcPr>
          <w:p w14:paraId="2DC09A01" w14:textId="77777777" w:rsidR="006F58AE" w:rsidRDefault="006F58AE">
            <w:pPr>
              <w:pStyle w:val="TableParagraph"/>
              <w:rPr>
                <w:b/>
                <w:sz w:val="26"/>
              </w:rPr>
            </w:pPr>
          </w:p>
          <w:p w14:paraId="50E0D534" w14:textId="77777777" w:rsidR="006F58AE" w:rsidRDefault="006F58AE">
            <w:pPr>
              <w:pStyle w:val="TableParagraph"/>
              <w:spacing w:before="7"/>
              <w:rPr>
                <w:b/>
                <w:sz w:val="24"/>
              </w:rPr>
            </w:pPr>
          </w:p>
          <w:p w14:paraId="5C60189C" w14:textId="269F8ECB" w:rsidR="006F58AE" w:rsidRDefault="006F58AE">
            <w:pPr>
              <w:pStyle w:val="TableParagraph"/>
              <w:ind w:left="4"/>
            </w:pPr>
          </w:p>
        </w:tc>
      </w:tr>
      <w:tr w:rsidR="006F58AE" w14:paraId="72255EBA" w14:textId="77777777">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5FBBFEA2" w14:textId="726E3EE8" w:rsidR="006F58AE" w:rsidRDefault="00BD4929">
            <w:pPr>
              <w:pStyle w:val="TableParagraph"/>
              <w:ind w:left="4"/>
            </w:pPr>
            <w:r>
              <w:t>Clare Cousins- November ‘24</w:t>
            </w:r>
          </w:p>
        </w:tc>
        <w:tc>
          <w:tcPr>
            <w:tcW w:w="3200" w:type="dxa"/>
          </w:tcPr>
          <w:p w14:paraId="4A246AE3" w14:textId="5235CCE6" w:rsidR="006F58AE" w:rsidRDefault="006F58AE">
            <w:pPr>
              <w:pStyle w:val="TableParagraph"/>
              <w:ind w:left="4"/>
            </w:pPr>
          </w:p>
        </w:tc>
      </w:tr>
      <w:tr w:rsidR="006F58AE" w14:paraId="529C3862" w14:textId="77777777">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Default="006F58AE">
            <w:pPr>
              <w:pStyle w:val="TableParagraph"/>
              <w:rPr>
                <w:rFonts w:ascii="Times New Roman"/>
                <w:sz w:val="20"/>
              </w:rPr>
            </w:pPr>
          </w:p>
        </w:tc>
        <w:tc>
          <w:tcPr>
            <w:tcW w:w="3200" w:type="dxa"/>
          </w:tcPr>
          <w:p w14:paraId="3E6C0F85" w14:textId="77777777" w:rsidR="006F58AE" w:rsidRDefault="006F58AE">
            <w:pPr>
              <w:pStyle w:val="TableParagraph"/>
              <w:rPr>
                <w:rFonts w:ascii="Times New Roman"/>
                <w:sz w:val="20"/>
              </w:rPr>
            </w:pPr>
          </w:p>
        </w:tc>
      </w:tr>
      <w:tr w:rsidR="006F58AE" w14:paraId="79D86D7F" w14:textId="77777777">
        <w:trPr>
          <w:trHeight w:val="1725"/>
        </w:trPr>
        <w:tc>
          <w:tcPr>
            <w:tcW w:w="3250" w:type="dxa"/>
          </w:tcPr>
          <w:p w14:paraId="4E2BE3FD" w14:textId="77777777" w:rsidR="006F58AE" w:rsidRDefault="006F58AE">
            <w:pPr>
              <w:pStyle w:val="TableParagraph"/>
              <w:spacing w:before="3"/>
              <w:rPr>
                <w:b/>
                <w:sz w:val="25"/>
              </w:rPr>
            </w:pPr>
          </w:p>
          <w:p w14:paraId="04D63954" w14:textId="77777777" w:rsidR="006F58AE" w:rsidRDefault="00BB587A">
            <w:pPr>
              <w:pStyle w:val="TableParagraph"/>
              <w:ind w:left="7"/>
              <w:rPr>
                <w:b/>
              </w:rPr>
            </w:pPr>
            <w:r>
              <w:rPr>
                <w:b/>
              </w:rPr>
              <w:t>Academy</w:t>
            </w:r>
            <w:r>
              <w:rPr>
                <w:b/>
                <w:spacing w:val="-2"/>
              </w:rPr>
              <w:t xml:space="preserve"> </w:t>
            </w:r>
            <w:r>
              <w:rPr>
                <w:b/>
              </w:rPr>
              <w:t>Awareness</w:t>
            </w:r>
            <w:r>
              <w:rPr>
                <w:b/>
                <w:spacing w:val="-5"/>
              </w:rPr>
              <w:t xml:space="preserve"> </w:t>
            </w:r>
            <w:r>
              <w:rPr>
                <w:b/>
              </w:rPr>
              <w:t>Raising</w:t>
            </w:r>
          </w:p>
        </w:tc>
        <w:tc>
          <w:tcPr>
            <w:tcW w:w="3195" w:type="dxa"/>
          </w:tcPr>
          <w:p w14:paraId="29620BE1" w14:textId="7C3DFFDD" w:rsidR="006F58AE" w:rsidRDefault="006F58AE">
            <w:pPr>
              <w:pStyle w:val="TableParagraph"/>
              <w:ind w:left="4"/>
            </w:pPr>
          </w:p>
        </w:tc>
        <w:tc>
          <w:tcPr>
            <w:tcW w:w="3200" w:type="dxa"/>
          </w:tcPr>
          <w:p w14:paraId="316E91B4" w14:textId="64DA7A73" w:rsidR="006F58AE" w:rsidRDefault="006F58AE">
            <w:pPr>
              <w:pStyle w:val="TableParagraph"/>
              <w:ind w:left="4"/>
            </w:pPr>
          </w:p>
        </w:tc>
      </w:tr>
      <w:tr w:rsidR="006F58AE" w14:paraId="5C1D917C" w14:textId="77777777">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697D498F" w14:textId="44761987" w:rsidR="006F58AE" w:rsidRDefault="006F58AE">
            <w:pPr>
              <w:pStyle w:val="TableParagraph"/>
              <w:spacing w:before="39"/>
              <w:ind w:left="4"/>
            </w:pPr>
          </w:p>
        </w:tc>
        <w:tc>
          <w:tcPr>
            <w:tcW w:w="3200" w:type="dxa"/>
          </w:tcPr>
          <w:p w14:paraId="067BF2C8" w14:textId="77777777" w:rsidR="006F58AE" w:rsidRDefault="006F58AE">
            <w:pPr>
              <w:pStyle w:val="TableParagraph"/>
              <w:rPr>
                <w:rFonts w:ascii="Times New Roman"/>
                <w:sz w:val="20"/>
              </w:rPr>
            </w:pP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41" w:name="_bookmark40"/>
      <w:bookmarkEnd w:id="41"/>
      <w:r>
        <w:rPr>
          <w:color w:val="008080"/>
        </w:rPr>
        <w:t>APPENDIX</w:t>
      </w:r>
      <w:r>
        <w:rPr>
          <w:color w:val="008080"/>
          <w:spacing w:val="-1"/>
        </w:rPr>
        <w:t xml:space="preserve"> </w:t>
      </w:r>
      <w:r>
        <w:rPr>
          <w:color w:val="008080"/>
        </w:rPr>
        <w:t>C</w:t>
      </w:r>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65429E65" w:rsidR="006F58AE" w:rsidRDefault="000436C0">
      <w:pPr>
        <w:pStyle w:val="Heading2"/>
        <w:spacing w:before="179"/>
        <w:ind w:right="2007"/>
      </w:pPr>
      <w:r>
        <w:rPr>
          <w:noProof/>
        </w:rPr>
        <mc:AlternateContent>
          <mc:Choice Requires="wpg">
            <w:drawing>
              <wp:anchor distT="0" distB="0" distL="114300" distR="114300" simplePos="0" relativeHeight="251658243" behindDoc="1" locked="0" layoutInCell="1" allowOverlap="1" wp14:anchorId="37DC13ED" wp14:editId="1752F9B7">
                <wp:simplePos x="0" y="0"/>
                <wp:positionH relativeFrom="page">
                  <wp:posOffset>612775</wp:posOffset>
                </wp:positionH>
                <wp:positionV relativeFrom="paragraph">
                  <wp:posOffset>-172720</wp:posOffset>
                </wp:positionV>
                <wp:extent cx="6072505" cy="6242685"/>
                <wp:effectExtent l="0" t="0" r="0" b="0"/>
                <wp:wrapNone/>
                <wp:docPr id="418872340"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2505" cy="6242685"/>
                          <a:chOff x="965" y="-272"/>
                          <a:chExt cx="9563" cy="9831"/>
                        </a:xfrm>
                      </wpg:grpSpPr>
                      <wps:wsp>
                        <wps:cNvPr id="1396727730" name="Freeform 15"/>
                        <wps:cNvSpPr>
                          <a:spLocks/>
                        </wps:cNvSpPr>
                        <wps:spPr bwMode="auto">
                          <a:xfrm>
                            <a:off x="1295" y="-273"/>
                            <a:ext cx="8775" cy="1995"/>
                          </a:xfrm>
                          <a:custGeom>
                            <a:avLst/>
                            <a:gdLst>
                              <a:gd name="T0" fmla="+- 0 9737 1295"/>
                              <a:gd name="T1" fmla="*/ T0 w 8775"/>
                              <a:gd name="T2" fmla="+- 0 -272 -272"/>
                              <a:gd name="T3" fmla="*/ -272 h 1995"/>
                              <a:gd name="T4" fmla="+- 0 1627 1295"/>
                              <a:gd name="T5" fmla="*/ T4 w 8775"/>
                              <a:gd name="T6" fmla="+- 0 -272 -272"/>
                              <a:gd name="T7" fmla="*/ -272 h 1995"/>
                              <a:gd name="T8" fmla="+- 0 1551 1295"/>
                              <a:gd name="T9" fmla="*/ T8 w 8775"/>
                              <a:gd name="T10" fmla="+- 0 -264 -272"/>
                              <a:gd name="T11" fmla="*/ -264 h 1995"/>
                              <a:gd name="T12" fmla="+- 0 1481 1295"/>
                              <a:gd name="T13" fmla="*/ T12 w 8775"/>
                              <a:gd name="T14" fmla="+- 0 -239 -272"/>
                              <a:gd name="T15" fmla="*/ -239 h 1995"/>
                              <a:gd name="T16" fmla="+- 0 1420 1295"/>
                              <a:gd name="T17" fmla="*/ T16 w 8775"/>
                              <a:gd name="T18" fmla="+- 0 -199 -272"/>
                              <a:gd name="T19" fmla="*/ -199 h 1995"/>
                              <a:gd name="T20" fmla="+- 0 1368 1295"/>
                              <a:gd name="T21" fmla="*/ T20 w 8775"/>
                              <a:gd name="T22" fmla="+- 0 -148 -272"/>
                              <a:gd name="T23" fmla="*/ -148 h 1995"/>
                              <a:gd name="T24" fmla="+- 0 1329 1295"/>
                              <a:gd name="T25" fmla="*/ T24 w 8775"/>
                              <a:gd name="T26" fmla="+- 0 -86 -272"/>
                              <a:gd name="T27" fmla="*/ -86 h 1995"/>
                              <a:gd name="T28" fmla="+- 0 1304 1295"/>
                              <a:gd name="T29" fmla="*/ T28 w 8775"/>
                              <a:gd name="T30" fmla="+- 0 -16 -272"/>
                              <a:gd name="T31" fmla="*/ -16 h 1995"/>
                              <a:gd name="T32" fmla="+- 0 1295 1295"/>
                              <a:gd name="T33" fmla="*/ T32 w 8775"/>
                              <a:gd name="T34" fmla="+- 0 60 -272"/>
                              <a:gd name="T35" fmla="*/ 60 h 1995"/>
                              <a:gd name="T36" fmla="+- 0 1295 1295"/>
                              <a:gd name="T37" fmla="*/ T36 w 8775"/>
                              <a:gd name="T38" fmla="+- 0 1390 -272"/>
                              <a:gd name="T39" fmla="*/ 1390 h 1995"/>
                              <a:gd name="T40" fmla="+- 0 1304 1295"/>
                              <a:gd name="T41" fmla="*/ T40 w 8775"/>
                              <a:gd name="T42" fmla="+- 0 1466 -272"/>
                              <a:gd name="T43" fmla="*/ 1466 h 1995"/>
                              <a:gd name="T44" fmla="+- 0 1329 1295"/>
                              <a:gd name="T45" fmla="*/ T44 w 8775"/>
                              <a:gd name="T46" fmla="+- 0 1536 -272"/>
                              <a:gd name="T47" fmla="*/ 1536 h 1995"/>
                              <a:gd name="T48" fmla="+- 0 1368 1295"/>
                              <a:gd name="T49" fmla="*/ T48 w 8775"/>
                              <a:gd name="T50" fmla="+- 0 1598 -272"/>
                              <a:gd name="T51" fmla="*/ 1598 h 1995"/>
                              <a:gd name="T52" fmla="+- 0 1420 1295"/>
                              <a:gd name="T53" fmla="*/ T52 w 8775"/>
                              <a:gd name="T54" fmla="+- 0 1649 -272"/>
                              <a:gd name="T55" fmla="*/ 1649 h 1995"/>
                              <a:gd name="T56" fmla="+- 0 1481 1295"/>
                              <a:gd name="T57" fmla="*/ T56 w 8775"/>
                              <a:gd name="T58" fmla="+- 0 1689 -272"/>
                              <a:gd name="T59" fmla="*/ 1689 h 1995"/>
                              <a:gd name="T60" fmla="+- 0 1551 1295"/>
                              <a:gd name="T61" fmla="*/ T60 w 8775"/>
                              <a:gd name="T62" fmla="+- 0 1714 -272"/>
                              <a:gd name="T63" fmla="*/ 1714 h 1995"/>
                              <a:gd name="T64" fmla="+- 0 1627 1295"/>
                              <a:gd name="T65" fmla="*/ T64 w 8775"/>
                              <a:gd name="T66" fmla="+- 0 1723 -272"/>
                              <a:gd name="T67" fmla="*/ 1723 h 1995"/>
                              <a:gd name="T68" fmla="+- 0 9737 1295"/>
                              <a:gd name="T69" fmla="*/ T68 w 8775"/>
                              <a:gd name="T70" fmla="+- 0 1723 -272"/>
                              <a:gd name="T71" fmla="*/ 1723 h 1995"/>
                              <a:gd name="T72" fmla="+- 0 9814 1295"/>
                              <a:gd name="T73" fmla="*/ T72 w 8775"/>
                              <a:gd name="T74" fmla="+- 0 1714 -272"/>
                              <a:gd name="T75" fmla="*/ 1714 h 1995"/>
                              <a:gd name="T76" fmla="+- 0 9884 1295"/>
                              <a:gd name="T77" fmla="*/ T76 w 8775"/>
                              <a:gd name="T78" fmla="+- 0 1689 -272"/>
                              <a:gd name="T79" fmla="*/ 1689 h 1995"/>
                              <a:gd name="T80" fmla="+- 0 9945 1295"/>
                              <a:gd name="T81" fmla="*/ T80 w 8775"/>
                              <a:gd name="T82" fmla="+- 0 1649 -272"/>
                              <a:gd name="T83" fmla="*/ 1649 h 1995"/>
                              <a:gd name="T84" fmla="+- 0 9997 1295"/>
                              <a:gd name="T85" fmla="*/ T84 w 8775"/>
                              <a:gd name="T86" fmla="+- 0 1598 -272"/>
                              <a:gd name="T87" fmla="*/ 1598 h 1995"/>
                              <a:gd name="T88" fmla="+- 0 10036 1295"/>
                              <a:gd name="T89" fmla="*/ T88 w 8775"/>
                              <a:gd name="T90" fmla="+- 0 1536 -272"/>
                              <a:gd name="T91" fmla="*/ 1536 h 1995"/>
                              <a:gd name="T92" fmla="+- 0 10061 1295"/>
                              <a:gd name="T93" fmla="*/ T92 w 8775"/>
                              <a:gd name="T94" fmla="+- 0 1466 -272"/>
                              <a:gd name="T95" fmla="*/ 1466 h 1995"/>
                              <a:gd name="T96" fmla="+- 0 10070 1295"/>
                              <a:gd name="T97" fmla="*/ T96 w 8775"/>
                              <a:gd name="T98" fmla="+- 0 1390 -272"/>
                              <a:gd name="T99" fmla="*/ 1390 h 1995"/>
                              <a:gd name="T100" fmla="+- 0 10070 1295"/>
                              <a:gd name="T101" fmla="*/ T100 w 8775"/>
                              <a:gd name="T102" fmla="+- 0 60 -272"/>
                              <a:gd name="T103" fmla="*/ 60 h 1995"/>
                              <a:gd name="T104" fmla="+- 0 10061 1295"/>
                              <a:gd name="T105" fmla="*/ T104 w 8775"/>
                              <a:gd name="T106" fmla="+- 0 -16 -272"/>
                              <a:gd name="T107" fmla="*/ -16 h 1995"/>
                              <a:gd name="T108" fmla="+- 0 10036 1295"/>
                              <a:gd name="T109" fmla="*/ T108 w 8775"/>
                              <a:gd name="T110" fmla="+- 0 -86 -272"/>
                              <a:gd name="T111" fmla="*/ -86 h 1995"/>
                              <a:gd name="T112" fmla="+- 0 9997 1295"/>
                              <a:gd name="T113" fmla="*/ T112 w 8775"/>
                              <a:gd name="T114" fmla="+- 0 -148 -272"/>
                              <a:gd name="T115" fmla="*/ -148 h 1995"/>
                              <a:gd name="T116" fmla="+- 0 9945 1295"/>
                              <a:gd name="T117" fmla="*/ T116 w 8775"/>
                              <a:gd name="T118" fmla="+- 0 -199 -272"/>
                              <a:gd name="T119" fmla="*/ -199 h 1995"/>
                              <a:gd name="T120" fmla="+- 0 9884 1295"/>
                              <a:gd name="T121" fmla="*/ T120 w 8775"/>
                              <a:gd name="T122" fmla="+- 0 -239 -272"/>
                              <a:gd name="T123" fmla="*/ -239 h 1995"/>
                              <a:gd name="T124" fmla="+- 0 9814 1295"/>
                              <a:gd name="T125" fmla="*/ T124 w 8775"/>
                              <a:gd name="T126" fmla="+- 0 -264 -272"/>
                              <a:gd name="T127" fmla="*/ -264 h 1995"/>
                              <a:gd name="T128" fmla="+- 0 9737 1295"/>
                              <a:gd name="T129" fmla="*/ T128 w 8775"/>
                              <a:gd name="T130" fmla="+- 0 -272 -272"/>
                              <a:gd name="T131" fmla="*/ -272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775" h="1995">
                                <a:moveTo>
                                  <a:pt x="8442" y="0"/>
                                </a:moveTo>
                                <a:lnTo>
                                  <a:pt x="332" y="0"/>
                                </a:lnTo>
                                <a:lnTo>
                                  <a:pt x="256" y="8"/>
                                </a:lnTo>
                                <a:lnTo>
                                  <a:pt x="186" y="33"/>
                                </a:lnTo>
                                <a:lnTo>
                                  <a:pt x="125" y="73"/>
                                </a:lnTo>
                                <a:lnTo>
                                  <a:pt x="73" y="124"/>
                                </a:lnTo>
                                <a:lnTo>
                                  <a:pt x="34" y="186"/>
                                </a:lnTo>
                                <a:lnTo>
                                  <a:pt x="9" y="256"/>
                                </a:lnTo>
                                <a:lnTo>
                                  <a:pt x="0" y="332"/>
                                </a:lnTo>
                                <a:lnTo>
                                  <a:pt x="0" y="1662"/>
                                </a:lnTo>
                                <a:lnTo>
                                  <a:pt x="9" y="1738"/>
                                </a:lnTo>
                                <a:lnTo>
                                  <a:pt x="34" y="1808"/>
                                </a:lnTo>
                                <a:lnTo>
                                  <a:pt x="73" y="1870"/>
                                </a:lnTo>
                                <a:lnTo>
                                  <a:pt x="125" y="1921"/>
                                </a:lnTo>
                                <a:lnTo>
                                  <a:pt x="186" y="1961"/>
                                </a:lnTo>
                                <a:lnTo>
                                  <a:pt x="256" y="1986"/>
                                </a:lnTo>
                                <a:lnTo>
                                  <a:pt x="332" y="1995"/>
                                </a:lnTo>
                                <a:lnTo>
                                  <a:pt x="8442" y="1995"/>
                                </a:lnTo>
                                <a:lnTo>
                                  <a:pt x="8519" y="1986"/>
                                </a:lnTo>
                                <a:lnTo>
                                  <a:pt x="8589" y="1961"/>
                                </a:lnTo>
                                <a:lnTo>
                                  <a:pt x="8650" y="1921"/>
                                </a:lnTo>
                                <a:lnTo>
                                  <a:pt x="8702" y="1870"/>
                                </a:lnTo>
                                <a:lnTo>
                                  <a:pt x="8741" y="1808"/>
                                </a:lnTo>
                                <a:lnTo>
                                  <a:pt x="8766" y="1738"/>
                                </a:lnTo>
                                <a:lnTo>
                                  <a:pt x="8775" y="1662"/>
                                </a:lnTo>
                                <a:lnTo>
                                  <a:pt x="8775" y="332"/>
                                </a:lnTo>
                                <a:lnTo>
                                  <a:pt x="8766" y="256"/>
                                </a:lnTo>
                                <a:lnTo>
                                  <a:pt x="8741" y="186"/>
                                </a:lnTo>
                                <a:lnTo>
                                  <a:pt x="8702" y="124"/>
                                </a:lnTo>
                                <a:lnTo>
                                  <a:pt x="8650" y="73"/>
                                </a:lnTo>
                                <a:lnTo>
                                  <a:pt x="8589" y="33"/>
                                </a:lnTo>
                                <a:lnTo>
                                  <a:pt x="8519" y="8"/>
                                </a:lnTo>
                                <a:lnTo>
                                  <a:pt x="8442" y="0"/>
                                </a:lnTo>
                                <a:close/>
                              </a:path>
                            </a:pathLst>
                          </a:custGeom>
                          <a:solidFill>
                            <a:srgbClr val="5B9B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9048128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965" y="1734"/>
                            <a:ext cx="9563" cy="5453"/>
                          </a:xfrm>
                          <a:prstGeom prst="rect">
                            <a:avLst/>
                          </a:prstGeom>
                          <a:noFill/>
                          <a:extLst>
                            <a:ext uri="{909E8E84-426E-40DD-AFC4-6F175D3DCCD1}">
                              <a14:hiddenFill xmlns:a14="http://schemas.microsoft.com/office/drawing/2010/main">
                                <a:solidFill>
                                  <a:srgbClr val="FFFFFF"/>
                                </a:solidFill>
                              </a14:hiddenFill>
                            </a:ext>
                          </a:extLst>
                        </pic:spPr>
                      </pic:pic>
                      <wps:wsp>
                        <wps:cNvPr id="1703978133" name="Freeform 13"/>
                        <wps:cNvSpPr>
                          <a:spLocks/>
                        </wps:cNvSpPr>
                        <wps:spPr bwMode="auto">
                          <a:xfrm>
                            <a:off x="3697" y="7195"/>
                            <a:ext cx="6776" cy="2343"/>
                          </a:xfrm>
                          <a:custGeom>
                            <a:avLst/>
                            <a:gdLst>
                              <a:gd name="T0" fmla="+- 0 9302 3697"/>
                              <a:gd name="T1" fmla="*/ T0 w 6776"/>
                              <a:gd name="T2" fmla="+- 0 7196 7196"/>
                              <a:gd name="T3" fmla="*/ 7196 h 2343"/>
                              <a:gd name="T4" fmla="+- 0 9302 3697"/>
                              <a:gd name="T5" fmla="*/ T4 w 6776"/>
                              <a:gd name="T6" fmla="+- 0 7489 7196"/>
                              <a:gd name="T7" fmla="*/ 7489 h 2343"/>
                              <a:gd name="T8" fmla="+- 0 3697 3697"/>
                              <a:gd name="T9" fmla="*/ T8 w 6776"/>
                              <a:gd name="T10" fmla="+- 0 7489 7196"/>
                              <a:gd name="T11" fmla="*/ 7489 h 2343"/>
                              <a:gd name="T12" fmla="+- 0 3697 3697"/>
                              <a:gd name="T13" fmla="*/ T12 w 6776"/>
                              <a:gd name="T14" fmla="+- 0 9246 7196"/>
                              <a:gd name="T15" fmla="*/ 9246 h 2343"/>
                              <a:gd name="T16" fmla="+- 0 9302 3697"/>
                              <a:gd name="T17" fmla="*/ T16 w 6776"/>
                              <a:gd name="T18" fmla="+- 0 9246 7196"/>
                              <a:gd name="T19" fmla="*/ 9246 h 2343"/>
                              <a:gd name="T20" fmla="+- 0 9302 3697"/>
                              <a:gd name="T21" fmla="*/ T20 w 6776"/>
                              <a:gd name="T22" fmla="+- 0 9539 7196"/>
                              <a:gd name="T23" fmla="*/ 9539 h 2343"/>
                              <a:gd name="T24" fmla="+- 0 10473 3697"/>
                              <a:gd name="T25" fmla="*/ T24 w 6776"/>
                              <a:gd name="T26" fmla="+- 0 8367 7196"/>
                              <a:gd name="T27" fmla="*/ 8367 h 2343"/>
                              <a:gd name="T28" fmla="+- 0 9302 3697"/>
                              <a:gd name="T29" fmla="*/ T28 w 6776"/>
                              <a:gd name="T30" fmla="+- 0 7196 7196"/>
                              <a:gd name="T31" fmla="*/ 7196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5605" y="0"/>
                                </a:moveTo>
                                <a:lnTo>
                                  <a:pt x="5605" y="293"/>
                                </a:lnTo>
                                <a:lnTo>
                                  <a:pt x="0" y="293"/>
                                </a:lnTo>
                                <a:lnTo>
                                  <a:pt x="0" y="2050"/>
                                </a:lnTo>
                                <a:lnTo>
                                  <a:pt x="5605" y="2050"/>
                                </a:lnTo>
                                <a:lnTo>
                                  <a:pt x="5605" y="2343"/>
                                </a:lnTo>
                                <a:lnTo>
                                  <a:pt x="6776" y="1171"/>
                                </a:lnTo>
                                <a:lnTo>
                                  <a:pt x="5605"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7501478" name="Freeform 12"/>
                        <wps:cNvSpPr>
                          <a:spLocks/>
                        </wps:cNvSpPr>
                        <wps:spPr bwMode="auto">
                          <a:xfrm>
                            <a:off x="3697" y="7195"/>
                            <a:ext cx="6776" cy="2343"/>
                          </a:xfrm>
                          <a:custGeom>
                            <a:avLst/>
                            <a:gdLst>
                              <a:gd name="T0" fmla="+- 0 3697 3697"/>
                              <a:gd name="T1" fmla="*/ T0 w 6776"/>
                              <a:gd name="T2" fmla="+- 0 7489 7196"/>
                              <a:gd name="T3" fmla="*/ 7489 h 2343"/>
                              <a:gd name="T4" fmla="+- 0 9302 3697"/>
                              <a:gd name="T5" fmla="*/ T4 w 6776"/>
                              <a:gd name="T6" fmla="+- 0 7489 7196"/>
                              <a:gd name="T7" fmla="*/ 7489 h 2343"/>
                              <a:gd name="T8" fmla="+- 0 9302 3697"/>
                              <a:gd name="T9" fmla="*/ T8 w 6776"/>
                              <a:gd name="T10" fmla="+- 0 7196 7196"/>
                              <a:gd name="T11" fmla="*/ 7196 h 2343"/>
                              <a:gd name="T12" fmla="+- 0 10473 3697"/>
                              <a:gd name="T13" fmla="*/ T12 w 6776"/>
                              <a:gd name="T14" fmla="+- 0 8367 7196"/>
                              <a:gd name="T15" fmla="*/ 8367 h 2343"/>
                              <a:gd name="T16" fmla="+- 0 9302 3697"/>
                              <a:gd name="T17" fmla="*/ T16 w 6776"/>
                              <a:gd name="T18" fmla="+- 0 9539 7196"/>
                              <a:gd name="T19" fmla="*/ 9539 h 2343"/>
                              <a:gd name="T20" fmla="+- 0 9302 3697"/>
                              <a:gd name="T21" fmla="*/ T20 w 6776"/>
                              <a:gd name="T22" fmla="+- 0 9246 7196"/>
                              <a:gd name="T23" fmla="*/ 9246 h 2343"/>
                              <a:gd name="T24" fmla="+- 0 3697 3697"/>
                              <a:gd name="T25" fmla="*/ T24 w 6776"/>
                              <a:gd name="T26" fmla="+- 0 9246 7196"/>
                              <a:gd name="T27" fmla="*/ 9246 h 2343"/>
                              <a:gd name="T28" fmla="+- 0 3697 3697"/>
                              <a:gd name="T29" fmla="*/ T28 w 6776"/>
                              <a:gd name="T30" fmla="+- 0 7489 7196"/>
                              <a:gd name="T31" fmla="*/ 7489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0" y="293"/>
                                </a:moveTo>
                                <a:lnTo>
                                  <a:pt x="5605" y="293"/>
                                </a:lnTo>
                                <a:lnTo>
                                  <a:pt x="5605" y="0"/>
                                </a:lnTo>
                                <a:lnTo>
                                  <a:pt x="6776" y="1171"/>
                                </a:lnTo>
                                <a:lnTo>
                                  <a:pt x="5605" y="2343"/>
                                </a:lnTo>
                                <a:lnTo>
                                  <a:pt x="5605" y="2050"/>
                                </a:lnTo>
                                <a:lnTo>
                                  <a:pt x="0" y="2050"/>
                                </a:lnTo>
                                <a:lnTo>
                                  <a:pt x="0" y="293"/>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956000" name="Freeform 11"/>
                        <wps:cNvSpPr>
                          <a:spLocks/>
                        </wps:cNvSpPr>
                        <wps:spPr bwMode="auto">
                          <a:xfrm>
                            <a:off x="1024" y="7321"/>
                            <a:ext cx="2501" cy="2198"/>
                          </a:xfrm>
                          <a:custGeom>
                            <a:avLst/>
                            <a:gdLst>
                              <a:gd name="T0" fmla="+- 0 3159 1024"/>
                              <a:gd name="T1" fmla="*/ T0 w 2501"/>
                              <a:gd name="T2" fmla="+- 0 7322 7322"/>
                              <a:gd name="T3" fmla="*/ 7322 h 2198"/>
                              <a:gd name="T4" fmla="+- 0 1390 1024"/>
                              <a:gd name="T5" fmla="*/ T4 w 2501"/>
                              <a:gd name="T6" fmla="+- 0 7322 7322"/>
                              <a:gd name="T7" fmla="*/ 7322 h 2198"/>
                              <a:gd name="T8" fmla="+- 0 1317 1024"/>
                              <a:gd name="T9" fmla="*/ T8 w 2501"/>
                              <a:gd name="T10" fmla="+- 0 7329 7322"/>
                              <a:gd name="T11" fmla="*/ 7329 h 2198"/>
                              <a:gd name="T12" fmla="+- 0 1248 1024"/>
                              <a:gd name="T13" fmla="*/ T12 w 2501"/>
                              <a:gd name="T14" fmla="+- 0 7351 7322"/>
                              <a:gd name="T15" fmla="*/ 7351 h 2198"/>
                              <a:gd name="T16" fmla="+- 0 1186 1024"/>
                              <a:gd name="T17" fmla="*/ T16 w 2501"/>
                              <a:gd name="T18" fmla="+- 0 7385 7322"/>
                              <a:gd name="T19" fmla="*/ 7385 h 2198"/>
                              <a:gd name="T20" fmla="+- 0 1131 1024"/>
                              <a:gd name="T21" fmla="*/ T20 w 2501"/>
                              <a:gd name="T22" fmla="+- 0 7429 7322"/>
                              <a:gd name="T23" fmla="*/ 7429 h 2198"/>
                              <a:gd name="T24" fmla="+- 0 1087 1024"/>
                              <a:gd name="T25" fmla="*/ T24 w 2501"/>
                              <a:gd name="T26" fmla="+- 0 7483 7322"/>
                              <a:gd name="T27" fmla="*/ 7483 h 2198"/>
                              <a:gd name="T28" fmla="+- 0 1053 1024"/>
                              <a:gd name="T29" fmla="*/ T28 w 2501"/>
                              <a:gd name="T30" fmla="+- 0 7546 7322"/>
                              <a:gd name="T31" fmla="*/ 7546 h 2198"/>
                              <a:gd name="T32" fmla="+- 0 1031 1024"/>
                              <a:gd name="T33" fmla="*/ T32 w 2501"/>
                              <a:gd name="T34" fmla="+- 0 7615 7322"/>
                              <a:gd name="T35" fmla="*/ 7615 h 2198"/>
                              <a:gd name="T36" fmla="+- 0 1024 1024"/>
                              <a:gd name="T37" fmla="*/ T36 w 2501"/>
                              <a:gd name="T38" fmla="+- 0 7688 7322"/>
                              <a:gd name="T39" fmla="*/ 7688 h 2198"/>
                              <a:gd name="T40" fmla="+- 0 1024 1024"/>
                              <a:gd name="T41" fmla="*/ T40 w 2501"/>
                              <a:gd name="T42" fmla="+- 0 9154 7322"/>
                              <a:gd name="T43" fmla="*/ 9154 h 2198"/>
                              <a:gd name="T44" fmla="+- 0 1031 1024"/>
                              <a:gd name="T45" fmla="*/ T44 w 2501"/>
                              <a:gd name="T46" fmla="+- 0 9228 7322"/>
                              <a:gd name="T47" fmla="*/ 9228 h 2198"/>
                              <a:gd name="T48" fmla="+- 0 1053 1024"/>
                              <a:gd name="T49" fmla="*/ T48 w 2501"/>
                              <a:gd name="T50" fmla="+- 0 9296 7322"/>
                              <a:gd name="T51" fmla="*/ 9296 h 2198"/>
                              <a:gd name="T52" fmla="+- 0 1087 1024"/>
                              <a:gd name="T53" fmla="*/ T52 w 2501"/>
                              <a:gd name="T54" fmla="+- 0 9359 7322"/>
                              <a:gd name="T55" fmla="*/ 9359 h 2198"/>
                              <a:gd name="T56" fmla="+- 0 1131 1024"/>
                              <a:gd name="T57" fmla="*/ T56 w 2501"/>
                              <a:gd name="T58" fmla="+- 0 9413 7322"/>
                              <a:gd name="T59" fmla="*/ 9413 h 2198"/>
                              <a:gd name="T60" fmla="+- 0 1186 1024"/>
                              <a:gd name="T61" fmla="*/ T60 w 2501"/>
                              <a:gd name="T62" fmla="+- 0 9458 7322"/>
                              <a:gd name="T63" fmla="*/ 9458 h 2198"/>
                              <a:gd name="T64" fmla="+- 0 1248 1024"/>
                              <a:gd name="T65" fmla="*/ T64 w 2501"/>
                              <a:gd name="T66" fmla="+- 0 9491 7322"/>
                              <a:gd name="T67" fmla="*/ 9491 h 2198"/>
                              <a:gd name="T68" fmla="+- 0 1317 1024"/>
                              <a:gd name="T69" fmla="*/ T68 w 2501"/>
                              <a:gd name="T70" fmla="+- 0 9513 7322"/>
                              <a:gd name="T71" fmla="*/ 9513 h 2198"/>
                              <a:gd name="T72" fmla="+- 0 1390 1024"/>
                              <a:gd name="T73" fmla="*/ T72 w 2501"/>
                              <a:gd name="T74" fmla="+- 0 9520 7322"/>
                              <a:gd name="T75" fmla="*/ 9520 h 2198"/>
                              <a:gd name="T76" fmla="+- 0 3159 1024"/>
                              <a:gd name="T77" fmla="*/ T76 w 2501"/>
                              <a:gd name="T78" fmla="+- 0 9520 7322"/>
                              <a:gd name="T79" fmla="*/ 9520 h 2198"/>
                              <a:gd name="T80" fmla="+- 0 3233 1024"/>
                              <a:gd name="T81" fmla="*/ T80 w 2501"/>
                              <a:gd name="T82" fmla="+- 0 9513 7322"/>
                              <a:gd name="T83" fmla="*/ 9513 h 2198"/>
                              <a:gd name="T84" fmla="+- 0 3301 1024"/>
                              <a:gd name="T85" fmla="*/ T84 w 2501"/>
                              <a:gd name="T86" fmla="+- 0 9491 7322"/>
                              <a:gd name="T87" fmla="*/ 9491 h 2198"/>
                              <a:gd name="T88" fmla="+- 0 3364 1024"/>
                              <a:gd name="T89" fmla="*/ T88 w 2501"/>
                              <a:gd name="T90" fmla="+- 0 9458 7322"/>
                              <a:gd name="T91" fmla="*/ 9458 h 2198"/>
                              <a:gd name="T92" fmla="+- 0 3418 1024"/>
                              <a:gd name="T93" fmla="*/ T92 w 2501"/>
                              <a:gd name="T94" fmla="+- 0 9413 7322"/>
                              <a:gd name="T95" fmla="*/ 9413 h 2198"/>
                              <a:gd name="T96" fmla="+- 0 3463 1024"/>
                              <a:gd name="T97" fmla="*/ T96 w 2501"/>
                              <a:gd name="T98" fmla="+- 0 9359 7322"/>
                              <a:gd name="T99" fmla="*/ 9359 h 2198"/>
                              <a:gd name="T100" fmla="+- 0 3496 1024"/>
                              <a:gd name="T101" fmla="*/ T100 w 2501"/>
                              <a:gd name="T102" fmla="+- 0 9296 7322"/>
                              <a:gd name="T103" fmla="*/ 9296 h 2198"/>
                              <a:gd name="T104" fmla="+- 0 3518 1024"/>
                              <a:gd name="T105" fmla="*/ T104 w 2501"/>
                              <a:gd name="T106" fmla="+- 0 9228 7322"/>
                              <a:gd name="T107" fmla="*/ 9228 h 2198"/>
                              <a:gd name="T108" fmla="+- 0 3525 1024"/>
                              <a:gd name="T109" fmla="*/ T108 w 2501"/>
                              <a:gd name="T110" fmla="+- 0 9154 7322"/>
                              <a:gd name="T111" fmla="*/ 9154 h 2198"/>
                              <a:gd name="T112" fmla="+- 0 3525 1024"/>
                              <a:gd name="T113" fmla="*/ T112 w 2501"/>
                              <a:gd name="T114" fmla="+- 0 7688 7322"/>
                              <a:gd name="T115" fmla="*/ 7688 h 2198"/>
                              <a:gd name="T116" fmla="+- 0 3518 1024"/>
                              <a:gd name="T117" fmla="*/ T116 w 2501"/>
                              <a:gd name="T118" fmla="+- 0 7615 7322"/>
                              <a:gd name="T119" fmla="*/ 7615 h 2198"/>
                              <a:gd name="T120" fmla="+- 0 3496 1024"/>
                              <a:gd name="T121" fmla="*/ T120 w 2501"/>
                              <a:gd name="T122" fmla="+- 0 7546 7322"/>
                              <a:gd name="T123" fmla="*/ 7546 h 2198"/>
                              <a:gd name="T124" fmla="+- 0 3463 1024"/>
                              <a:gd name="T125" fmla="*/ T124 w 2501"/>
                              <a:gd name="T126" fmla="+- 0 7483 7322"/>
                              <a:gd name="T127" fmla="*/ 7483 h 2198"/>
                              <a:gd name="T128" fmla="+- 0 3418 1024"/>
                              <a:gd name="T129" fmla="*/ T128 w 2501"/>
                              <a:gd name="T130" fmla="+- 0 7429 7322"/>
                              <a:gd name="T131" fmla="*/ 7429 h 2198"/>
                              <a:gd name="T132" fmla="+- 0 3364 1024"/>
                              <a:gd name="T133" fmla="*/ T132 w 2501"/>
                              <a:gd name="T134" fmla="+- 0 7385 7322"/>
                              <a:gd name="T135" fmla="*/ 7385 h 2198"/>
                              <a:gd name="T136" fmla="+- 0 3301 1024"/>
                              <a:gd name="T137" fmla="*/ T136 w 2501"/>
                              <a:gd name="T138" fmla="+- 0 7351 7322"/>
                              <a:gd name="T139" fmla="*/ 7351 h 2198"/>
                              <a:gd name="T140" fmla="+- 0 3233 1024"/>
                              <a:gd name="T141" fmla="*/ T140 w 2501"/>
                              <a:gd name="T142" fmla="+- 0 7329 7322"/>
                              <a:gd name="T143" fmla="*/ 7329 h 2198"/>
                              <a:gd name="T144" fmla="+- 0 3159 1024"/>
                              <a:gd name="T145" fmla="*/ T144 w 2501"/>
                              <a:gd name="T146" fmla="+- 0 7322 7322"/>
                              <a:gd name="T147" fmla="*/ 7322 h 2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01" h="2198">
                                <a:moveTo>
                                  <a:pt x="2135" y="0"/>
                                </a:moveTo>
                                <a:lnTo>
                                  <a:pt x="366" y="0"/>
                                </a:lnTo>
                                <a:lnTo>
                                  <a:pt x="293" y="7"/>
                                </a:lnTo>
                                <a:lnTo>
                                  <a:pt x="224" y="29"/>
                                </a:lnTo>
                                <a:lnTo>
                                  <a:pt x="162" y="63"/>
                                </a:lnTo>
                                <a:lnTo>
                                  <a:pt x="107" y="107"/>
                                </a:lnTo>
                                <a:lnTo>
                                  <a:pt x="63" y="161"/>
                                </a:lnTo>
                                <a:lnTo>
                                  <a:pt x="29" y="224"/>
                                </a:lnTo>
                                <a:lnTo>
                                  <a:pt x="7" y="293"/>
                                </a:lnTo>
                                <a:lnTo>
                                  <a:pt x="0" y="366"/>
                                </a:lnTo>
                                <a:lnTo>
                                  <a:pt x="0" y="1832"/>
                                </a:lnTo>
                                <a:lnTo>
                                  <a:pt x="7" y="1906"/>
                                </a:lnTo>
                                <a:lnTo>
                                  <a:pt x="29" y="1974"/>
                                </a:lnTo>
                                <a:lnTo>
                                  <a:pt x="63" y="2037"/>
                                </a:lnTo>
                                <a:lnTo>
                                  <a:pt x="107" y="2091"/>
                                </a:lnTo>
                                <a:lnTo>
                                  <a:pt x="162" y="2136"/>
                                </a:lnTo>
                                <a:lnTo>
                                  <a:pt x="224" y="2169"/>
                                </a:lnTo>
                                <a:lnTo>
                                  <a:pt x="293" y="2191"/>
                                </a:lnTo>
                                <a:lnTo>
                                  <a:pt x="366" y="2198"/>
                                </a:lnTo>
                                <a:lnTo>
                                  <a:pt x="2135" y="2198"/>
                                </a:lnTo>
                                <a:lnTo>
                                  <a:pt x="2209" y="2191"/>
                                </a:lnTo>
                                <a:lnTo>
                                  <a:pt x="2277" y="2169"/>
                                </a:lnTo>
                                <a:lnTo>
                                  <a:pt x="2340" y="2136"/>
                                </a:lnTo>
                                <a:lnTo>
                                  <a:pt x="2394" y="2091"/>
                                </a:lnTo>
                                <a:lnTo>
                                  <a:pt x="2439" y="2037"/>
                                </a:lnTo>
                                <a:lnTo>
                                  <a:pt x="2472" y="1974"/>
                                </a:lnTo>
                                <a:lnTo>
                                  <a:pt x="2494" y="1906"/>
                                </a:lnTo>
                                <a:lnTo>
                                  <a:pt x="2501" y="1832"/>
                                </a:lnTo>
                                <a:lnTo>
                                  <a:pt x="2501" y="366"/>
                                </a:lnTo>
                                <a:lnTo>
                                  <a:pt x="2494" y="293"/>
                                </a:lnTo>
                                <a:lnTo>
                                  <a:pt x="2472" y="224"/>
                                </a:lnTo>
                                <a:lnTo>
                                  <a:pt x="2439" y="161"/>
                                </a:lnTo>
                                <a:lnTo>
                                  <a:pt x="2394" y="107"/>
                                </a:lnTo>
                                <a:lnTo>
                                  <a:pt x="2340" y="63"/>
                                </a:lnTo>
                                <a:lnTo>
                                  <a:pt x="2277" y="29"/>
                                </a:lnTo>
                                <a:lnTo>
                                  <a:pt x="2209" y="7"/>
                                </a:lnTo>
                                <a:lnTo>
                                  <a:pt x="2135" y="0"/>
                                </a:lnTo>
                                <a:close/>
                              </a:path>
                            </a:pathLst>
                          </a:custGeom>
                          <a:solidFill>
                            <a:srgbClr val="7792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447421" name="AutoShape 10"/>
                        <wps:cNvSpPr>
                          <a:spLocks/>
                        </wps:cNvSpPr>
                        <wps:spPr bwMode="auto">
                          <a:xfrm>
                            <a:off x="3718" y="7879"/>
                            <a:ext cx="49" cy="1000"/>
                          </a:xfrm>
                          <a:custGeom>
                            <a:avLst/>
                            <a:gdLst>
                              <a:gd name="T0" fmla="+- 0 3767 3718"/>
                              <a:gd name="T1" fmla="*/ T0 w 49"/>
                              <a:gd name="T2" fmla="+- 0 8848 7880"/>
                              <a:gd name="T3" fmla="*/ 8848 h 1000"/>
                              <a:gd name="T4" fmla="+- 0 3765 3718"/>
                              <a:gd name="T5" fmla="*/ T4 w 49"/>
                              <a:gd name="T6" fmla="+- 0 8842 7880"/>
                              <a:gd name="T7" fmla="*/ 8842 h 1000"/>
                              <a:gd name="T8" fmla="+- 0 3755 3718"/>
                              <a:gd name="T9" fmla="*/ T8 w 49"/>
                              <a:gd name="T10" fmla="+- 0 8833 7880"/>
                              <a:gd name="T11" fmla="*/ 8833 h 1000"/>
                              <a:gd name="T12" fmla="+- 0 3750 3718"/>
                              <a:gd name="T13" fmla="*/ T12 w 49"/>
                              <a:gd name="T14" fmla="+- 0 8830 7880"/>
                              <a:gd name="T15" fmla="*/ 8830 h 1000"/>
                              <a:gd name="T16" fmla="+- 0 3736 3718"/>
                              <a:gd name="T17" fmla="*/ T16 w 49"/>
                              <a:gd name="T18" fmla="+- 0 8830 7880"/>
                              <a:gd name="T19" fmla="*/ 8830 h 1000"/>
                              <a:gd name="T20" fmla="+- 0 3730 3718"/>
                              <a:gd name="T21" fmla="*/ T20 w 49"/>
                              <a:gd name="T22" fmla="+- 0 8833 7880"/>
                              <a:gd name="T23" fmla="*/ 8833 h 1000"/>
                              <a:gd name="T24" fmla="+- 0 3721 3718"/>
                              <a:gd name="T25" fmla="*/ T24 w 49"/>
                              <a:gd name="T26" fmla="+- 0 8842 7880"/>
                              <a:gd name="T27" fmla="*/ 8842 h 1000"/>
                              <a:gd name="T28" fmla="+- 0 3718 3718"/>
                              <a:gd name="T29" fmla="*/ T28 w 49"/>
                              <a:gd name="T30" fmla="+- 0 8848 7880"/>
                              <a:gd name="T31" fmla="*/ 8848 h 1000"/>
                              <a:gd name="T32" fmla="+- 0 3718 3718"/>
                              <a:gd name="T33" fmla="*/ T32 w 49"/>
                              <a:gd name="T34" fmla="+- 0 8855 7880"/>
                              <a:gd name="T35" fmla="*/ 8855 h 1000"/>
                              <a:gd name="T36" fmla="+- 0 3718 3718"/>
                              <a:gd name="T37" fmla="*/ T36 w 49"/>
                              <a:gd name="T38" fmla="+- 0 8862 7880"/>
                              <a:gd name="T39" fmla="*/ 8862 h 1000"/>
                              <a:gd name="T40" fmla="+- 0 3721 3718"/>
                              <a:gd name="T41" fmla="*/ T40 w 49"/>
                              <a:gd name="T42" fmla="+- 0 8868 7880"/>
                              <a:gd name="T43" fmla="*/ 8868 h 1000"/>
                              <a:gd name="T44" fmla="+- 0 3730 3718"/>
                              <a:gd name="T45" fmla="*/ T44 w 49"/>
                              <a:gd name="T46" fmla="+- 0 8877 7880"/>
                              <a:gd name="T47" fmla="*/ 8877 h 1000"/>
                              <a:gd name="T48" fmla="+- 0 3736 3718"/>
                              <a:gd name="T49" fmla="*/ T48 w 49"/>
                              <a:gd name="T50" fmla="+- 0 8880 7880"/>
                              <a:gd name="T51" fmla="*/ 8880 h 1000"/>
                              <a:gd name="T52" fmla="+- 0 3750 3718"/>
                              <a:gd name="T53" fmla="*/ T52 w 49"/>
                              <a:gd name="T54" fmla="+- 0 8880 7880"/>
                              <a:gd name="T55" fmla="*/ 8880 h 1000"/>
                              <a:gd name="T56" fmla="+- 0 3755 3718"/>
                              <a:gd name="T57" fmla="*/ T56 w 49"/>
                              <a:gd name="T58" fmla="+- 0 8877 7880"/>
                              <a:gd name="T59" fmla="*/ 8877 h 1000"/>
                              <a:gd name="T60" fmla="+- 0 3765 3718"/>
                              <a:gd name="T61" fmla="*/ T60 w 49"/>
                              <a:gd name="T62" fmla="+- 0 8868 7880"/>
                              <a:gd name="T63" fmla="*/ 8868 h 1000"/>
                              <a:gd name="T64" fmla="+- 0 3767 3718"/>
                              <a:gd name="T65" fmla="*/ T64 w 49"/>
                              <a:gd name="T66" fmla="+- 0 8862 7880"/>
                              <a:gd name="T67" fmla="*/ 8862 h 1000"/>
                              <a:gd name="T68" fmla="+- 0 3767 3718"/>
                              <a:gd name="T69" fmla="*/ T68 w 49"/>
                              <a:gd name="T70" fmla="+- 0 8848 7880"/>
                              <a:gd name="T71" fmla="*/ 8848 h 1000"/>
                              <a:gd name="T72" fmla="+- 0 3767 3718"/>
                              <a:gd name="T73" fmla="*/ T72 w 49"/>
                              <a:gd name="T74" fmla="+- 0 8373 7880"/>
                              <a:gd name="T75" fmla="*/ 8373 h 1000"/>
                              <a:gd name="T76" fmla="+- 0 3765 3718"/>
                              <a:gd name="T77" fmla="*/ T76 w 49"/>
                              <a:gd name="T78" fmla="+- 0 8367 7880"/>
                              <a:gd name="T79" fmla="*/ 8367 h 1000"/>
                              <a:gd name="T80" fmla="+- 0 3755 3718"/>
                              <a:gd name="T81" fmla="*/ T80 w 49"/>
                              <a:gd name="T82" fmla="+- 0 8358 7880"/>
                              <a:gd name="T83" fmla="*/ 8358 h 1000"/>
                              <a:gd name="T84" fmla="+- 0 3750 3718"/>
                              <a:gd name="T85" fmla="*/ T84 w 49"/>
                              <a:gd name="T86" fmla="+- 0 8355 7880"/>
                              <a:gd name="T87" fmla="*/ 8355 h 1000"/>
                              <a:gd name="T88" fmla="+- 0 3736 3718"/>
                              <a:gd name="T89" fmla="*/ T88 w 49"/>
                              <a:gd name="T90" fmla="+- 0 8355 7880"/>
                              <a:gd name="T91" fmla="*/ 8355 h 1000"/>
                              <a:gd name="T92" fmla="+- 0 3730 3718"/>
                              <a:gd name="T93" fmla="*/ T92 w 49"/>
                              <a:gd name="T94" fmla="+- 0 8358 7880"/>
                              <a:gd name="T95" fmla="*/ 8358 h 1000"/>
                              <a:gd name="T96" fmla="+- 0 3721 3718"/>
                              <a:gd name="T97" fmla="*/ T96 w 49"/>
                              <a:gd name="T98" fmla="+- 0 8367 7880"/>
                              <a:gd name="T99" fmla="*/ 8367 h 1000"/>
                              <a:gd name="T100" fmla="+- 0 3718 3718"/>
                              <a:gd name="T101" fmla="*/ T100 w 49"/>
                              <a:gd name="T102" fmla="+- 0 8373 7880"/>
                              <a:gd name="T103" fmla="*/ 8373 h 1000"/>
                              <a:gd name="T104" fmla="+- 0 3718 3718"/>
                              <a:gd name="T105" fmla="*/ T104 w 49"/>
                              <a:gd name="T106" fmla="+- 0 8380 7880"/>
                              <a:gd name="T107" fmla="*/ 8380 h 1000"/>
                              <a:gd name="T108" fmla="+- 0 3718 3718"/>
                              <a:gd name="T109" fmla="*/ T108 w 49"/>
                              <a:gd name="T110" fmla="+- 0 8387 7880"/>
                              <a:gd name="T111" fmla="*/ 8387 h 1000"/>
                              <a:gd name="T112" fmla="+- 0 3721 3718"/>
                              <a:gd name="T113" fmla="*/ T112 w 49"/>
                              <a:gd name="T114" fmla="+- 0 8392 7880"/>
                              <a:gd name="T115" fmla="*/ 8392 h 1000"/>
                              <a:gd name="T116" fmla="+- 0 3730 3718"/>
                              <a:gd name="T117" fmla="*/ T116 w 49"/>
                              <a:gd name="T118" fmla="+- 0 8402 7880"/>
                              <a:gd name="T119" fmla="*/ 8402 h 1000"/>
                              <a:gd name="T120" fmla="+- 0 3736 3718"/>
                              <a:gd name="T121" fmla="*/ T120 w 49"/>
                              <a:gd name="T122" fmla="+- 0 8404 7880"/>
                              <a:gd name="T123" fmla="*/ 8404 h 1000"/>
                              <a:gd name="T124" fmla="+- 0 3750 3718"/>
                              <a:gd name="T125" fmla="*/ T124 w 49"/>
                              <a:gd name="T126" fmla="+- 0 8404 7880"/>
                              <a:gd name="T127" fmla="*/ 8404 h 1000"/>
                              <a:gd name="T128" fmla="+- 0 3755 3718"/>
                              <a:gd name="T129" fmla="*/ T128 w 49"/>
                              <a:gd name="T130" fmla="+- 0 8402 7880"/>
                              <a:gd name="T131" fmla="*/ 8402 h 1000"/>
                              <a:gd name="T132" fmla="+- 0 3765 3718"/>
                              <a:gd name="T133" fmla="*/ T132 w 49"/>
                              <a:gd name="T134" fmla="+- 0 8392 7880"/>
                              <a:gd name="T135" fmla="*/ 8392 h 1000"/>
                              <a:gd name="T136" fmla="+- 0 3767 3718"/>
                              <a:gd name="T137" fmla="*/ T136 w 49"/>
                              <a:gd name="T138" fmla="+- 0 8387 7880"/>
                              <a:gd name="T139" fmla="*/ 8387 h 1000"/>
                              <a:gd name="T140" fmla="+- 0 3767 3718"/>
                              <a:gd name="T141" fmla="*/ T140 w 49"/>
                              <a:gd name="T142" fmla="+- 0 8373 7880"/>
                              <a:gd name="T143" fmla="*/ 8373 h 1000"/>
                              <a:gd name="T144" fmla="+- 0 3767 3718"/>
                              <a:gd name="T145" fmla="*/ T144 w 49"/>
                              <a:gd name="T146" fmla="+- 0 7898 7880"/>
                              <a:gd name="T147" fmla="*/ 7898 h 1000"/>
                              <a:gd name="T148" fmla="+- 0 3765 3718"/>
                              <a:gd name="T149" fmla="*/ T148 w 49"/>
                              <a:gd name="T150" fmla="+- 0 7892 7880"/>
                              <a:gd name="T151" fmla="*/ 7892 h 1000"/>
                              <a:gd name="T152" fmla="+- 0 3755 3718"/>
                              <a:gd name="T153" fmla="*/ T152 w 49"/>
                              <a:gd name="T154" fmla="+- 0 7882 7880"/>
                              <a:gd name="T155" fmla="*/ 7882 h 1000"/>
                              <a:gd name="T156" fmla="+- 0 3750 3718"/>
                              <a:gd name="T157" fmla="*/ T156 w 49"/>
                              <a:gd name="T158" fmla="+- 0 7880 7880"/>
                              <a:gd name="T159" fmla="*/ 7880 h 1000"/>
                              <a:gd name="T160" fmla="+- 0 3736 3718"/>
                              <a:gd name="T161" fmla="*/ T160 w 49"/>
                              <a:gd name="T162" fmla="+- 0 7880 7880"/>
                              <a:gd name="T163" fmla="*/ 7880 h 1000"/>
                              <a:gd name="T164" fmla="+- 0 3730 3718"/>
                              <a:gd name="T165" fmla="*/ T164 w 49"/>
                              <a:gd name="T166" fmla="+- 0 7882 7880"/>
                              <a:gd name="T167" fmla="*/ 7882 h 1000"/>
                              <a:gd name="T168" fmla="+- 0 3721 3718"/>
                              <a:gd name="T169" fmla="*/ T168 w 49"/>
                              <a:gd name="T170" fmla="+- 0 7892 7880"/>
                              <a:gd name="T171" fmla="*/ 7892 h 1000"/>
                              <a:gd name="T172" fmla="+- 0 3718 3718"/>
                              <a:gd name="T173" fmla="*/ T172 w 49"/>
                              <a:gd name="T174" fmla="+- 0 7898 7880"/>
                              <a:gd name="T175" fmla="*/ 7898 h 1000"/>
                              <a:gd name="T176" fmla="+- 0 3718 3718"/>
                              <a:gd name="T177" fmla="*/ T176 w 49"/>
                              <a:gd name="T178" fmla="+- 0 7905 7880"/>
                              <a:gd name="T179" fmla="*/ 7905 h 1000"/>
                              <a:gd name="T180" fmla="+- 0 3718 3718"/>
                              <a:gd name="T181" fmla="*/ T180 w 49"/>
                              <a:gd name="T182" fmla="+- 0 7911 7880"/>
                              <a:gd name="T183" fmla="*/ 7911 h 1000"/>
                              <a:gd name="T184" fmla="+- 0 3721 3718"/>
                              <a:gd name="T185" fmla="*/ T184 w 49"/>
                              <a:gd name="T186" fmla="+- 0 7917 7880"/>
                              <a:gd name="T187" fmla="*/ 7917 h 1000"/>
                              <a:gd name="T188" fmla="+- 0 3730 3718"/>
                              <a:gd name="T189" fmla="*/ T188 w 49"/>
                              <a:gd name="T190" fmla="+- 0 7927 7880"/>
                              <a:gd name="T191" fmla="*/ 7927 h 1000"/>
                              <a:gd name="T192" fmla="+- 0 3736 3718"/>
                              <a:gd name="T193" fmla="*/ T192 w 49"/>
                              <a:gd name="T194" fmla="+- 0 7929 7880"/>
                              <a:gd name="T195" fmla="*/ 7929 h 1000"/>
                              <a:gd name="T196" fmla="+- 0 3750 3718"/>
                              <a:gd name="T197" fmla="*/ T196 w 49"/>
                              <a:gd name="T198" fmla="+- 0 7929 7880"/>
                              <a:gd name="T199" fmla="*/ 7929 h 1000"/>
                              <a:gd name="T200" fmla="+- 0 3755 3718"/>
                              <a:gd name="T201" fmla="*/ T200 w 49"/>
                              <a:gd name="T202" fmla="+- 0 7927 7880"/>
                              <a:gd name="T203" fmla="*/ 7927 h 1000"/>
                              <a:gd name="T204" fmla="+- 0 3765 3718"/>
                              <a:gd name="T205" fmla="*/ T204 w 49"/>
                              <a:gd name="T206" fmla="+- 0 7917 7880"/>
                              <a:gd name="T207" fmla="*/ 7917 h 1000"/>
                              <a:gd name="T208" fmla="+- 0 3767 3718"/>
                              <a:gd name="T209" fmla="*/ T208 w 49"/>
                              <a:gd name="T210" fmla="+- 0 7911 7880"/>
                              <a:gd name="T211" fmla="*/ 7911 h 1000"/>
                              <a:gd name="T212" fmla="+- 0 3767 3718"/>
                              <a:gd name="T213" fmla="*/ T212 w 49"/>
                              <a:gd name="T214" fmla="+- 0 7898 7880"/>
                              <a:gd name="T215" fmla="*/ 7898 h 1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9" h="1000">
                                <a:moveTo>
                                  <a:pt x="49" y="968"/>
                                </a:moveTo>
                                <a:lnTo>
                                  <a:pt x="47" y="962"/>
                                </a:lnTo>
                                <a:lnTo>
                                  <a:pt x="37" y="953"/>
                                </a:lnTo>
                                <a:lnTo>
                                  <a:pt x="32" y="950"/>
                                </a:lnTo>
                                <a:lnTo>
                                  <a:pt x="18" y="950"/>
                                </a:lnTo>
                                <a:lnTo>
                                  <a:pt x="12" y="953"/>
                                </a:lnTo>
                                <a:lnTo>
                                  <a:pt x="3" y="962"/>
                                </a:lnTo>
                                <a:lnTo>
                                  <a:pt x="0" y="968"/>
                                </a:lnTo>
                                <a:lnTo>
                                  <a:pt x="0" y="975"/>
                                </a:lnTo>
                                <a:lnTo>
                                  <a:pt x="0" y="982"/>
                                </a:lnTo>
                                <a:lnTo>
                                  <a:pt x="3" y="988"/>
                                </a:lnTo>
                                <a:lnTo>
                                  <a:pt x="12" y="997"/>
                                </a:lnTo>
                                <a:lnTo>
                                  <a:pt x="18" y="1000"/>
                                </a:lnTo>
                                <a:lnTo>
                                  <a:pt x="32" y="1000"/>
                                </a:lnTo>
                                <a:lnTo>
                                  <a:pt x="37" y="997"/>
                                </a:lnTo>
                                <a:lnTo>
                                  <a:pt x="47" y="988"/>
                                </a:lnTo>
                                <a:lnTo>
                                  <a:pt x="49" y="982"/>
                                </a:lnTo>
                                <a:lnTo>
                                  <a:pt x="49" y="968"/>
                                </a:lnTo>
                                <a:close/>
                                <a:moveTo>
                                  <a:pt x="49" y="493"/>
                                </a:moveTo>
                                <a:lnTo>
                                  <a:pt x="47" y="487"/>
                                </a:lnTo>
                                <a:lnTo>
                                  <a:pt x="37" y="478"/>
                                </a:lnTo>
                                <a:lnTo>
                                  <a:pt x="32" y="475"/>
                                </a:lnTo>
                                <a:lnTo>
                                  <a:pt x="18" y="475"/>
                                </a:lnTo>
                                <a:lnTo>
                                  <a:pt x="12" y="478"/>
                                </a:lnTo>
                                <a:lnTo>
                                  <a:pt x="3" y="487"/>
                                </a:lnTo>
                                <a:lnTo>
                                  <a:pt x="0" y="493"/>
                                </a:lnTo>
                                <a:lnTo>
                                  <a:pt x="0" y="500"/>
                                </a:lnTo>
                                <a:lnTo>
                                  <a:pt x="0" y="507"/>
                                </a:lnTo>
                                <a:lnTo>
                                  <a:pt x="3" y="512"/>
                                </a:lnTo>
                                <a:lnTo>
                                  <a:pt x="12" y="522"/>
                                </a:lnTo>
                                <a:lnTo>
                                  <a:pt x="18" y="524"/>
                                </a:lnTo>
                                <a:lnTo>
                                  <a:pt x="32" y="524"/>
                                </a:lnTo>
                                <a:lnTo>
                                  <a:pt x="37" y="522"/>
                                </a:lnTo>
                                <a:lnTo>
                                  <a:pt x="47" y="512"/>
                                </a:lnTo>
                                <a:lnTo>
                                  <a:pt x="49" y="507"/>
                                </a:lnTo>
                                <a:lnTo>
                                  <a:pt x="49" y="493"/>
                                </a:lnTo>
                                <a:close/>
                                <a:moveTo>
                                  <a:pt x="49" y="18"/>
                                </a:moveTo>
                                <a:lnTo>
                                  <a:pt x="47" y="12"/>
                                </a:lnTo>
                                <a:lnTo>
                                  <a:pt x="37" y="2"/>
                                </a:lnTo>
                                <a:lnTo>
                                  <a:pt x="32" y="0"/>
                                </a:lnTo>
                                <a:lnTo>
                                  <a:pt x="18" y="0"/>
                                </a:lnTo>
                                <a:lnTo>
                                  <a:pt x="12" y="2"/>
                                </a:lnTo>
                                <a:lnTo>
                                  <a:pt x="3" y="12"/>
                                </a:lnTo>
                                <a:lnTo>
                                  <a:pt x="0" y="18"/>
                                </a:lnTo>
                                <a:lnTo>
                                  <a:pt x="0" y="25"/>
                                </a:lnTo>
                                <a:lnTo>
                                  <a:pt x="0" y="31"/>
                                </a:lnTo>
                                <a:lnTo>
                                  <a:pt x="3" y="37"/>
                                </a:lnTo>
                                <a:lnTo>
                                  <a:pt x="12" y="47"/>
                                </a:lnTo>
                                <a:lnTo>
                                  <a:pt x="18" y="49"/>
                                </a:lnTo>
                                <a:lnTo>
                                  <a:pt x="32" y="49"/>
                                </a:lnTo>
                                <a:lnTo>
                                  <a:pt x="37" y="47"/>
                                </a:lnTo>
                                <a:lnTo>
                                  <a:pt x="47" y="37"/>
                                </a:lnTo>
                                <a:lnTo>
                                  <a:pt x="49" y="31"/>
                                </a:lnTo>
                                <a:lnTo>
                                  <a:pt x="49"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06290C" id="Group 9" o:spid="_x0000_s1026" style="position:absolute;margin-left:48.25pt;margin-top:-13.6pt;width:478.15pt;height:491.55pt;z-index:-251658237;mso-position-horizontal-relative:page" coordorigin="965,-272" coordsize="9563,9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">
                <v:shape id="Freeform 15" o:spid="_x0000_s1027" style="position:absolute;left:1295;top:-273;width:8775;height:1995;visibility:visible;mso-wrap-style:square;v-text-anchor:top" coordsize="8775,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" path="m8442,l332,,256,8,186,33,125,73,73,124,34,186,9,256,,332,,1662r9,76l34,1808r39,62l125,1921r61,40l256,1986r76,9l8442,1995r77,-9l8589,1961r61,-40l8702,1870r39,-62l8766,1738r9,-76l8775,332r-9,-76l8741,186r-39,-62l8650,73,8589,33,8519,8,8442,xe" fillcolor="#5b9bd3" stroked="f">
                  <v:path arrowok="t" o:connecttype="custom" o:connectlocs="8442,-272;332,-272;256,-264;186,-239;125,-199;73,-148;34,-86;9,-16;0,60;0,1390;9,1466;34,1536;73,1598;125,1649;186,1689;256,1714;332,1723;8442,1723;8519,1714;8589,1689;8650,1649;8702,1598;8741,1536;8766,1466;8775,1390;8775,60;8766,-16;8741,-86;8702,-148;8650,-199;8589,-239;8519,-264;8442,-272" o:connectangles="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965;top:1734;width:9563;height: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">
                  <v:imagedata r:id="rId80" o:title=""/>
                </v:shape>
                <v:shape id="Freeform 13" o:spid="_x0000_s1029"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" path="m5605,r,293l,293,,2050r5605,l5605,2343,6776,1171,5605,xe" fillcolor="#d0d6e8" stroked="f">
                  <v:fill opacity="59110f"/>
                  <v:path arrowok="t" o:connecttype="custom" o:connectlocs="5605,7196;5605,7489;0,7489;0,9246;5605,9246;5605,9539;6776,8367;5605,7196" o:connectangles="0,0,0,0,0,0,0,0"/>
                </v:shape>
                <v:shape id="Freeform 12" o:spid="_x0000_s1030"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" path="m,293r5605,l5605,,6776,1171,5605,2343r,-293l,2050,,293xe" filled="f" strokecolor="#d0d6e8" strokeweight="2pt">
                  <v:path arrowok="t" o:connecttype="custom" o:connectlocs="0,7489;5605,7489;5605,7196;6776,8367;5605,9539;5605,9246;0,9246;0,7489" o:connectangles="0,0,0,0,0,0,0,0"/>
                </v:shape>
                <v:shape id="Freeform 11" o:spid="_x0000_s1031" style="position:absolute;left:1024;top:7321;width:2501;height:2198;visibility:visible;mso-wrap-style:square;v-text-anchor:top" coordsize="2501,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" path="m2135,l366,,293,7,224,29,162,63r-55,44l63,161,29,224,7,293,,366,,1832r7,74l29,1974r34,63l107,2091r55,45l224,2169r69,22l366,2198r1769,l2209,2191r68,-22l2340,2136r54,-45l2439,2037r33,-63l2494,1906r7,-74l2501,366r-7,-73l2472,224r-33,-63l2394,107,2340,63,2277,29,2209,7,2135,xe" fillcolor="#77923a" stroked="f">
                  <v:path arrowok="t" o:connecttype="custom" o:connectlocs="2135,7322;366,7322;293,7329;224,7351;162,7385;107,7429;63,7483;29,7546;7,7615;0,7688;0,9154;7,9228;29,9296;63,9359;107,9413;162,9458;224,9491;293,9513;366,9520;2135,9520;2209,9513;2277,9491;2340,9458;2394,9413;2439,9359;2472,9296;2494,9228;2501,9154;2501,7688;2494,7615;2472,7546;2439,7483;2394,7429;2340,7385;2277,7351;2209,7329;2135,7322" o:connectangles="0,0,0,0,0,0,0,0,0,0,0,0,0,0,0,0,0,0,0,0,0,0,0,0,0,0,0,0,0,0,0,0,0,0,0,0,0"/>
                </v:shape>
                <v:shape id="AutoShape 10" o:spid="_x0000_s1032" style="position:absolute;left:3718;top:7879;width:49;height:10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" path="m49,968r-2,-6l37,953r-5,-3l18,950r-6,3l3,962,,968r,7l,982r3,6l12,997r6,3l32,1000r5,-3l47,988r2,-6l49,968xm49,493r-2,-6l37,478r-5,-3l18,475r-6,3l3,487,,493r,7l,507r3,5l12,522r6,2l32,524r5,-2l47,512r2,-5l49,493xm49,18l47,12,37,2,32,,18,,12,2,3,12,,18r,7l,31r3,6l12,47r6,2l32,49r5,-2l47,37r2,-6l49,18xe" fillcolor="black" stroked="f">
                  <v:path arrowok="t" o:connecttype="custom" o:connectlocs="49,8848;47,8842;37,8833;32,8830;18,8830;12,8833;3,8842;0,8848;0,8855;0,8862;3,8868;12,8877;18,8880;32,8880;37,8877;47,8868;49,8862;49,8848;49,8373;47,8367;37,8358;32,8355;18,8355;12,8358;3,8367;0,8373;0,8380;0,8387;3,8392;12,8402;18,8404;32,8404;37,8402;47,8392;49,8387;49,8373;49,7898;47,7892;37,7882;32,7880;18,7880;12,7882;3,7892;0,7898;0,7905;0,7911;3,7917;12,7927;18,7929;32,7929;37,7927;47,7917;49,7911;49,7898" o:connectangles="0,0,0,0,0,0,0,0,0,0,0,0,0,0,0,0,0,0,0,0,0,0,0,0,0,0,0,0,0,0,0,0,0,0,0,0,0,0,0,0,0,0,0,0,0,0,0,0,0,0,0,0,0,0"/>
                </v:shape>
                <w10:wrap anchorx="page"/>
              </v:group>
            </w:pict>
          </mc:Fallback>
        </mc:AlternateConten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p>
    <w:p w14:paraId="68D3429B" w14:textId="77777777" w:rsidR="006F58AE" w:rsidRDefault="00BB587A">
      <w:pPr>
        <w:pStyle w:val="Heading2"/>
        <w:spacing w:line="293" w:lineRule="exact"/>
      </w:pPr>
      <w:r>
        <w:rPr>
          <w:color w:val="FFFFFF"/>
        </w:rPr>
        <w:t>Flowchart</w:t>
      </w:r>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81"/>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with regard to</w:t>
      </w:r>
      <w:r>
        <w:rPr>
          <w:rFonts w:ascii="Calibri"/>
          <w:b/>
          <w:spacing w:val="-43"/>
          <w:sz w:val="20"/>
        </w:rPr>
        <w:t xml:space="preserve"> </w:t>
      </w:r>
      <w:r>
        <w:rPr>
          <w:rFonts w:ascii="Calibri"/>
          <w:b/>
          <w:sz w:val="20"/>
        </w:rPr>
        <w:t>confidentiality.</w:t>
      </w:r>
    </w:p>
    <w:p w14:paraId="2E7C5495" w14:textId="77777777" w:rsidR="006F58AE" w:rsidRDefault="00BB587A">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14:paraId="72C5ADEB" w14:textId="77777777" w:rsidR="006F58AE" w:rsidRDefault="00BB587A">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4280B0BC" w:rsidR="006F58AE" w:rsidRDefault="000436C0">
      <w:pPr>
        <w:spacing w:before="79" w:line="216" w:lineRule="auto"/>
        <w:ind w:left="3064" w:right="2263"/>
        <w:rPr>
          <w:rFonts w:ascii="Calibri"/>
          <w:b/>
          <w:sz w:val="20"/>
        </w:rPr>
      </w:pPr>
      <w:r>
        <w:rPr>
          <w:noProof/>
        </w:rPr>
        <mc:AlternateContent>
          <mc:Choice Requires="wpg">
            <w:drawing>
              <wp:anchor distT="0" distB="0" distL="114300" distR="114300" simplePos="0" relativeHeight="251658242" behindDoc="1" locked="0" layoutInCell="1" allowOverlap="1" wp14:anchorId="10F547B6" wp14:editId="06CB5B78">
                <wp:simplePos x="0" y="0"/>
                <wp:positionH relativeFrom="page">
                  <wp:posOffset>2375535</wp:posOffset>
                </wp:positionH>
                <wp:positionV relativeFrom="paragraph">
                  <wp:posOffset>-373380</wp:posOffset>
                </wp:positionV>
                <wp:extent cx="4370705" cy="1674495"/>
                <wp:effectExtent l="0" t="0" r="0" b="0"/>
                <wp:wrapNone/>
                <wp:docPr id="28469452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0705" cy="1674495"/>
                          <a:chOff x="3741" y="-588"/>
                          <a:chExt cx="6883" cy="2637"/>
                        </a:xfrm>
                      </wpg:grpSpPr>
                      <wps:wsp>
                        <wps:cNvPr id="1645166850" name="Freeform 8"/>
                        <wps:cNvSpPr>
                          <a:spLocks/>
                        </wps:cNvSpPr>
                        <wps:spPr bwMode="auto">
                          <a:xfrm>
                            <a:off x="3761" y="-568"/>
                            <a:ext cx="6843" cy="2597"/>
                          </a:xfrm>
                          <a:custGeom>
                            <a:avLst/>
                            <a:gdLst>
                              <a:gd name="T0" fmla="+- 0 9305 3761"/>
                              <a:gd name="T1" fmla="*/ T0 w 6843"/>
                              <a:gd name="T2" fmla="+- 0 -568 -568"/>
                              <a:gd name="T3" fmla="*/ -568 h 2597"/>
                              <a:gd name="T4" fmla="+- 0 9305 3761"/>
                              <a:gd name="T5" fmla="*/ T4 w 6843"/>
                              <a:gd name="T6" fmla="+- 0 -243 -568"/>
                              <a:gd name="T7" fmla="*/ -243 h 2597"/>
                              <a:gd name="T8" fmla="+- 0 3761 3761"/>
                              <a:gd name="T9" fmla="*/ T8 w 6843"/>
                              <a:gd name="T10" fmla="+- 0 -243 -568"/>
                              <a:gd name="T11" fmla="*/ -243 h 2597"/>
                              <a:gd name="T12" fmla="+- 0 3761 3761"/>
                              <a:gd name="T13" fmla="*/ T12 w 6843"/>
                              <a:gd name="T14" fmla="+- 0 1704 -568"/>
                              <a:gd name="T15" fmla="*/ 1704 h 2597"/>
                              <a:gd name="T16" fmla="+- 0 9305 3761"/>
                              <a:gd name="T17" fmla="*/ T16 w 6843"/>
                              <a:gd name="T18" fmla="+- 0 1704 -568"/>
                              <a:gd name="T19" fmla="*/ 1704 h 2597"/>
                              <a:gd name="T20" fmla="+- 0 9305 3761"/>
                              <a:gd name="T21" fmla="*/ T20 w 6843"/>
                              <a:gd name="T22" fmla="+- 0 2029 -568"/>
                              <a:gd name="T23" fmla="*/ 2029 h 2597"/>
                              <a:gd name="T24" fmla="+- 0 10604 3761"/>
                              <a:gd name="T25" fmla="*/ T24 w 6843"/>
                              <a:gd name="T26" fmla="+- 0 731 -568"/>
                              <a:gd name="T27" fmla="*/ 731 h 2597"/>
                              <a:gd name="T28" fmla="+- 0 9305 3761"/>
                              <a:gd name="T29" fmla="*/ T28 w 6843"/>
                              <a:gd name="T30" fmla="+- 0 -568 -568"/>
                              <a:gd name="T31" fmla="*/ -568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5544" y="0"/>
                                </a:moveTo>
                                <a:lnTo>
                                  <a:pt x="5544" y="325"/>
                                </a:lnTo>
                                <a:lnTo>
                                  <a:pt x="0" y="325"/>
                                </a:lnTo>
                                <a:lnTo>
                                  <a:pt x="0" y="2272"/>
                                </a:lnTo>
                                <a:lnTo>
                                  <a:pt x="5544" y="2272"/>
                                </a:lnTo>
                                <a:lnTo>
                                  <a:pt x="5544" y="2597"/>
                                </a:lnTo>
                                <a:lnTo>
                                  <a:pt x="6843" y="1299"/>
                                </a:lnTo>
                                <a:lnTo>
                                  <a:pt x="5544"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8242119" name="Freeform 7"/>
                        <wps:cNvSpPr>
                          <a:spLocks/>
                        </wps:cNvSpPr>
                        <wps:spPr bwMode="auto">
                          <a:xfrm>
                            <a:off x="3761" y="-568"/>
                            <a:ext cx="6843" cy="2597"/>
                          </a:xfrm>
                          <a:custGeom>
                            <a:avLst/>
                            <a:gdLst>
                              <a:gd name="T0" fmla="+- 0 3761 3761"/>
                              <a:gd name="T1" fmla="*/ T0 w 6843"/>
                              <a:gd name="T2" fmla="+- 0 -243 -568"/>
                              <a:gd name="T3" fmla="*/ -243 h 2597"/>
                              <a:gd name="T4" fmla="+- 0 9305 3761"/>
                              <a:gd name="T5" fmla="*/ T4 w 6843"/>
                              <a:gd name="T6" fmla="+- 0 -243 -568"/>
                              <a:gd name="T7" fmla="*/ -243 h 2597"/>
                              <a:gd name="T8" fmla="+- 0 9305 3761"/>
                              <a:gd name="T9" fmla="*/ T8 w 6843"/>
                              <a:gd name="T10" fmla="+- 0 -568 -568"/>
                              <a:gd name="T11" fmla="*/ -568 h 2597"/>
                              <a:gd name="T12" fmla="+- 0 10604 3761"/>
                              <a:gd name="T13" fmla="*/ T12 w 6843"/>
                              <a:gd name="T14" fmla="+- 0 731 -568"/>
                              <a:gd name="T15" fmla="*/ 731 h 2597"/>
                              <a:gd name="T16" fmla="+- 0 9305 3761"/>
                              <a:gd name="T17" fmla="*/ T16 w 6843"/>
                              <a:gd name="T18" fmla="+- 0 2029 -568"/>
                              <a:gd name="T19" fmla="*/ 2029 h 2597"/>
                              <a:gd name="T20" fmla="+- 0 9305 3761"/>
                              <a:gd name="T21" fmla="*/ T20 w 6843"/>
                              <a:gd name="T22" fmla="+- 0 1704 -568"/>
                              <a:gd name="T23" fmla="*/ 1704 h 2597"/>
                              <a:gd name="T24" fmla="+- 0 3761 3761"/>
                              <a:gd name="T25" fmla="*/ T24 w 6843"/>
                              <a:gd name="T26" fmla="+- 0 1704 -568"/>
                              <a:gd name="T27" fmla="*/ 1704 h 2597"/>
                              <a:gd name="T28" fmla="+- 0 3761 3761"/>
                              <a:gd name="T29" fmla="*/ T28 w 6843"/>
                              <a:gd name="T30" fmla="+- 0 -243 -568"/>
                              <a:gd name="T31" fmla="*/ -243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0" y="325"/>
                                </a:moveTo>
                                <a:lnTo>
                                  <a:pt x="5544" y="325"/>
                                </a:lnTo>
                                <a:lnTo>
                                  <a:pt x="5544" y="0"/>
                                </a:lnTo>
                                <a:lnTo>
                                  <a:pt x="6843" y="1299"/>
                                </a:lnTo>
                                <a:lnTo>
                                  <a:pt x="5544" y="2597"/>
                                </a:lnTo>
                                <a:lnTo>
                                  <a:pt x="5544" y="2272"/>
                                </a:lnTo>
                                <a:lnTo>
                                  <a:pt x="0" y="2272"/>
                                </a:lnTo>
                                <a:lnTo>
                                  <a:pt x="0" y="325"/>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464518" name="Freeform 6"/>
                        <wps:cNvSpPr>
                          <a:spLocks/>
                        </wps:cNvSpPr>
                        <wps:spPr bwMode="auto">
                          <a:xfrm>
                            <a:off x="3783" y="153"/>
                            <a:ext cx="49" cy="50"/>
                          </a:xfrm>
                          <a:custGeom>
                            <a:avLst/>
                            <a:gdLst>
                              <a:gd name="T0" fmla="+- 0 3814 3783"/>
                              <a:gd name="T1" fmla="*/ T0 w 49"/>
                              <a:gd name="T2" fmla="+- 0 154 154"/>
                              <a:gd name="T3" fmla="*/ 154 h 50"/>
                              <a:gd name="T4" fmla="+- 0 3801 3783"/>
                              <a:gd name="T5" fmla="*/ T4 w 49"/>
                              <a:gd name="T6" fmla="+- 0 154 154"/>
                              <a:gd name="T7" fmla="*/ 154 h 50"/>
                              <a:gd name="T8" fmla="+- 0 3795 3783"/>
                              <a:gd name="T9" fmla="*/ T8 w 49"/>
                              <a:gd name="T10" fmla="+- 0 156 154"/>
                              <a:gd name="T11" fmla="*/ 156 h 50"/>
                              <a:gd name="T12" fmla="+- 0 3786 3783"/>
                              <a:gd name="T13" fmla="*/ T12 w 49"/>
                              <a:gd name="T14" fmla="+- 0 166 154"/>
                              <a:gd name="T15" fmla="*/ 166 h 50"/>
                              <a:gd name="T16" fmla="+- 0 3783 3783"/>
                              <a:gd name="T17" fmla="*/ T16 w 49"/>
                              <a:gd name="T18" fmla="+- 0 172 154"/>
                              <a:gd name="T19" fmla="*/ 172 h 50"/>
                              <a:gd name="T20" fmla="+- 0 3783 3783"/>
                              <a:gd name="T21" fmla="*/ T20 w 49"/>
                              <a:gd name="T22" fmla="+- 0 179 154"/>
                              <a:gd name="T23" fmla="*/ 179 h 50"/>
                              <a:gd name="T24" fmla="+- 0 3783 3783"/>
                              <a:gd name="T25" fmla="*/ T24 w 49"/>
                              <a:gd name="T26" fmla="+- 0 185 154"/>
                              <a:gd name="T27" fmla="*/ 185 h 50"/>
                              <a:gd name="T28" fmla="+- 0 3786 3783"/>
                              <a:gd name="T29" fmla="*/ T28 w 49"/>
                              <a:gd name="T30" fmla="+- 0 191 154"/>
                              <a:gd name="T31" fmla="*/ 191 h 50"/>
                              <a:gd name="T32" fmla="+- 0 3795 3783"/>
                              <a:gd name="T33" fmla="*/ T32 w 49"/>
                              <a:gd name="T34" fmla="+- 0 201 154"/>
                              <a:gd name="T35" fmla="*/ 201 h 50"/>
                              <a:gd name="T36" fmla="+- 0 3801 3783"/>
                              <a:gd name="T37" fmla="*/ T36 w 49"/>
                              <a:gd name="T38" fmla="+- 0 203 154"/>
                              <a:gd name="T39" fmla="*/ 203 h 50"/>
                              <a:gd name="T40" fmla="+- 0 3814 3783"/>
                              <a:gd name="T41" fmla="*/ T40 w 49"/>
                              <a:gd name="T42" fmla="+- 0 203 154"/>
                              <a:gd name="T43" fmla="*/ 203 h 50"/>
                              <a:gd name="T44" fmla="+- 0 3820 3783"/>
                              <a:gd name="T45" fmla="*/ T44 w 49"/>
                              <a:gd name="T46" fmla="+- 0 201 154"/>
                              <a:gd name="T47" fmla="*/ 201 h 50"/>
                              <a:gd name="T48" fmla="+- 0 3830 3783"/>
                              <a:gd name="T49" fmla="*/ T48 w 49"/>
                              <a:gd name="T50" fmla="+- 0 191 154"/>
                              <a:gd name="T51" fmla="*/ 191 h 50"/>
                              <a:gd name="T52" fmla="+- 0 3832 3783"/>
                              <a:gd name="T53" fmla="*/ T52 w 49"/>
                              <a:gd name="T54" fmla="+- 0 185 154"/>
                              <a:gd name="T55" fmla="*/ 185 h 50"/>
                              <a:gd name="T56" fmla="+- 0 3832 3783"/>
                              <a:gd name="T57" fmla="*/ T56 w 49"/>
                              <a:gd name="T58" fmla="+- 0 172 154"/>
                              <a:gd name="T59" fmla="*/ 172 h 50"/>
                              <a:gd name="T60" fmla="+- 0 3830 3783"/>
                              <a:gd name="T61" fmla="*/ T60 w 49"/>
                              <a:gd name="T62" fmla="+- 0 166 154"/>
                              <a:gd name="T63" fmla="*/ 166 h 50"/>
                              <a:gd name="T64" fmla="+- 0 3820 3783"/>
                              <a:gd name="T65" fmla="*/ T64 w 49"/>
                              <a:gd name="T66" fmla="+- 0 156 154"/>
                              <a:gd name="T67" fmla="*/ 156 h 50"/>
                              <a:gd name="T68" fmla="+- 0 3814 3783"/>
                              <a:gd name="T69" fmla="*/ T68 w 49"/>
                              <a:gd name="T70" fmla="+- 0 154 154"/>
                              <a:gd name="T71" fmla="*/ 154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9" h="50">
                                <a:moveTo>
                                  <a:pt x="31" y="0"/>
                                </a:moveTo>
                                <a:lnTo>
                                  <a:pt x="18" y="0"/>
                                </a:lnTo>
                                <a:lnTo>
                                  <a:pt x="12" y="2"/>
                                </a:lnTo>
                                <a:lnTo>
                                  <a:pt x="3" y="12"/>
                                </a:lnTo>
                                <a:lnTo>
                                  <a:pt x="0" y="18"/>
                                </a:lnTo>
                                <a:lnTo>
                                  <a:pt x="0" y="25"/>
                                </a:lnTo>
                                <a:lnTo>
                                  <a:pt x="0" y="31"/>
                                </a:lnTo>
                                <a:lnTo>
                                  <a:pt x="3" y="37"/>
                                </a:lnTo>
                                <a:lnTo>
                                  <a:pt x="12" y="47"/>
                                </a:lnTo>
                                <a:lnTo>
                                  <a:pt x="18" y="49"/>
                                </a:lnTo>
                                <a:lnTo>
                                  <a:pt x="31" y="49"/>
                                </a:lnTo>
                                <a:lnTo>
                                  <a:pt x="37" y="47"/>
                                </a:lnTo>
                                <a:lnTo>
                                  <a:pt x="47" y="37"/>
                                </a:lnTo>
                                <a:lnTo>
                                  <a:pt x="49" y="31"/>
                                </a:lnTo>
                                <a:lnTo>
                                  <a:pt x="49" y="18"/>
                                </a:lnTo>
                                <a:lnTo>
                                  <a:pt x="47" y="12"/>
                                </a:lnTo>
                                <a:lnTo>
                                  <a:pt x="37" y="2"/>
                                </a:lnTo>
                                <a:lnTo>
                                  <a:pt x="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C967AC" id="Group 5" o:spid="_x0000_s1026" style="position:absolute;margin-left:187.05pt;margin-top:-29.4pt;width:344.15pt;height:131.85pt;z-index:-251658238;mso-position-horizontal-relative:page" coordorigin="3741,-588" coordsize="6883,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">
                <v:shape id="Freeform 8" o:spid="_x0000_s1027"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" path="m5544,r,325l,325,,2272r5544,l5544,2597,6843,1299,5544,xe" fillcolor="#d0d6e8" stroked="f">
                  <v:fill opacity="59110f"/>
                  <v:path arrowok="t" o:connecttype="custom" o:connectlocs="5544,-568;5544,-243;0,-243;0,1704;5544,1704;5544,2029;6843,731;5544,-568" o:connectangles="0,0,0,0,0,0,0,0"/>
                </v:shape>
                <v:shape id="Freeform 7" o:spid="_x0000_s1028"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" path="m,325r5544,l5544,,6843,1299,5544,2597r,-325l,2272,,325xe" filled="f" strokecolor="#d0d6e8" strokeweight="2pt">
                  <v:path arrowok="t" o:connecttype="custom" o:connectlocs="0,-243;5544,-243;5544,-568;6843,731;5544,2029;5544,1704;0,1704;0,-243" o:connectangles="0,0,0,0,0,0,0,0"/>
                </v:shape>
                <v:shape id="Freeform 6" o:spid="_x0000_s1029" style="position:absolute;left:3783;top:153;width:49;height:50;visibility:visible;mso-wrap-style:square;v-text-anchor:top" coordsize="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" path="m31,l18,,12,2,3,12,,18r,7l,31r3,6l12,47r6,2l31,49r6,-2l47,37r2,-6l49,18,47,12,37,2,31,xe" fillcolor="black" stroked="f">
                  <v:path arrowok="t" o:connecttype="custom" o:connectlocs="31,154;18,154;12,156;3,166;0,172;0,179;0,185;3,191;12,201;18,203;31,203;37,201;47,191;49,185;49,172;47,166;37,156;31,154" o:connectangles="0,0,0,0,0,0,0,0,0,0,0,0,0,0,0,0,0,0"/>
                </v:shape>
                <w10:wrap anchorx="page"/>
              </v:group>
            </w:pict>
          </mc:Fallback>
        </mc:AlternateContent>
      </w:r>
      <w:r>
        <w:rPr>
          <w:noProof/>
        </w:rPr>
        <mc:AlternateContent>
          <mc:Choice Requires="wpg">
            <w:drawing>
              <wp:anchor distT="0" distB="0" distL="114300" distR="114300" simplePos="0" relativeHeight="251658240" behindDoc="0" locked="0" layoutInCell="1" allowOverlap="1" wp14:anchorId="2CCCD813" wp14:editId="026AF91A">
                <wp:simplePos x="0" y="0"/>
                <wp:positionH relativeFrom="page">
                  <wp:posOffset>650875</wp:posOffset>
                </wp:positionH>
                <wp:positionV relativeFrom="paragraph">
                  <wp:posOffset>-348615</wp:posOffset>
                </wp:positionV>
                <wp:extent cx="1628775" cy="1420495"/>
                <wp:effectExtent l="0" t="0" r="0" b="0"/>
                <wp:wrapNone/>
                <wp:docPr id="187661480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8775" cy="1420495"/>
                          <a:chOff x="1025" y="-549"/>
                          <a:chExt cx="2565" cy="2237"/>
                        </a:xfrm>
                      </wpg:grpSpPr>
                      <wps:wsp>
                        <wps:cNvPr id="1966563645" name="Freeform 4"/>
                        <wps:cNvSpPr>
                          <a:spLocks/>
                        </wps:cNvSpPr>
                        <wps:spPr bwMode="auto">
                          <a:xfrm>
                            <a:off x="1025" y="-550"/>
                            <a:ext cx="2565" cy="2237"/>
                          </a:xfrm>
                          <a:custGeom>
                            <a:avLst/>
                            <a:gdLst>
                              <a:gd name="T0" fmla="+- 0 3217 1025"/>
                              <a:gd name="T1" fmla="*/ T0 w 2565"/>
                              <a:gd name="T2" fmla="+- 0 -549 -549"/>
                              <a:gd name="T3" fmla="*/ -549 h 2237"/>
                              <a:gd name="T4" fmla="+- 0 1398 1025"/>
                              <a:gd name="T5" fmla="*/ T4 w 2565"/>
                              <a:gd name="T6" fmla="+- 0 -549 -549"/>
                              <a:gd name="T7" fmla="*/ -549 h 2237"/>
                              <a:gd name="T8" fmla="+- 0 1323 1025"/>
                              <a:gd name="T9" fmla="*/ T8 w 2565"/>
                              <a:gd name="T10" fmla="+- 0 -541 -549"/>
                              <a:gd name="T11" fmla="*/ -541 h 2237"/>
                              <a:gd name="T12" fmla="+- 0 1253 1025"/>
                              <a:gd name="T13" fmla="*/ T12 w 2565"/>
                              <a:gd name="T14" fmla="+- 0 -520 -549"/>
                              <a:gd name="T15" fmla="*/ -520 h 2237"/>
                              <a:gd name="T16" fmla="+- 0 1189 1025"/>
                              <a:gd name="T17" fmla="*/ T16 w 2565"/>
                              <a:gd name="T18" fmla="+- 0 -485 -549"/>
                              <a:gd name="T19" fmla="*/ -485 h 2237"/>
                              <a:gd name="T20" fmla="+- 0 1134 1025"/>
                              <a:gd name="T21" fmla="*/ T20 w 2565"/>
                              <a:gd name="T22" fmla="+- 0 -440 -549"/>
                              <a:gd name="T23" fmla="*/ -440 h 2237"/>
                              <a:gd name="T24" fmla="+- 0 1089 1025"/>
                              <a:gd name="T25" fmla="*/ T24 w 2565"/>
                              <a:gd name="T26" fmla="+- 0 -385 -549"/>
                              <a:gd name="T27" fmla="*/ -385 h 2237"/>
                              <a:gd name="T28" fmla="+- 0 1054 1025"/>
                              <a:gd name="T29" fmla="*/ T28 w 2565"/>
                              <a:gd name="T30" fmla="+- 0 -321 -549"/>
                              <a:gd name="T31" fmla="*/ -321 h 2237"/>
                              <a:gd name="T32" fmla="+- 0 1033 1025"/>
                              <a:gd name="T33" fmla="*/ T32 w 2565"/>
                              <a:gd name="T34" fmla="+- 0 -251 -549"/>
                              <a:gd name="T35" fmla="*/ -251 h 2237"/>
                              <a:gd name="T36" fmla="+- 0 1025 1025"/>
                              <a:gd name="T37" fmla="*/ T36 w 2565"/>
                              <a:gd name="T38" fmla="+- 0 -176 -549"/>
                              <a:gd name="T39" fmla="*/ -176 h 2237"/>
                              <a:gd name="T40" fmla="+- 0 1025 1025"/>
                              <a:gd name="T41" fmla="*/ T40 w 2565"/>
                              <a:gd name="T42" fmla="+- 0 1315 -549"/>
                              <a:gd name="T43" fmla="*/ 1315 h 2237"/>
                              <a:gd name="T44" fmla="+- 0 1033 1025"/>
                              <a:gd name="T45" fmla="*/ T44 w 2565"/>
                              <a:gd name="T46" fmla="+- 0 1390 -549"/>
                              <a:gd name="T47" fmla="*/ 1390 h 2237"/>
                              <a:gd name="T48" fmla="+- 0 1054 1025"/>
                              <a:gd name="T49" fmla="*/ T48 w 2565"/>
                              <a:gd name="T50" fmla="+- 0 1460 -549"/>
                              <a:gd name="T51" fmla="*/ 1460 h 2237"/>
                              <a:gd name="T52" fmla="+- 0 1089 1025"/>
                              <a:gd name="T53" fmla="*/ T52 w 2565"/>
                              <a:gd name="T54" fmla="+- 0 1524 -549"/>
                              <a:gd name="T55" fmla="*/ 1524 h 2237"/>
                              <a:gd name="T56" fmla="+- 0 1134 1025"/>
                              <a:gd name="T57" fmla="*/ T56 w 2565"/>
                              <a:gd name="T58" fmla="+- 0 1579 -549"/>
                              <a:gd name="T59" fmla="*/ 1579 h 2237"/>
                              <a:gd name="T60" fmla="+- 0 1189 1025"/>
                              <a:gd name="T61" fmla="*/ T60 w 2565"/>
                              <a:gd name="T62" fmla="+- 0 1624 -549"/>
                              <a:gd name="T63" fmla="*/ 1624 h 2237"/>
                              <a:gd name="T64" fmla="+- 0 1253 1025"/>
                              <a:gd name="T65" fmla="*/ T64 w 2565"/>
                              <a:gd name="T66" fmla="+- 0 1659 -549"/>
                              <a:gd name="T67" fmla="*/ 1659 h 2237"/>
                              <a:gd name="T68" fmla="+- 0 1323 1025"/>
                              <a:gd name="T69" fmla="*/ T68 w 2565"/>
                              <a:gd name="T70" fmla="+- 0 1680 -549"/>
                              <a:gd name="T71" fmla="*/ 1680 h 2237"/>
                              <a:gd name="T72" fmla="+- 0 1398 1025"/>
                              <a:gd name="T73" fmla="*/ T72 w 2565"/>
                              <a:gd name="T74" fmla="+- 0 1688 -549"/>
                              <a:gd name="T75" fmla="*/ 1688 h 2237"/>
                              <a:gd name="T76" fmla="+- 0 3217 1025"/>
                              <a:gd name="T77" fmla="*/ T76 w 2565"/>
                              <a:gd name="T78" fmla="+- 0 1688 -549"/>
                              <a:gd name="T79" fmla="*/ 1688 h 2237"/>
                              <a:gd name="T80" fmla="+- 0 3292 1025"/>
                              <a:gd name="T81" fmla="*/ T80 w 2565"/>
                              <a:gd name="T82" fmla="+- 0 1680 -549"/>
                              <a:gd name="T83" fmla="*/ 1680 h 2237"/>
                              <a:gd name="T84" fmla="+- 0 3362 1025"/>
                              <a:gd name="T85" fmla="*/ T84 w 2565"/>
                              <a:gd name="T86" fmla="+- 0 1659 -549"/>
                              <a:gd name="T87" fmla="*/ 1659 h 2237"/>
                              <a:gd name="T88" fmla="+- 0 3425 1025"/>
                              <a:gd name="T89" fmla="*/ T88 w 2565"/>
                              <a:gd name="T90" fmla="+- 0 1624 -549"/>
                              <a:gd name="T91" fmla="*/ 1624 h 2237"/>
                              <a:gd name="T92" fmla="+- 0 3480 1025"/>
                              <a:gd name="T93" fmla="*/ T92 w 2565"/>
                              <a:gd name="T94" fmla="+- 0 1579 -549"/>
                              <a:gd name="T95" fmla="*/ 1579 h 2237"/>
                              <a:gd name="T96" fmla="+- 0 3526 1025"/>
                              <a:gd name="T97" fmla="*/ T96 w 2565"/>
                              <a:gd name="T98" fmla="+- 0 1524 -549"/>
                              <a:gd name="T99" fmla="*/ 1524 h 2237"/>
                              <a:gd name="T100" fmla="+- 0 3560 1025"/>
                              <a:gd name="T101" fmla="*/ T100 w 2565"/>
                              <a:gd name="T102" fmla="+- 0 1460 -549"/>
                              <a:gd name="T103" fmla="*/ 1460 h 2237"/>
                              <a:gd name="T104" fmla="+- 0 3582 1025"/>
                              <a:gd name="T105" fmla="*/ T104 w 2565"/>
                              <a:gd name="T106" fmla="+- 0 1390 -549"/>
                              <a:gd name="T107" fmla="*/ 1390 h 2237"/>
                              <a:gd name="T108" fmla="+- 0 3590 1025"/>
                              <a:gd name="T109" fmla="*/ T108 w 2565"/>
                              <a:gd name="T110" fmla="+- 0 1315 -549"/>
                              <a:gd name="T111" fmla="*/ 1315 h 2237"/>
                              <a:gd name="T112" fmla="+- 0 3590 1025"/>
                              <a:gd name="T113" fmla="*/ T112 w 2565"/>
                              <a:gd name="T114" fmla="+- 0 -176 -549"/>
                              <a:gd name="T115" fmla="*/ -176 h 2237"/>
                              <a:gd name="T116" fmla="+- 0 3582 1025"/>
                              <a:gd name="T117" fmla="*/ T116 w 2565"/>
                              <a:gd name="T118" fmla="+- 0 -251 -549"/>
                              <a:gd name="T119" fmla="*/ -251 h 2237"/>
                              <a:gd name="T120" fmla="+- 0 3560 1025"/>
                              <a:gd name="T121" fmla="*/ T120 w 2565"/>
                              <a:gd name="T122" fmla="+- 0 -321 -549"/>
                              <a:gd name="T123" fmla="*/ -321 h 2237"/>
                              <a:gd name="T124" fmla="+- 0 3526 1025"/>
                              <a:gd name="T125" fmla="*/ T124 w 2565"/>
                              <a:gd name="T126" fmla="+- 0 -385 -549"/>
                              <a:gd name="T127" fmla="*/ -385 h 2237"/>
                              <a:gd name="T128" fmla="+- 0 3480 1025"/>
                              <a:gd name="T129" fmla="*/ T128 w 2565"/>
                              <a:gd name="T130" fmla="+- 0 -440 -549"/>
                              <a:gd name="T131" fmla="*/ -440 h 2237"/>
                              <a:gd name="T132" fmla="+- 0 3425 1025"/>
                              <a:gd name="T133" fmla="*/ T132 w 2565"/>
                              <a:gd name="T134" fmla="+- 0 -485 -549"/>
                              <a:gd name="T135" fmla="*/ -485 h 2237"/>
                              <a:gd name="T136" fmla="+- 0 3362 1025"/>
                              <a:gd name="T137" fmla="*/ T136 w 2565"/>
                              <a:gd name="T138" fmla="+- 0 -520 -549"/>
                              <a:gd name="T139" fmla="*/ -520 h 2237"/>
                              <a:gd name="T140" fmla="+- 0 3292 1025"/>
                              <a:gd name="T141" fmla="*/ T140 w 2565"/>
                              <a:gd name="T142" fmla="+- 0 -541 -549"/>
                              <a:gd name="T143" fmla="*/ -541 h 2237"/>
                              <a:gd name="T144" fmla="+- 0 3217 1025"/>
                              <a:gd name="T145" fmla="*/ T144 w 2565"/>
                              <a:gd name="T146" fmla="+- 0 -549 -549"/>
                              <a:gd name="T147" fmla="*/ -549 h 22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65" h="2237">
                                <a:moveTo>
                                  <a:pt x="2192" y="0"/>
                                </a:moveTo>
                                <a:lnTo>
                                  <a:pt x="373" y="0"/>
                                </a:lnTo>
                                <a:lnTo>
                                  <a:pt x="298" y="8"/>
                                </a:lnTo>
                                <a:lnTo>
                                  <a:pt x="228" y="29"/>
                                </a:lnTo>
                                <a:lnTo>
                                  <a:pt x="164" y="64"/>
                                </a:lnTo>
                                <a:lnTo>
                                  <a:pt x="109" y="109"/>
                                </a:lnTo>
                                <a:lnTo>
                                  <a:pt x="64" y="164"/>
                                </a:lnTo>
                                <a:lnTo>
                                  <a:pt x="29" y="228"/>
                                </a:lnTo>
                                <a:lnTo>
                                  <a:pt x="8" y="298"/>
                                </a:lnTo>
                                <a:lnTo>
                                  <a:pt x="0" y="373"/>
                                </a:lnTo>
                                <a:lnTo>
                                  <a:pt x="0" y="1864"/>
                                </a:lnTo>
                                <a:lnTo>
                                  <a:pt x="8" y="1939"/>
                                </a:lnTo>
                                <a:lnTo>
                                  <a:pt x="29" y="2009"/>
                                </a:lnTo>
                                <a:lnTo>
                                  <a:pt x="64" y="2073"/>
                                </a:lnTo>
                                <a:lnTo>
                                  <a:pt x="109" y="2128"/>
                                </a:lnTo>
                                <a:lnTo>
                                  <a:pt x="164" y="2173"/>
                                </a:lnTo>
                                <a:lnTo>
                                  <a:pt x="228" y="2208"/>
                                </a:lnTo>
                                <a:lnTo>
                                  <a:pt x="298" y="2229"/>
                                </a:lnTo>
                                <a:lnTo>
                                  <a:pt x="373" y="2237"/>
                                </a:lnTo>
                                <a:lnTo>
                                  <a:pt x="2192" y="2237"/>
                                </a:lnTo>
                                <a:lnTo>
                                  <a:pt x="2267" y="2229"/>
                                </a:lnTo>
                                <a:lnTo>
                                  <a:pt x="2337" y="2208"/>
                                </a:lnTo>
                                <a:lnTo>
                                  <a:pt x="2400" y="2173"/>
                                </a:lnTo>
                                <a:lnTo>
                                  <a:pt x="2455" y="2128"/>
                                </a:lnTo>
                                <a:lnTo>
                                  <a:pt x="2501" y="2073"/>
                                </a:lnTo>
                                <a:lnTo>
                                  <a:pt x="2535" y="2009"/>
                                </a:lnTo>
                                <a:lnTo>
                                  <a:pt x="2557" y="1939"/>
                                </a:lnTo>
                                <a:lnTo>
                                  <a:pt x="2565" y="1864"/>
                                </a:lnTo>
                                <a:lnTo>
                                  <a:pt x="2565" y="373"/>
                                </a:lnTo>
                                <a:lnTo>
                                  <a:pt x="2557" y="298"/>
                                </a:lnTo>
                                <a:lnTo>
                                  <a:pt x="2535" y="228"/>
                                </a:lnTo>
                                <a:lnTo>
                                  <a:pt x="2501" y="164"/>
                                </a:lnTo>
                                <a:lnTo>
                                  <a:pt x="2455" y="109"/>
                                </a:lnTo>
                                <a:lnTo>
                                  <a:pt x="2400" y="64"/>
                                </a:lnTo>
                                <a:lnTo>
                                  <a:pt x="2337" y="29"/>
                                </a:lnTo>
                                <a:lnTo>
                                  <a:pt x="2267" y="8"/>
                                </a:lnTo>
                                <a:lnTo>
                                  <a:pt x="2192" y="0"/>
                                </a:lnTo>
                                <a:close/>
                              </a:path>
                            </a:pathLst>
                          </a:custGeom>
                          <a:solidFill>
                            <a:srgbClr val="5F48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0317953" name="Text Box 3"/>
                        <wps:cNvSpPr txBox="1">
                          <a:spLocks noChangeArrowheads="1"/>
                        </wps:cNvSpPr>
                        <wps:spPr bwMode="auto">
                          <a:xfrm>
                            <a:off x="1025" y="-550"/>
                            <a:ext cx="2565"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CCD813" id="Group 2" o:spid="_x0000_s1026" style="position:absolute;left:0;text-align:left;margin-left:51.25pt;margin-top:-27.45pt;width:128.25pt;height:111.85pt;z-index:251658240;mso-position-horizontal-relative:page" coordorigin="1025,-549" coordsize="2565,2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">
                <v:shape id="Freeform 4" o:spid="_x0000_s1027" style="position:absolute;left:1025;top:-550;width:2565;height:2237;visibility:visible;mso-wrap-style:square;v-text-anchor:top" coordsize="2565,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" path="m2192,l373,,298,8,228,29,164,64r-55,45l64,164,29,228,8,298,,373,,1864r8,75l29,2009r35,64l109,2128r55,45l228,2208r70,21l373,2237r1819,l2267,2229r70,-21l2400,2173r55,-45l2501,2073r34,-64l2557,1939r8,-75l2565,373r-8,-75l2535,228r-34,-64l2455,109,2400,64,2337,29,2267,8,2192,xe" fillcolor="#5f4879" stroked="f">
                  <v:path arrowok="t" o:connecttype="custom" o:connectlocs="2192,-549;373,-549;298,-541;228,-520;164,-485;109,-440;64,-385;29,-321;8,-251;0,-176;0,1315;8,1390;29,1460;64,1524;109,1579;164,1624;228,1659;298,1680;373,1688;2192,1688;2267,1680;2337,1659;2400,1624;2455,1579;2501,1524;2535,1460;2557,1390;2565,1315;2565,-176;2557,-251;2535,-321;2501,-385;2455,-440;2400,-485;2337,-520;2267,-541;2192,-549" o:connectangles="0,0,0,0,0,0,0,0,0,0,0,0,0,0,0,0,0,0,0,0,0,0,0,0,0,0,0,0,0,0,0,0,0,0,0,0,0"/>
                </v:shape>
                <v:shapetype id="_x0000_t202" coordsize="21600,21600" o:spt="202" path="m,l,21600r21600,l21600,xe">
                  <v:stroke joinstyle="miter"/>
                  <v:path gradientshapeok="t" o:connecttype="rect"/>
                </v:shapetype>
                <v:shape id="_x0000_s1028" type="#_x0000_t202" style="position:absolute;left:1025;top:-550;width:2565;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" filled="f" stroked="f">
                  <v:textbox inset="0,0,0,0">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v:textbox>
                </v:shape>
                <w10:wrap anchorx="page"/>
              </v:group>
            </w:pict>
          </mc:Fallback>
        </mc:AlternateConten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77777777" w:rsidR="006F58AE" w:rsidRDefault="00BB587A">
      <w:pPr>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42" w:name="_bookmark41"/>
      <w:bookmarkEnd w:id="42"/>
      <w:r>
        <w:rPr>
          <w:color w:val="008080"/>
        </w:rPr>
        <w:lastRenderedPageBreak/>
        <w:t>APPENDIX</w:t>
      </w:r>
      <w:r>
        <w:rPr>
          <w:color w:val="008080"/>
          <w:spacing w:val="-1"/>
        </w:rPr>
        <w:t xml:space="preserve"> </w:t>
      </w:r>
      <w:r>
        <w:rPr>
          <w:color w:val="008080"/>
        </w:rPr>
        <w:t>D</w:t>
      </w:r>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r>
        <w:t>Behaviour</w:t>
      </w:r>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Radicalisation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77777777" w:rsidR="006F58AE" w:rsidRDefault="00BB587A">
      <w:pPr>
        <w:spacing w:before="100"/>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CD408" w14:textId="77777777" w:rsidR="00226BB0" w:rsidRDefault="00226BB0">
      <w:r>
        <w:separator/>
      </w:r>
    </w:p>
  </w:endnote>
  <w:endnote w:type="continuationSeparator" w:id="0">
    <w:p w14:paraId="1F0C2C33" w14:textId="77777777" w:rsidR="00226BB0" w:rsidRDefault="00226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48CC" w14:textId="351A06DB" w:rsidR="006F58AE" w:rsidRDefault="000436C0">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4B8D00A1" wp14:editId="45ED210F">
              <wp:simplePos x="0" y="0"/>
              <wp:positionH relativeFrom="page">
                <wp:posOffset>1244600</wp:posOffset>
              </wp:positionH>
              <wp:positionV relativeFrom="page">
                <wp:posOffset>10031095</wp:posOffset>
              </wp:positionV>
              <wp:extent cx="5053330" cy="139700"/>
              <wp:effectExtent l="0" t="0" r="0" b="0"/>
              <wp:wrapNone/>
              <wp:docPr id="120396182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3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0F7F" w14:textId="20C3F4CF" w:rsidR="006F58AE" w:rsidRDefault="00BC0A16">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D00A1" id="_x0000_t202" coordsize="21600,21600" o:spt="202" path="m,l,21600r21600,l21600,xe">
              <v:stroke joinstyle="miter"/>
              <v:path gradientshapeok="t" o:connecttype="rect"/>
            </v:shapetype>
            <v:shape id="Text Box 4" o:spid="_x0000_s1029" type="#_x0000_t202" style="position:absolute;margin-left:98pt;margin-top:789.85pt;width:397.9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" filled="f" stroked="f">
              <v:textbox inset="0,0,0,0">
                <w:txbxContent>
                  <w:p w14:paraId="7CEC0F7F" w14:textId="20C3F4CF" w:rsidR="006F58AE" w:rsidRDefault="00BC0A16">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F8FF" w14:textId="67C3C44F" w:rsidR="006F58AE" w:rsidRDefault="000436C0">
    <w:pPr>
      <w:pStyle w:val="BodyText"/>
      <w:spacing w:line="14" w:lineRule="auto"/>
      <w:rPr>
        <w:sz w:val="20"/>
      </w:rPr>
    </w:pPr>
    <w:r>
      <w:rPr>
        <w:noProof/>
      </w:rPr>
      <mc:AlternateContent>
        <mc:Choice Requires="wps">
          <w:drawing>
            <wp:anchor distT="0" distB="0" distL="114300" distR="114300" simplePos="0" relativeHeight="251658241" behindDoc="1" locked="0" layoutInCell="1" allowOverlap="1" wp14:anchorId="7B5E0A82" wp14:editId="1EC0DBFA">
              <wp:simplePos x="0" y="0"/>
              <wp:positionH relativeFrom="page">
                <wp:posOffset>1173480</wp:posOffset>
              </wp:positionH>
              <wp:positionV relativeFrom="page">
                <wp:posOffset>9584690</wp:posOffset>
              </wp:positionV>
              <wp:extent cx="5509895" cy="163830"/>
              <wp:effectExtent l="0" t="0" r="0" b="0"/>
              <wp:wrapNone/>
              <wp:docPr id="162910040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8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9100B" w14:textId="771B96D9" w:rsidR="006F58AE" w:rsidRDefault="004A3FA4" w:rsidP="004A3FA4">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E0A82" id="_x0000_t202" coordsize="21600,21600" o:spt="202" path="m,l,21600r21600,l21600,xe">
              <v:stroke joinstyle="miter"/>
              <v:path gradientshapeok="t" o:connecttype="rect"/>
            </v:shapetype>
            <v:shape id="Text Box 3" o:spid="_x0000_s1030" type="#_x0000_t202" style="position:absolute;margin-left:92.4pt;margin-top:754.7pt;width:433.8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" filled="f" stroked="f">
              <v:textbox inset="0,0,0,0">
                <w:txbxContent>
                  <w:p w14:paraId="43D9100B" w14:textId="771B96D9" w:rsidR="006F58AE" w:rsidRDefault="004A3FA4" w:rsidP="004A3FA4">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v:textbox>
              <w10:wrap anchorx="page" anchory="page"/>
            </v:shape>
          </w:pict>
        </mc:Fallback>
      </mc:AlternateContent>
    </w:r>
    <w:r>
      <w:rPr>
        <w:noProof/>
      </w:rPr>
      <mc:AlternateContent>
        <mc:Choice Requires="wps">
          <w:drawing>
            <wp:anchor distT="0" distB="0" distL="114300" distR="114300" simplePos="0" relativeHeight="251658242" behindDoc="1" locked="0" layoutInCell="1" allowOverlap="1" wp14:anchorId="61C61E40" wp14:editId="24356870">
              <wp:simplePos x="0" y="0"/>
              <wp:positionH relativeFrom="page">
                <wp:posOffset>6761480</wp:posOffset>
              </wp:positionH>
              <wp:positionV relativeFrom="page">
                <wp:posOffset>9418955</wp:posOffset>
              </wp:positionV>
              <wp:extent cx="204470" cy="165735"/>
              <wp:effectExtent l="0" t="0" r="0" b="0"/>
              <wp:wrapNone/>
              <wp:docPr id="1131770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61E40" id="Text Box 2" o:spid="_x0000_s1031" type="#_x0000_t202" style="position:absolute;margin-left:532.4pt;margin-top:741.65pt;width:16.1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" filled="f" stroked="f">
              <v:textbox inset="0,0,0,0">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7C3E3F62" w:rsidR="006F58AE" w:rsidRDefault="000436C0">
    <w:pPr>
      <w:pStyle w:val="BodyText"/>
      <w:spacing w:line="14" w:lineRule="auto"/>
      <w:rPr>
        <w:sz w:val="20"/>
      </w:rPr>
    </w:pPr>
    <w:r>
      <w:rPr>
        <w:noProof/>
      </w:rPr>
      <mc:AlternateContent>
        <mc:Choice Requires="wps">
          <w:drawing>
            <wp:anchor distT="0" distB="0" distL="114300" distR="114300" simplePos="0" relativeHeight="251658243" behindDoc="1" locked="0" layoutInCell="1" allowOverlap="1" wp14:anchorId="0883755D" wp14:editId="5AFECE53">
              <wp:simplePos x="0" y="0"/>
              <wp:positionH relativeFrom="page">
                <wp:posOffset>6761480</wp:posOffset>
              </wp:positionH>
              <wp:positionV relativeFrom="page">
                <wp:posOffset>9418955</wp:posOffset>
              </wp:positionV>
              <wp:extent cx="204470" cy="165735"/>
              <wp:effectExtent l="0" t="0" r="0" b="0"/>
              <wp:wrapNone/>
              <wp:docPr id="1852446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3755D" id="_x0000_t202" coordsize="21600,21600" o:spt="202" path="m,l,21600r21600,l21600,xe">
              <v:stroke joinstyle="miter"/>
              <v:path gradientshapeok="t" o:connecttype="rect"/>
            </v:shapetype>
            <v:shape id="Text Box 1" o:spid="_x0000_s1032" type="#_x0000_t202" style="position:absolute;margin-left:532.4pt;margin-top:741.65pt;width:16.1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" filled="f" stroked="f">
              <v:textbox inset="0,0,0,0">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534AF" w14:textId="77777777" w:rsidR="00226BB0" w:rsidRDefault="00226BB0">
      <w:r>
        <w:separator/>
      </w:r>
    </w:p>
  </w:footnote>
  <w:footnote w:type="continuationSeparator" w:id="0">
    <w:p w14:paraId="51891B27" w14:textId="77777777" w:rsidR="00226BB0" w:rsidRDefault="00226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2"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3"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4"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5" w15:restartNumberingAfterBreak="0">
    <w:nsid w:val="2A5D5F03"/>
    <w:multiLevelType w:val="hybridMultilevel"/>
    <w:tmpl w:val="700C0392"/>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6"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7"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8"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9"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0"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1"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2"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3"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5"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6"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17"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18"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17"/>
  </w:num>
  <w:num w:numId="2" w16cid:durableId="2048025170">
    <w:abstractNumId w:val="16"/>
  </w:num>
  <w:num w:numId="3" w16cid:durableId="969288173">
    <w:abstractNumId w:val="7"/>
  </w:num>
  <w:num w:numId="4" w16cid:durableId="1603339173">
    <w:abstractNumId w:val="12"/>
  </w:num>
  <w:num w:numId="5" w16cid:durableId="1899390798">
    <w:abstractNumId w:val="1"/>
  </w:num>
  <w:num w:numId="6" w16cid:durableId="171576609">
    <w:abstractNumId w:val="8"/>
  </w:num>
  <w:num w:numId="7" w16cid:durableId="1190290097">
    <w:abstractNumId w:val="15"/>
  </w:num>
  <w:num w:numId="8" w16cid:durableId="1257060291">
    <w:abstractNumId w:val="14"/>
  </w:num>
  <w:num w:numId="9" w16cid:durableId="1993949285">
    <w:abstractNumId w:val="6"/>
  </w:num>
  <w:num w:numId="10" w16cid:durableId="559828514">
    <w:abstractNumId w:val="4"/>
  </w:num>
  <w:num w:numId="11" w16cid:durableId="184104120">
    <w:abstractNumId w:val="3"/>
  </w:num>
  <w:num w:numId="12" w16cid:durableId="1523402355">
    <w:abstractNumId w:val="11"/>
  </w:num>
  <w:num w:numId="13" w16cid:durableId="2120374757">
    <w:abstractNumId w:val="18"/>
  </w:num>
  <w:num w:numId="14" w16cid:durableId="1545095874">
    <w:abstractNumId w:val="9"/>
  </w:num>
  <w:num w:numId="15" w16cid:durableId="920717976">
    <w:abstractNumId w:val="5"/>
  </w:num>
  <w:num w:numId="16" w16cid:durableId="2007702673">
    <w:abstractNumId w:val="0"/>
  </w:num>
  <w:num w:numId="17" w16cid:durableId="1457749381">
    <w:abstractNumId w:val="2"/>
  </w:num>
  <w:num w:numId="18" w16cid:durableId="644433625">
    <w:abstractNumId w:val="10"/>
  </w:num>
  <w:num w:numId="19" w16cid:durableId="12206736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AE"/>
    <w:rsid w:val="00003581"/>
    <w:rsid w:val="00015AAD"/>
    <w:rsid w:val="00041E24"/>
    <w:rsid w:val="000436C0"/>
    <w:rsid w:val="00045D21"/>
    <w:rsid w:val="000509D7"/>
    <w:rsid w:val="000531A2"/>
    <w:rsid w:val="00053E0A"/>
    <w:rsid w:val="000568BA"/>
    <w:rsid w:val="00064F64"/>
    <w:rsid w:val="00092D31"/>
    <w:rsid w:val="00097608"/>
    <w:rsid w:val="000B210E"/>
    <w:rsid w:val="000B597A"/>
    <w:rsid w:val="000B7BAB"/>
    <w:rsid w:val="000C19F3"/>
    <w:rsid w:val="000C6775"/>
    <w:rsid w:val="000E4842"/>
    <w:rsid w:val="000E555A"/>
    <w:rsid w:val="00101ED0"/>
    <w:rsid w:val="00106594"/>
    <w:rsid w:val="0011351D"/>
    <w:rsid w:val="00114AA0"/>
    <w:rsid w:val="0014180B"/>
    <w:rsid w:val="0017275B"/>
    <w:rsid w:val="00173D82"/>
    <w:rsid w:val="0017525D"/>
    <w:rsid w:val="00190B3E"/>
    <w:rsid w:val="00197F5B"/>
    <w:rsid w:val="001A6454"/>
    <w:rsid w:val="001B4C03"/>
    <w:rsid w:val="001D0834"/>
    <w:rsid w:val="001D63A7"/>
    <w:rsid w:val="001D7479"/>
    <w:rsid w:val="001E3427"/>
    <w:rsid w:val="001E4D35"/>
    <w:rsid w:val="001F12CA"/>
    <w:rsid w:val="001F434F"/>
    <w:rsid w:val="00202CE4"/>
    <w:rsid w:val="00202D89"/>
    <w:rsid w:val="00204C72"/>
    <w:rsid w:val="00205C9B"/>
    <w:rsid w:val="00226BB0"/>
    <w:rsid w:val="00240A1A"/>
    <w:rsid w:val="00247940"/>
    <w:rsid w:val="002513FA"/>
    <w:rsid w:val="00253057"/>
    <w:rsid w:val="00262DCC"/>
    <w:rsid w:val="002719F8"/>
    <w:rsid w:val="00284611"/>
    <w:rsid w:val="002857D1"/>
    <w:rsid w:val="002937A5"/>
    <w:rsid w:val="0029388F"/>
    <w:rsid w:val="00297371"/>
    <w:rsid w:val="002A3141"/>
    <w:rsid w:val="002E0ACA"/>
    <w:rsid w:val="002E0B02"/>
    <w:rsid w:val="002E13FC"/>
    <w:rsid w:val="002F3A80"/>
    <w:rsid w:val="002F6396"/>
    <w:rsid w:val="00313736"/>
    <w:rsid w:val="00314A0E"/>
    <w:rsid w:val="0032685E"/>
    <w:rsid w:val="00326D53"/>
    <w:rsid w:val="00336385"/>
    <w:rsid w:val="0035359E"/>
    <w:rsid w:val="003551A2"/>
    <w:rsid w:val="00372BCB"/>
    <w:rsid w:val="0039118D"/>
    <w:rsid w:val="00391982"/>
    <w:rsid w:val="003B4BD3"/>
    <w:rsid w:val="003B52C1"/>
    <w:rsid w:val="003D07EB"/>
    <w:rsid w:val="003F1A3B"/>
    <w:rsid w:val="003F3D92"/>
    <w:rsid w:val="00413582"/>
    <w:rsid w:val="004202E4"/>
    <w:rsid w:val="00434353"/>
    <w:rsid w:val="00437721"/>
    <w:rsid w:val="00437C61"/>
    <w:rsid w:val="00450435"/>
    <w:rsid w:val="00464EE6"/>
    <w:rsid w:val="00470820"/>
    <w:rsid w:val="00492D05"/>
    <w:rsid w:val="00497F26"/>
    <w:rsid w:val="004A0C1E"/>
    <w:rsid w:val="004A30D8"/>
    <w:rsid w:val="004A3FA4"/>
    <w:rsid w:val="004B0B2F"/>
    <w:rsid w:val="004C00E2"/>
    <w:rsid w:val="004C264B"/>
    <w:rsid w:val="004D7003"/>
    <w:rsid w:val="004E396D"/>
    <w:rsid w:val="004E3B48"/>
    <w:rsid w:val="004F1C6E"/>
    <w:rsid w:val="004F2223"/>
    <w:rsid w:val="004F4225"/>
    <w:rsid w:val="005303A4"/>
    <w:rsid w:val="00537980"/>
    <w:rsid w:val="005522B4"/>
    <w:rsid w:val="00561048"/>
    <w:rsid w:val="005677D0"/>
    <w:rsid w:val="00574071"/>
    <w:rsid w:val="005750A7"/>
    <w:rsid w:val="0058109C"/>
    <w:rsid w:val="00585C2F"/>
    <w:rsid w:val="005877DC"/>
    <w:rsid w:val="005915CB"/>
    <w:rsid w:val="00596FA8"/>
    <w:rsid w:val="005D4341"/>
    <w:rsid w:val="005E65B6"/>
    <w:rsid w:val="005F3CBA"/>
    <w:rsid w:val="00616F7B"/>
    <w:rsid w:val="00622014"/>
    <w:rsid w:val="00622D43"/>
    <w:rsid w:val="00626413"/>
    <w:rsid w:val="00650F55"/>
    <w:rsid w:val="00661941"/>
    <w:rsid w:val="00663DCA"/>
    <w:rsid w:val="00666A26"/>
    <w:rsid w:val="00670565"/>
    <w:rsid w:val="00676BF8"/>
    <w:rsid w:val="006A22B6"/>
    <w:rsid w:val="006A5444"/>
    <w:rsid w:val="006A58AA"/>
    <w:rsid w:val="006A5EAF"/>
    <w:rsid w:val="006C1517"/>
    <w:rsid w:val="006C4128"/>
    <w:rsid w:val="006D03AE"/>
    <w:rsid w:val="006D5E09"/>
    <w:rsid w:val="006E00D2"/>
    <w:rsid w:val="006E241B"/>
    <w:rsid w:val="006F58AE"/>
    <w:rsid w:val="006F729B"/>
    <w:rsid w:val="007029CC"/>
    <w:rsid w:val="00702A3F"/>
    <w:rsid w:val="007230BE"/>
    <w:rsid w:val="00723644"/>
    <w:rsid w:val="00724D79"/>
    <w:rsid w:val="00761EF9"/>
    <w:rsid w:val="00762FD4"/>
    <w:rsid w:val="007720EC"/>
    <w:rsid w:val="007740CF"/>
    <w:rsid w:val="00776E84"/>
    <w:rsid w:val="007779AB"/>
    <w:rsid w:val="007A2308"/>
    <w:rsid w:val="007A613E"/>
    <w:rsid w:val="007D5241"/>
    <w:rsid w:val="007D743E"/>
    <w:rsid w:val="007E3424"/>
    <w:rsid w:val="007E4760"/>
    <w:rsid w:val="007F7985"/>
    <w:rsid w:val="0081125A"/>
    <w:rsid w:val="008603B6"/>
    <w:rsid w:val="00867F1F"/>
    <w:rsid w:val="00876A4E"/>
    <w:rsid w:val="008928DD"/>
    <w:rsid w:val="00893CC2"/>
    <w:rsid w:val="00895598"/>
    <w:rsid w:val="008A157F"/>
    <w:rsid w:val="008A5EC3"/>
    <w:rsid w:val="008B1155"/>
    <w:rsid w:val="008B4023"/>
    <w:rsid w:val="008C4DBF"/>
    <w:rsid w:val="00901581"/>
    <w:rsid w:val="00905046"/>
    <w:rsid w:val="00915102"/>
    <w:rsid w:val="0093750F"/>
    <w:rsid w:val="00946460"/>
    <w:rsid w:val="00961ECA"/>
    <w:rsid w:val="00970F00"/>
    <w:rsid w:val="00975D2E"/>
    <w:rsid w:val="00980A3F"/>
    <w:rsid w:val="009850C9"/>
    <w:rsid w:val="00992648"/>
    <w:rsid w:val="009A2465"/>
    <w:rsid w:val="009B13DC"/>
    <w:rsid w:val="009B2307"/>
    <w:rsid w:val="009B6C1E"/>
    <w:rsid w:val="009C0F32"/>
    <w:rsid w:val="009D5065"/>
    <w:rsid w:val="00A0797E"/>
    <w:rsid w:val="00A1637F"/>
    <w:rsid w:val="00A22FAB"/>
    <w:rsid w:val="00A26502"/>
    <w:rsid w:val="00A35FE6"/>
    <w:rsid w:val="00A3709B"/>
    <w:rsid w:val="00A42CD9"/>
    <w:rsid w:val="00A56A56"/>
    <w:rsid w:val="00A56E71"/>
    <w:rsid w:val="00A63B92"/>
    <w:rsid w:val="00AB0975"/>
    <w:rsid w:val="00AC7406"/>
    <w:rsid w:val="00AE03E5"/>
    <w:rsid w:val="00AE7FD1"/>
    <w:rsid w:val="00AF001F"/>
    <w:rsid w:val="00AF2618"/>
    <w:rsid w:val="00B000C6"/>
    <w:rsid w:val="00B01835"/>
    <w:rsid w:val="00B1293D"/>
    <w:rsid w:val="00B13626"/>
    <w:rsid w:val="00B20823"/>
    <w:rsid w:val="00B30E34"/>
    <w:rsid w:val="00B322CA"/>
    <w:rsid w:val="00B32AEB"/>
    <w:rsid w:val="00B45B80"/>
    <w:rsid w:val="00B61802"/>
    <w:rsid w:val="00B7187B"/>
    <w:rsid w:val="00B872F0"/>
    <w:rsid w:val="00BA2714"/>
    <w:rsid w:val="00BA3802"/>
    <w:rsid w:val="00BA3E6E"/>
    <w:rsid w:val="00BB2060"/>
    <w:rsid w:val="00BB337A"/>
    <w:rsid w:val="00BB587A"/>
    <w:rsid w:val="00BC0A16"/>
    <w:rsid w:val="00BD4929"/>
    <w:rsid w:val="00BE1102"/>
    <w:rsid w:val="00BF3664"/>
    <w:rsid w:val="00C33730"/>
    <w:rsid w:val="00C567EC"/>
    <w:rsid w:val="00C65D58"/>
    <w:rsid w:val="00C71103"/>
    <w:rsid w:val="00C8243B"/>
    <w:rsid w:val="00C84699"/>
    <w:rsid w:val="00CA730C"/>
    <w:rsid w:val="00CB1896"/>
    <w:rsid w:val="00CB357E"/>
    <w:rsid w:val="00CC7D3E"/>
    <w:rsid w:val="00CD2AF1"/>
    <w:rsid w:val="00CD7068"/>
    <w:rsid w:val="00CE0D57"/>
    <w:rsid w:val="00D02885"/>
    <w:rsid w:val="00D069ED"/>
    <w:rsid w:val="00D11156"/>
    <w:rsid w:val="00D7108D"/>
    <w:rsid w:val="00D71433"/>
    <w:rsid w:val="00D76E96"/>
    <w:rsid w:val="00D83BCD"/>
    <w:rsid w:val="00D9580B"/>
    <w:rsid w:val="00D96B14"/>
    <w:rsid w:val="00DC1674"/>
    <w:rsid w:val="00DC6CC8"/>
    <w:rsid w:val="00DC7821"/>
    <w:rsid w:val="00DC79BC"/>
    <w:rsid w:val="00DD416A"/>
    <w:rsid w:val="00DD667D"/>
    <w:rsid w:val="00DE2A96"/>
    <w:rsid w:val="00DE7A92"/>
    <w:rsid w:val="00DF6662"/>
    <w:rsid w:val="00E07FCC"/>
    <w:rsid w:val="00E25B6B"/>
    <w:rsid w:val="00E27394"/>
    <w:rsid w:val="00E331D5"/>
    <w:rsid w:val="00E344B5"/>
    <w:rsid w:val="00E34F35"/>
    <w:rsid w:val="00E3504F"/>
    <w:rsid w:val="00E47E83"/>
    <w:rsid w:val="00E52FDA"/>
    <w:rsid w:val="00E6094A"/>
    <w:rsid w:val="00E7780E"/>
    <w:rsid w:val="00E95D01"/>
    <w:rsid w:val="00EB24C8"/>
    <w:rsid w:val="00EB617B"/>
    <w:rsid w:val="00EB7883"/>
    <w:rsid w:val="00ED05D2"/>
    <w:rsid w:val="00F12354"/>
    <w:rsid w:val="00F22C72"/>
    <w:rsid w:val="00F47D55"/>
    <w:rsid w:val="00F5267B"/>
    <w:rsid w:val="00F5278B"/>
    <w:rsid w:val="00F54627"/>
    <w:rsid w:val="00F73088"/>
    <w:rsid w:val="00F7370F"/>
    <w:rsid w:val="00F74098"/>
    <w:rsid w:val="00F74F3D"/>
    <w:rsid w:val="00F868C1"/>
    <w:rsid w:val="00F87BFA"/>
    <w:rsid w:val="00FA07C5"/>
    <w:rsid w:val="00FA3064"/>
    <w:rsid w:val="00FA5B1A"/>
    <w:rsid w:val="00FA6057"/>
    <w:rsid w:val="00FC313B"/>
    <w:rsid w:val="00FC42B8"/>
    <w:rsid w:val="00FC4E68"/>
    <w:rsid w:val="00FC721C"/>
    <w:rsid w:val="00FC773F"/>
    <w:rsid w:val="00FD0838"/>
    <w:rsid w:val="00FD406E"/>
    <w:rsid w:val="00FD5A37"/>
    <w:rsid w:val="00FE7948"/>
    <w:rsid w:val="00FF2371"/>
    <w:rsid w:val="03DA2923"/>
    <w:rsid w:val="2202326C"/>
    <w:rsid w:val="2978E2D4"/>
    <w:rsid w:val="2E24EEB5"/>
    <w:rsid w:val="3BFD855A"/>
    <w:rsid w:val="4268DB03"/>
    <w:rsid w:val="499D4B09"/>
    <w:rsid w:val="4A005F26"/>
    <w:rsid w:val="56E662C5"/>
    <w:rsid w:val="57E05C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39F1"/>
  <w15:docId w15:val="{430E0861-2A29-469D-9A3A-7A9BE20B1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westnorthants.gov.uk/adult-social-care-and-wellbeing/reporting-concern-about-adult" TargetMode="External"/><Relationship Id="rId21" Type="http://schemas.openxmlformats.org/officeDocument/2006/relationships/hyperlink" Target="https://www.northnorthants.gov.uk/community-safety" TargetMode="External"/><Relationship Id="rId42" Type="http://schemas.openxmlformats.org/officeDocument/2006/relationships/hyperlink" Target="https://forms.westnorthants.gov.uk/xfp/form/779" TargetMode="External"/><Relationship Id="rId47" Type="http://schemas.openxmlformats.org/officeDocument/2006/relationships/hyperlink" Target="http://www.nationalfgmcentre.org.uk/" TargetMode="External"/><Relationship Id="rId63" Type="http://schemas.openxmlformats.org/officeDocument/2006/relationships/hyperlink" Target="https://www.gov.uk/government/publications/young-witness-booklet-for-5-to-11-year-olds" TargetMode="External"/><Relationship Id="rId68" Type="http://schemas.openxmlformats.org/officeDocument/2006/relationships/hyperlink" Target="https://www.nicco.org.uk/" TargetMode="External"/><Relationship Id="rId16" Type="http://schemas.openxmlformats.org/officeDocument/2006/relationships/hyperlink" Target="https://northamptonshirescp.org.uk/working-with-children-professionals/designated-officer-lado" TargetMode="External"/><Relationship Id="rId11" Type="http://schemas.openxmlformats.org/officeDocument/2006/relationships/footer" Target="footer1.xml"/><Relationship Id="rId32" Type="http://schemas.openxmlformats.org/officeDocument/2006/relationships/hyperlink" Target="https://www.gov.uk/government/collections/keeping-children-safe-in-out-of-school-settings" TargetMode="External"/><Relationship Id="rId37" Type="http://schemas.openxmlformats.org/officeDocument/2006/relationships/hyperlink" Target="https://www.gov.uk/government/publications/designated-teacher-for-looked-after-children" TargetMode="External"/><Relationship Id="rId53" Type="http://schemas.openxmlformats.org/officeDocument/2006/relationships/hyperlink" Target="https://www.westnorthants.gov.uk/west-northamptonshire-community-safety-partnership" TargetMode="External"/><Relationship Id="rId58" Type="http://schemas.openxmlformats.org/officeDocument/2006/relationships/hyperlink" Target="https://refuge.org.uk/" TargetMode="External"/><Relationship Id="rId74" Type="http://schemas.openxmlformats.org/officeDocument/2006/relationships/hyperlink" Target="https://www.gov.uk/government/publications/disqualification-under-the-childcare-act-2006" TargetMode="External"/><Relationship Id="rId79" Type="http://schemas.openxmlformats.org/officeDocument/2006/relationships/image" Target="media/image2.png"/><Relationship Id="rId5" Type="http://schemas.openxmlformats.org/officeDocument/2006/relationships/styles" Target="styles.xml"/><Relationship Id="rId61" Type="http://schemas.openxmlformats.org/officeDocument/2006/relationships/hyperlink" Target="http://www.safelives.org.uk/knowledge-hub/spotlights/spotlight-3-young-people-and-domestic-abuse" TargetMode="External"/><Relationship Id="rId82" Type="http://schemas.openxmlformats.org/officeDocument/2006/relationships/fontTable" Target="fontTable.xml"/><Relationship Id="rId19" Type="http://schemas.openxmlformats.org/officeDocument/2006/relationships/hyperlink" Target="https://northamptonshirescp.org.uk/wp-content/uploads/2025/02/NSCP-Right-Help-Right-Time-a-Continuum-of-Need-2025.pdf" TargetMode="External"/><Relationship Id="rId14" Type="http://schemas.openxmlformats.org/officeDocument/2006/relationships/footer" Target="footer2.xml"/><Relationship Id="rId22" Type="http://schemas.openxmlformats.org/officeDocument/2006/relationships/hyperlink" Target="https://www.westnorthants.gov.uk/west-northamptonshire-community-safety-partnership" TargetMode="External"/><Relationship Id="rId27" Type="http://schemas.openxmlformats.org/officeDocument/2006/relationships/hyperlink" Target="https://www.northnorthants.gov.uk/arranging-care/report-safeguarding-concern-about-adult"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https://localoffer.northnorthants.gov.uk/" TargetMode="External"/><Relationship Id="rId43" Type="http://schemas.openxmlformats.org/officeDocument/2006/relationships/hyperlink" Target="https://bettercarenetwork.org/sites/default/files/Northhamptionshire-Tackling-CSE-Toolkit.pdf" TargetMode="External"/><Relationship Id="rId48" Type="http://schemas.openxmlformats.org/officeDocument/2006/relationships/hyperlink" Target="mailto:prevent@northants.pnn.police.uk" TargetMode="External"/><Relationship Id="rId56" Type="http://schemas.openxmlformats.org/officeDocument/2006/relationships/hyperlink" Target="https://www.nspcc.org.uk/preventing-abuse/child-abuse-and-neglect/domestic-abuse/signs-symptoms-effects/"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nationalcrimeagency.gov.uk/" TargetMode="External"/><Relationship Id="rId77" Type="http://schemas.openxmlformats.org/officeDocument/2006/relationships/hyperlink" Target="http://www.ofsted.gov.uk/resources/applying-waive-disqualification-early-years-and-childcareproviders" TargetMode="External"/><Relationship Id="rId8" Type="http://schemas.openxmlformats.org/officeDocument/2006/relationships/footnotes" Target="footnotes.xml"/><Relationship Id="rId51" Type="http://schemas.openxmlformats.org/officeDocument/2006/relationships/hyperlink" Target="http://www.gov.uk/report-terrorism" TargetMode="External"/><Relationship Id="rId72" Type="http://schemas.openxmlformats.org/officeDocument/2006/relationships/hyperlink" Target="https://northamptonshirescp.org.uk/" TargetMode="External"/><Relationship Id="rId80"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mailto:Safeguarding@inmat.org.uk" TargetMode="External"/><Relationship Id="rId17" Type="http://schemas.openxmlformats.org/officeDocument/2006/relationships/hyperlink" Target="mailto:LADOConsultations@NCTrust.co.uk" TargetMode="External"/><Relationship Id="rId25" Type="http://schemas.openxmlformats.org/officeDocument/2006/relationships/hyperlink" Target="mailto:abbie.toal@northants.police.uk" TargetMode="External"/><Relationship Id="rId33" Type="http://schemas.openxmlformats.org/officeDocument/2006/relationships/hyperlink" Target="https://www.gov.uk/government/collections/keeping-children-safe-in-out-of-school-settings" TargetMode="External"/><Relationship Id="rId38" Type="http://schemas.openxmlformats.org/officeDocument/2006/relationships/hyperlink" Target="https://www.gov.uk/government/publications/designated-teacher-for-looked-after-children" TargetMode="External"/><Relationship Id="rId46" Type="http://schemas.openxmlformats.org/officeDocument/2006/relationships/hyperlink" Target="mailto:fmu@fco.gov.uk" TargetMode="External"/><Relationship Id="rId59" Type="http://schemas.openxmlformats.org/officeDocument/2006/relationships/hyperlink" Target="http://www.safelives.org.uk/knowledge-hub/spotlights/spotlight-3-young-people-and-domestic-abuse" TargetMode="External"/><Relationship Id="rId67" Type="http://schemas.openxmlformats.org/officeDocument/2006/relationships/hyperlink" Target="https://www.gov.uk/government/publications/young-witness-booklet-for-12-to-17-year-olds" TargetMode="External"/><Relationship Id="rId20" Type="http://schemas.openxmlformats.org/officeDocument/2006/relationships/hyperlink" Target="https://nctrust.co.uk/support-for-children-and-families/" TargetMode="External"/><Relationship Id="rId41" Type="http://schemas.openxmlformats.org/officeDocument/2006/relationships/hyperlink" Target="mailto:help@nspcc.org.uk" TargetMode="External"/><Relationship Id="rId54" Type="http://schemas.openxmlformats.org/officeDocument/2006/relationships/hyperlink" Target="mailto:Prevent@northants.pnn.police.uk" TargetMode="External"/><Relationship Id="rId62" Type="http://schemas.openxmlformats.org/officeDocument/2006/relationships/hyperlink" Target="https://www.gov.uk/government/publications/young-witness-booklet-for-5-to-11-year-olds" TargetMode="External"/><Relationship Id="rId70" Type="http://schemas.openxmlformats.org/officeDocument/2006/relationships/hyperlink" Target="https://www.youtube.com/watch?v=DQYJTPJWu38" TargetMode="External"/><Relationship Id="rId75" Type="http://schemas.openxmlformats.org/officeDocument/2006/relationships/hyperlink" Target="https://www.gov.uk/government/publications/disqualification-under-the-childcare-act-2006"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assets.publishing.service.gov.uk/media/69bb9be99c6ac6540dfd61f1/Working_together_to_safeguard_children_2026.pdf" TargetMode="External"/><Relationship Id="rId23" Type="http://schemas.openxmlformats.org/officeDocument/2006/relationships/hyperlink" Target="mailto:prevent@northants.pnn.police.uk" TargetMode="External"/><Relationship Id="rId28" Type="http://schemas.openxmlformats.org/officeDocument/2006/relationships/hyperlink" Target="https://northamptonshirescp.org.uk/" TargetMode="External"/><Relationship Id="rId36" Type="http://schemas.openxmlformats.org/officeDocument/2006/relationships/hyperlink" Target="https://learning.nspcc.org.uk/safeguarding-child-protection-schools/safeguarding-children-with-special-educational-needs-and-disabilities-send" TargetMode="External"/><Relationship Id="rId49" Type="http://schemas.openxmlformats.org/officeDocument/2006/relationships/hyperlink" Target="http://educateagainsthate.com/parents/what-are-the-warning-signs/" TargetMode="External"/><Relationship Id="rId57" Type="http://schemas.openxmlformats.org/officeDocument/2006/relationships/hyperlink" Target="https://www.nspcc.org.uk/preventing-abuse/child-abuse-and-neglect/domestic-abuse/signs-symptoms-effects/" TargetMode="External"/><Relationship Id="rId10" Type="http://schemas.openxmlformats.org/officeDocument/2006/relationships/image" Target="media/image1.jpeg"/><Relationship Id="rId31" Type="http://schemas.openxmlformats.org/officeDocument/2006/relationships/hyperlink" Target="https://teachcomputing.org/" TargetMode="External"/><Relationship Id="rId44" Type="http://schemas.openxmlformats.org/officeDocument/2006/relationships/hyperlink" Target="https://www.gov.uk/government/collections/female-genital-mutilation" TargetMode="External"/><Relationship Id="rId52" Type="http://schemas.openxmlformats.org/officeDocument/2006/relationships/hyperlink" Target="https://www.northnorthants.gov.uk/community-safety" TargetMode="External"/><Relationship Id="rId60" Type="http://schemas.openxmlformats.org/officeDocument/2006/relationships/hyperlink" Target="http://www.safelives.org.uk/knowledge-hub/spotlights/spotlight-3-young-people-and-domestic-abuse" TargetMode="External"/><Relationship Id="rId65" Type="http://schemas.openxmlformats.org/officeDocument/2006/relationships/hyperlink" Target="https://www.gov.uk/government/publications/young-witness-booklet-for-12-to-17-year-olds" TargetMode="External"/><Relationship Id="rId73" Type="http://schemas.openxmlformats.org/officeDocument/2006/relationships/hyperlink" Target="https://northamptonshirescp.org.uk/wp-content/uploads/2025/02/Safeguarding_Children_from_Dangerous_Dogs_Practice_Guidance.pdf" TargetMode="External"/><Relationship Id="rId78" Type="http://schemas.openxmlformats.org/officeDocument/2006/relationships/hyperlink" Target="http://www.ofsted.gov.uk/resources/applying-waive-disqualification-early-years-and-childcareproviders" TargetMode="External"/><Relationship Id="rId8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Rachel.Edkins@inmat.org.uk" TargetMode="External"/><Relationship Id="rId18" Type="http://schemas.openxmlformats.org/officeDocument/2006/relationships/hyperlink" Target="https://northamptonshirescp.org.uk/" TargetMode="External"/><Relationship Id="rId39" Type="http://schemas.openxmlformats.org/officeDocument/2006/relationships/hyperlink" Target="https://www.gov.uk/government/publications/alternative-provision" TargetMode="External"/><Relationship Id="rId34" Type="http://schemas.openxmlformats.org/officeDocument/2006/relationships/hyperlink" Target="https://www.westnorthants.gov.uk/local-offer" TargetMode="External"/><Relationship Id="rId50" Type="http://schemas.openxmlformats.org/officeDocument/2006/relationships/hyperlink" Target="https://www.nspcc.org.uk/what-you-can-do/report-abuse/dedicated-helplines/protecting-children-from-radicalisation/" TargetMode="External"/><Relationship Id="rId55" Type="http://schemas.openxmlformats.org/officeDocument/2006/relationships/hyperlink" Target="https://www.legislation.gov.uk/ukpga/2021/17/part/1/enacted" TargetMode="External"/><Relationship Id="rId76" Type="http://schemas.openxmlformats.org/officeDocument/2006/relationships/hyperlink" Target="http://www.ofsted.gov.uk/resources/applying-waive-disqualification-early-years-and-childcareproviders" TargetMode="External"/><Relationship Id="rId7" Type="http://schemas.openxmlformats.org/officeDocument/2006/relationships/webSettings" Target="webSettings.xml"/><Relationship Id="rId71" Type="http://schemas.openxmlformats.org/officeDocument/2006/relationships/hyperlink" Target="https://www.gov.uk/government/publications/homelessness-reduction-bill-policy-factsheets" TargetMode="External"/><Relationship Id="rId2" Type="http://schemas.openxmlformats.org/officeDocument/2006/relationships/customXml" Target="../customXml/item2.xml"/><Relationship Id="rId29" Type="http://schemas.openxmlformats.org/officeDocument/2006/relationships/hyperlink" Target="https://www.gov.uk/government/publications/searching-screening-and-confiscation" TargetMode="External"/><Relationship Id="rId24" Type="http://schemas.openxmlformats.org/officeDocument/2006/relationships/hyperlink" Target="mailto:ashley.sparks@northants.police.uk"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hyperlink" Target="https://northamptonshirescp.org.uk/working-with-children-professionals/female-genital-mutilation" TargetMode="External"/><Relationship Id="rId66" Type="http://schemas.openxmlformats.org/officeDocument/2006/relationships/hyperlink" Target="https://www.gov.uk/government/publications/young-witness-booklet-for-12-to-17-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17528e1632acdd35c4dbfe580382ac60">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3e9fc6b328d90edf4718a39acc2a878"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B1CFE3-309B-44CC-8E52-B80BC8E6F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3.xml><?xml version="1.0" encoding="utf-8"?>
<ds:datastoreItem xmlns:ds="http://schemas.openxmlformats.org/officeDocument/2006/customXml" ds:itemID="{FC0B8660-D141-482D-A649-D1402EA691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23452</Words>
  <Characters>133678</Characters>
  <Application>Microsoft Office Word</Application>
  <DocSecurity>0</DocSecurity>
  <Lines>1113</Lines>
  <Paragraphs>313</Paragraphs>
  <ScaleCrop>false</ScaleCrop>
  <Company/>
  <LinksUpToDate>false</LinksUpToDate>
  <CharactersWithSpaces>156817</CharactersWithSpaces>
  <SharedDoc>false</SharedDoc>
  <HLinks>
    <vt:vector size="672" baseType="variant">
      <vt:variant>
        <vt:i4>4456532</vt:i4>
      </vt:variant>
      <vt:variant>
        <vt:i4>333</vt:i4>
      </vt:variant>
      <vt:variant>
        <vt:i4>0</vt:i4>
      </vt:variant>
      <vt:variant>
        <vt:i4>5</vt:i4>
      </vt:variant>
      <vt:variant>
        <vt:lpwstr>http://www.ofsted.gov.uk/resources/applying-waive-disqualification-early-years-and-childcareproviders</vt:lpwstr>
      </vt:variant>
      <vt:variant>
        <vt:lpwstr/>
      </vt:variant>
      <vt:variant>
        <vt:i4>4456532</vt:i4>
      </vt:variant>
      <vt:variant>
        <vt:i4>330</vt:i4>
      </vt:variant>
      <vt:variant>
        <vt:i4>0</vt:i4>
      </vt:variant>
      <vt:variant>
        <vt:i4>5</vt:i4>
      </vt:variant>
      <vt:variant>
        <vt:lpwstr>http://www.ofsted.gov.uk/resources/applying-waive-disqualification-early-years-and-childcareproviders</vt:lpwstr>
      </vt:variant>
      <vt:variant>
        <vt:lpwstr/>
      </vt:variant>
      <vt:variant>
        <vt:i4>4456532</vt:i4>
      </vt:variant>
      <vt:variant>
        <vt:i4>327</vt:i4>
      </vt:variant>
      <vt:variant>
        <vt:i4>0</vt:i4>
      </vt:variant>
      <vt:variant>
        <vt:i4>5</vt:i4>
      </vt:variant>
      <vt:variant>
        <vt:lpwstr>http://www.ofsted.gov.uk/resources/applying-waive-disqualification-early-years-and-childcareproviders</vt:lpwstr>
      </vt:variant>
      <vt:variant>
        <vt:lpwstr/>
      </vt:variant>
      <vt:variant>
        <vt:i4>1114204</vt:i4>
      </vt:variant>
      <vt:variant>
        <vt:i4>324</vt:i4>
      </vt:variant>
      <vt:variant>
        <vt:i4>0</vt:i4>
      </vt:variant>
      <vt:variant>
        <vt:i4>5</vt:i4>
      </vt:variant>
      <vt:variant>
        <vt:lpwstr>https://www.gov.uk/government/publications/disqualification-under-the-childcare-act-2006</vt:lpwstr>
      </vt:variant>
      <vt:variant>
        <vt:lpwstr/>
      </vt:variant>
      <vt:variant>
        <vt:i4>1114204</vt:i4>
      </vt:variant>
      <vt:variant>
        <vt:i4>321</vt:i4>
      </vt:variant>
      <vt:variant>
        <vt:i4>0</vt:i4>
      </vt:variant>
      <vt:variant>
        <vt:i4>5</vt:i4>
      </vt:variant>
      <vt:variant>
        <vt:lpwstr>https://www.gov.uk/government/publications/disqualification-under-the-childcare-act-2006</vt:lpwstr>
      </vt:variant>
      <vt:variant>
        <vt:lpwstr/>
      </vt:variant>
      <vt:variant>
        <vt:i4>851979</vt:i4>
      </vt:variant>
      <vt:variant>
        <vt:i4>318</vt:i4>
      </vt:variant>
      <vt:variant>
        <vt:i4>0</vt:i4>
      </vt:variant>
      <vt:variant>
        <vt:i4>5</vt:i4>
      </vt:variant>
      <vt:variant>
        <vt:lpwstr>https://northamptonshirescp.org.uk/wp-content/uploads/2025/02/Safeguarding_Children_from_Dangerous_Dogs_Practice_Guidance.pdf</vt:lpwstr>
      </vt:variant>
      <vt:variant>
        <vt:lpwstr/>
      </vt:variant>
      <vt:variant>
        <vt:i4>524318</vt:i4>
      </vt:variant>
      <vt:variant>
        <vt:i4>315</vt:i4>
      </vt:variant>
      <vt:variant>
        <vt:i4>0</vt:i4>
      </vt:variant>
      <vt:variant>
        <vt:i4>5</vt:i4>
      </vt:variant>
      <vt:variant>
        <vt:lpwstr>https://northamptonshirescp.trixonline.co.uk/</vt:lpwstr>
      </vt:variant>
      <vt:variant>
        <vt:lpwstr/>
      </vt:variant>
      <vt:variant>
        <vt:i4>7405607</vt:i4>
      </vt:variant>
      <vt:variant>
        <vt:i4>312</vt:i4>
      </vt:variant>
      <vt:variant>
        <vt:i4>0</vt:i4>
      </vt:variant>
      <vt:variant>
        <vt:i4>5</vt:i4>
      </vt:variant>
      <vt:variant>
        <vt:lpwstr>https://northamptonshirescp.org.uk/</vt:lpwstr>
      </vt:variant>
      <vt:variant>
        <vt:lpwstr/>
      </vt:variant>
      <vt:variant>
        <vt:i4>983055</vt:i4>
      </vt:variant>
      <vt:variant>
        <vt:i4>309</vt:i4>
      </vt:variant>
      <vt:variant>
        <vt:i4>0</vt:i4>
      </vt:variant>
      <vt:variant>
        <vt:i4>5</vt:i4>
      </vt:variant>
      <vt:variant>
        <vt:lpwstr>https://www.gov.uk/government/publications/homelessness-reduction-bill-policy-factsheets</vt:lpwstr>
      </vt:variant>
      <vt:variant>
        <vt:lpwstr/>
      </vt:variant>
      <vt:variant>
        <vt:i4>7340089</vt:i4>
      </vt:variant>
      <vt:variant>
        <vt:i4>306</vt:i4>
      </vt:variant>
      <vt:variant>
        <vt:i4>0</vt:i4>
      </vt:variant>
      <vt:variant>
        <vt:i4>5</vt:i4>
      </vt:variant>
      <vt:variant>
        <vt:lpwstr>https://www.youtube.com/watch?v=DQYJTPJWu38</vt:lpwstr>
      </vt:variant>
      <vt:variant>
        <vt:lpwstr/>
      </vt:variant>
      <vt:variant>
        <vt:i4>6750255</vt:i4>
      </vt:variant>
      <vt:variant>
        <vt:i4>303</vt:i4>
      </vt:variant>
      <vt:variant>
        <vt:i4>0</vt:i4>
      </vt:variant>
      <vt:variant>
        <vt:i4>5</vt:i4>
      </vt:variant>
      <vt:variant>
        <vt:lpwstr>https://nationalcrimeagency.gov.uk/</vt:lpwstr>
      </vt:variant>
      <vt:variant>
        <vt:lpwstr/>
      </vt:variant>
      <vt:variant>
        <vt:i4>5963871</vt:i4>
      </vt:variant>
      <vt:variant>
        <vt:i4>300</vt:i4>
      </vt:variant>
      <vt:variant>
        <vt:i4>0</vt:i4>
      </vt:variant>
      <vt:variant>
        <vt:i4>5</vt:i4>
      </vt:variant>
      <vt:variant>
        <vt:lpwstr>https://www.nicco.org.uk/</vt:lpwstr>
      </vt:variant>
      <vt:variant>
        <vt:lpwstr/>
      </vt:variant>
      <vt:variant>
        <vt:i4>3342386</vt:i4>
      </vt:variant>
      <vt:variant>
        <vt:i4>297</vt:i4>
      </vt:variant>
      <vt:variant>
        <vt:i4>0</vt:i4>
      </vt:variant>
      <vt:variant>
        <vt:i4>5</vt:i4>
      </vt:variant>
      <vt:variant>
        <vt:lpwstr>https://www.gov.uk/government/publications/young-witness-booklet-for-12-to-17-year-olds</vt:lpwstr>
      </vt:variant>
      <vt:variant>
        <vt:lpwstr/>
      </vt:variant>
      <vt:variant>
        <vt:i4>3342386</vt:i4>
      </vt:variant>
      <vt:variant>
        <vt:i4>294</vt:i4>
      </vt:variant>
      <vt:variant>
        <vt:i4>0</vt:i4>
      </vt:variant>
      <vt:variant>
        <vt:i4>5</vt:i4>
      </vt:variant>
      <vt:variant>
        <vt:lpwstr>https://www.gov.uk/government/publications/young-witness-booklet-for-12-to-17-year-olds</vt:lpwstr>
      </vt:variant>
      <vt:variant>
        <vt:lpwstr/>
      </vt:variant>
      <vt:variant>
        <vt:i4>3342386</vt:i4>
      </vt:variant>
      <vt:variant>
        <vt:i4>291</vt:i4>
      </vt:variant>
      <vt:variant>
        <vt:i4>0</vt:i4>
      </vt:variant>
      <vt:variant>
        <vt:i4>5</vt:i4>
      </vt:variant>
      <vt:variant>
        <vt:lpwstr>https://www.gov.uk/government/publications/young-witness-booklet-for-12-to-17-year-olds</vt:lpwstr>
      </vt:variant>
      <vt:variant>
        <vt:lpwstr/>
      </vt:variant>
      <vt:variant>
        <vt:i4>3604597</vt:i4>
      </vt:variant>
      <vt:variant>
        <vt:i4>288</vt:i4>
      </vt:variant>
      <vt:variant>
        <vt:i4>0</vt:i4>
      </vt:variant>
      <vt:variant>
        <vt:i4>5</vt:i4>
      </vt:variant>
      <vt:variant>
        <vt:lpwstr>https://www.gov.uk/government/publications/young-witness-booklet-for-5-to-11-year-olds</vt:lpwstr>
      </vt:variant>
      <vt:variant>
        <vt:lpwstr/>
      </vt:variant>
      <vt:variant>
        <vt:i4>3604597</vt:i4>
      </vt:variant>
      <vt:variant>
        <vt:i4>285</vt:i4>
      </vt:variant>
      <vt:variant>
        <vt:i4>0</vt:i4>
      </vt:variant>
      <vt:variant>
        <vt:i4>5</vt:i4>
      </vt:variant>
      <vt:variant>
        <vt:lpwstr>https://www.gov.uk/government/publications/young-witness-booklet-for-5-to-11-year-olds</vt:lpwstr>
      </vt:variant>
      <vt:variant>
        <vt:lpwstr/>
      </vt:variant>
      <vt:variant>
        <vt:i4>3604597</vt:i4>
      </vt:variant>
      <vt:variant>
        <vt:i4>282</vt:i4>
      </vt:variant>
      <vt:variant>
        <vt:i4>0</vt:i4>
      </vt:variant>
      <vt:variant>
        <vt:i4>5</vt:i4>
      </vt:variant>
      <vt:variant>
        <vt:lpwstr>https://www.gov.uk/government/publications/young-witness-booklet-for-5-to-11-year-olds</vt:lpwstr>
      </vt:variant>
      <vt:variant>
        <vt:lpwstr/>
      </vt:variant>
      <vt:variant>
        <vt:i4>5570589</vt:i4>
      </vt:variant>
      <vt:variant>
        <vt:i4>279</vt:i4>
      </vt:variant>
      <vt:variant>
        <vt:i4>0</vt:i4>
      </vt:variant>
      <vt:variant>
        <vt:i4>5</vt:i4>
      </vt:variant>
      <vt:variant>
        <vt:lpwstr>http://www.safelives.org.uk/knowledge-hub/spotlights/spotlight-3-young-people-and-domestic-abuse</vt:lpwstr>
      </vt:variant>
      <vt:variant>
        <vt:lpwstr/>
      </vt:variant>
      <vt:variant>
        <vt:i4>5570589</vt:i4>
      </vt:variant>
      <vt:variant>
        <vt:i4>276</vt:i4>
      </vt:variant>
      <vt:variant>
        <vt:i4>0</vt:i4>
      </vt:variant>
      <vt:variant>
        <vt:i4>5</vt:i4>
      </vt:variant>
      <vt:variant>
        <vt:lpwstr>http://www.safelives.org.uk/knowledge-hub/spotlights/spotlight-3-young-people-and-domestic-abuse</vt:lpwstr>
      </vt:variant>
      <vt:variant>
        <vt:lpwstr/>
      </vt:variant>
      <vt:variant>
        <vt:i4>5570589</vt:i4>
      </vt:variant>
      <vt:variant>
        <vt:i4>273</vt:i4>
      </vt:variant>
      <vt:variant>
        <vt:i4>0</vt:i4>
      </vt:variant>
      <vt:variant>
        <vt:i4>5</vt:i4>
      </vt:variant>
      <vt:variant>
        <vt:lpwstr>http://www.safelives.org.uk/knowledge-hub/spotlights/spotlight-3-young-people-and-domestic-abuse</vt:lpwstr>
      </vt:variant>
      <vt:variant>
        <vt:lpwstr/>
      </vt:variant>
      <vt:variant>
        <vt:i4>3538986</vt:i4>
      </vt:variant>
      <vt:variant>
        <vt:i4>270</vt:i4>
      </vt:variant>
      <vt:variant>
        <vt:i4>0</vt:i4>
      </vt:variant>
      <vt:variant>
        <vt:i4>5</vt:i4>
      </vt:variant>
      <vt:variant>
        <vt:lpwstr>https://refuge.org.uk/</vt:lpwstr>
      </vt:variant>
      <vt:variant>
        <vt:lpwstr/>
      </vt:variant>
      <vt:variant>
        <vt:i4>5374036</vt:i4>
      </vt:variant>
      <vt:variant>
        <vt:i4>267</vt:i4>
      </vt:variant>
      <vt:variant>
        <vt:i4>0</vt:i4>
      </vt:variant>
      <vt:variant>
        <vt:i4>5</vt:i4>
      </vt:variant>
      <vt:variant>
        <vt:lpwstr>https://www.nspcc.org.uk/preventing-abuse/child-abuse-and-neglect/domestic-abuse/signs-symptoms-effects/</vt:lpwstr>
      </vt:variant>
      <vt:variant>
        <vt:lpwstr/>
      </vt:variant>
      <vt:variant>
        <vt:i4>5374036</vt:i4>
      </vt:variant>
      <vt:variant>
        <vt:i4>264</vt:i4>
      </vt:variant>
      <vt:variant>
        <vt:i4>0</vt:i4>
      </vt:variant>
      <vt:variant>
        <vt:i4>5</vt:i4>
      </vt:variant>
      <vt:variant>
        <vt:lpwstr>https://www.nspcc.org.uk/preventing-abuse/child-abuse-and-neglect/domestic-abuse/signs-symptoms-effects/</vt:lpwstr>
      </vt:variant>
      <vt:variant>
        <vt:lpwstr/>
      </vt:variant>
      <vt:variant>
        <vt:i4>2162813</vt:i4>
      </vt:variant>
      <vt:variant>
        <vt:i4>261</vt:i4>
      </vt:variant>
      <vt:variant>
        <vt:i4>0</vt:i4>
      </vt:variant>
      <vt:variant>
        <vt:i4>5</vt:i4>
      </vt:variant>
      <vt:variant>
        <vt:lpwstr>https://www.legislation.gov.uk/ukpga/2021/17/part/1/enacted</vt:lpwstr>
      </vt:variant>
      <vt:variant>
        <vt:lpwstr/>
      </vt:variant>
      <vt:variant>
        <vt:i4>2818070</vt:i4>
      </vt:variant>
      <vt:variant>
        <vt:i4>258</vt:i4>
      </vt:variant>
      <vt:variant>
        <vt:i4>0</vt:i4>
      </vt:variant>
      <vt:variant>
        <vt:i4>5</vt:i4>
      </vt:variant>
      <vt:variant>
        <vt:lpwstr>mailto:Prevent@northants.pnn.police.uk</vt:lpwstr>
      </vt:variant>
      <vt:variant>
        <vt:lpwstr/>
      </vt:variant>
      <vt:variant>
        <vt:i4>2949245</vt:i4>
      </vt:variant>
      <vt:variant>
        <vt:i4>255</vt:i4>
      </vt:variant>
      <vt:variant>
        <vt:i4>0</vt:i4>
      </vt:variant>
      <vt:variant>
        <vt:i4>5</vt:i4>
      </vt:variant>
      <vt:variant>
        <vt:lpwstr>https://www.westnorthants.gov.uk/west-northamptonshire-community-safety-partnership</vt:lpwstr>
      </vt:variant>
      <vt:variant>
        <vt:lpwstr/>
      </vt:variant>
      <vt:variant>
        <vt:i4>3735604</vt:i4>
      </vt:variant>
      <vt:variant>
        <vt:i4>252</vt:i4>
      </vt:variant>
      <vt:variant>
        <vt:i4>0</vt:i4>
      </vt:variant>
      <vt:variant>
        <vt:i4>5</vt:i4>
      </vt:variant>
      <vt:variant>
        <vt:lpwstr>https://www.northnorthants.gov.uk/community-safety</vt:lpwstr>
      </vt:variant>
      <vt:variant>
        <vt:lpwstr/>
      </vt:variant>
      <vt:variant>
        <vt:i4>7536689</vt:i4>
      </vt:variant>
      <vt:variant>
        <vt:i4>249</vt:i4>
      </vt:variant>
      <vt:variant>
        <vt:i4>0</vt:i4>
      </vt:variant>
      <vt:variant>
        <vt:i4>5</vt:i4>
      </vt:variant>
      <vt:variant>
        <vt:lpwstr>http://www.gov.uk/report-terrorism</vt:lpwstr>
      </vt:variant>
      <vt:variant>
        <vt:lpwstr/>
      </vt:variant>
      <vt:variant>
        <vt:i4>6750247</vt:i4>
      </vt:variant>
      <vt:variant>
        <vt:i4>246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243</vt:i4>
      </vt:variant>
      <vt:variant>
        <vt:i4>0</vt:i4>
      </vt:variant>
      <vt:variant>
        <vt:i4>5</vt:i4>
      </vt:variant>
      <vt:variant>
        <vt:lpwstr>http://educateagainsthate.com/parents/what-are-the-warning-signs/</vt:lpwstr>
      </vt:variant>
      <vt:variant>
        <vt:lpwstr/>
      </vt:variant>
      <vt:variant>
        <vt:i4>2818070</vt:i4>
      </vt:variant>
      <vt:variant>
        <vt:i4>240</vt:i4>
      </vt:variant>
      <vt:variant>
        <vt:i4>0</vt:i4>
      </vt:variant>
      <vt:variant>
        <vt:i4>5</vt:i4>
      </vt:variant>
      <vt:variant>
        <vt:lpwstr>mailto:prevent@northants.pnn.police.uk</vt:lpwstr>
      </vt:variant>
      <vt:variant>
        <vt:lpwstr/>
      </vt:variant>
      <vt:variant>
        <vt:i4>1179739</vt:i4>
      </vt:variant>
      <vt:variant>
        <vt:i4>237</vt:i4>
      </vt:variant>
      <vt:variant>
        <vt:i4>0</vt:i4>
      </vt:variant>
      <vt:variant>
        <vt:i4>5</vt:i4>
      </vt:variant>
      <vt:variant>
        <vt:lpwstr>http://www.nationalfgmcentre.org.uk/</vt:lpwstr>
      </vt:variant>
      <vt:variant>
        <vt:lpwstr/>
      </vt:variant>
      <vt:variant>
        <vt:i4>1835115</vt:i4>
      </vt:variant>
      <vt:variant>
        <vt:i4>234</vt:i4>
      </vt:variant>
      <vt:variant>
        <vt:i4>0</vt:i4>
      </vt:variant>
      <vt:variant>
        <vt:i4>5</vt:i4>
      </vt:variant>
      <vt:variant>
        <vt:lpwstr>mailto:fmu@fco.gov.uk</vt:lpwstr>
      </vt:variant>
      <vt:variant>
        <vt:lpwstr/>
      </vt:variant>
      <vt:variant>
        <vt:i4>4718677</vt:i4>
      </vt:variant>
      <vt:variant>
        <vt:i4>231</vt:i4>
      </vt:variant>
      <vt:variant>
        <vt:i4>0</vt:i4>
      </vt:variant>
      <vt:variant>
        <vt:i4>5</vt:i4>
      </vt:variant>
      <vt:variant>
        <vt:lpwstr>https://northamptonshirescp.org.uk/working-with-children-professionals/female-genital-mutilation</vt:lpwstr>
      </vt:variant>
      <vt:variant>
        <vt:lpwstr/>
      </vt:variant>
      <vt:variant>
        <vt:i4>8061026</vt:i4>
      </vt:variant>
      <vt:variant>
        <vt:i4>228</vt:i4>
      </vt:variant>
      <vt:variant>
        <vt:i4>0</vt:i4>
      </vt:variant>
      <vt:variant>
        <vt:i4>5</vt:i4>
      </vt:variant>
      <vt:variant>
        <vt:lpwstr>https://www.gov.uk/government/collections/female-genital-mutilation</vt:lpwstr>
      </vt:variant>
      <vt:variant>
        <vt:lpwstr/>
      </vt:variant>
      <vt:variant>
        <vt:i4>1966105</vt:i4>
      </vt:variant>
      <vt:variant>
        <vt:i4>225</vt:i4>
      </vt:variant>
      <vt:variant>
        <vt:i4>0</vt:i4>
      </vt:variant>
      <vt:variant>
        <vt:i4>5</vt:i4>
      </vt:variant>
      <vt:variant>
        <vt:lpwstr>https://bettercarenetwork.org/sites/default/files/Northhamptionshire-Tackling-CSE-Toolkit.pdf</vt:lpwstr>
      </vt:variant>
      <vt:variant>
        <vt:lpwstr/>
      </vt:variant>
      <vt:variant>
        <vt:i4>2228349</vt:i4>
      </vt:variant>
      <vt:variant>
        <vt:i4>222</vt:i4>
      </vt:variant>
      <vt:variant>
        <vt:i4>0</vt:i4>
      </vt:variant>
      <vt:variant>
        <vt:i4>5</vt:i4>
      </vt:variant>
      <vt:variant>
        <vt:lpwstr>https://forms.westnorthants.gov.uk/xfp/form/779</vt:lpwstr>
      </vt:variant>
      <vt:variant>
        <vt:lpwstr/>
      </vt:variant>
      <vt:variant>
        <vt:i4>3080287</vt:i4>
      </vt:variant>
      <vt:variant>
        <vt:i4>219</vt:i4>
      </vt:variant>
      <vt:variant>
        <vt:i4>0</vt:i4>
      </vt:variant>
      <vt:variant>
        <vt:i4>5</vt:i4>
      </vt:variant>
      <vt:variant>
        <vt:lpwstr>mailto:help@nspcc.org.uk</vt:lpwstr>
      </vt:variant>
      <vt:variant>
        <vt:lpwstr/>
      </vt:variant>
      <vt:variant>
        <vt:i4>917574</vt:i4>
      </vt:variant>
      <vt:variant>
        <vt:i4>216</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213</vt:i4>
      </vt:variant>
      <vt:variant>
        <vt:i4>0</vt:i4>
      </vt:variant>
      <vt:variant>
        <vt:i4>5</vt:i4>
      </vt:variant>
      <vt:variant>
        <vt:lpwstr>https://www.gov.uk/government/publications/alternative-provision</vt:lpwstr>
      </vt:variant>
      <vt:variant>
        <vt:lpwstr/>
      </vt:variant>
      <vt:variant>
        <vt:i4>6684726</vt:i4>
      </vt:variant>
      <vt:variant>
        <vt:i4>210</vt:i4>
      </vt:variant>
      <vt:variant>
        <vt:i4>0</vt:i4>
      </vt:variant>
      <vt:variant>
        <vt:i4>5</vt:i4>
      </vt:variant>
      <vt:variant>
        <vt:lpwstr>https://www.gov.uk/government/publications/designated-teacher-for-looked-after-children</vt:lpwstr>
      </vt:variant>
      <vt:variant>
        <vt:lpwstr/>
      </vt:variant>
      <vt:variant>
        <vt:i4>6684726</vt:i4>
      </vt:variant>
      <vt:variant>
        <vt:i4>207</vt:i4>
      </vt:variant>
      <vt:variant>
        <vt:i4>0</vt:i4>
      </vt:variant>
      <vt:variant>
        <vt:i4>5</vt:i4>
      </vt:variant>
      <vt:variant>
        <vt:lpwstr>https://www.gov.uk/government/publications/designated-teacher-for-looked-after-children</vt:lpwstr>
      </vt:variant>
      <vt:variant>
        <vt:lpwstr/>
      </vt:variant>
      <vt:variant>
        <vt:i4>3997823</vt:i4>
      </vt:variant>
      <vt:variant>
        <vt:i4>204</vt:i4>
      </vt:variant>
      <vt:variant>
        <vt:i4>0</vt:i4>
      </vt:variant>
      <vt:variant>
        <vt:i4>5</vt:i4>
      </vt:variant>
      <vt:variant>
        <vt:lpwstr>https://learning.nspcc.org.uk/safeguarding-child-protection-schools/safeguarding-children-with-special-educational-needs-and-disabilities-send</vt:lpwstr>
      </vt:variant>
      <vt:variant>
        <vt:lpwstr/>
      </vt:variant>
      <vt:variant>
        <vt:i4>3735670</vt:i4>
      </vt:variant>
      <vt:variant>
        <vt:i4>201</vt:i4>
      </vt:variant>
      <vt:variant>
        <vt:i4>0</vt:i4>
      </vt:variant>
      <vt:variant>
        <vt:i4>5</vt:i4>
      </vt:variant>
      <vt:variant>
        <vt:lpwstr>https://www.kids.org.uk/sendiass-home/</vt:lpwstr>
      </vt:variant>
      <vt:variant>
        <vt:lpwstr/>
      </vt:variant>
      <vt:variant>
        <vt:i4>1703960</vt:i4>
      </vt:variant>
      <vt:variant>
        <vt:i4>198</vt:i4>
      </vt:variant>
      <vt:variant>
        <vt:i4>0</vt:i4>
      </vt:variant>
      <vt:variant>
        <vt:i4>5</vt:i4>
      </vt:variant>
      <vt:variant>
        <vt:lpwstr>https://localoffer.northnorthants.gov.uk/</vt:lpwstr>
      </vt:variant>
      <vt:variant>
        <vt:lpwstr/>
      </vt:variant>
      <vt:variant>
        <vt:i4>4915270</vt:i4>
      </vt:variant>
      <vt:variant>
        <vt:i4>195</vt:i4>
      </vt:variant>
      <vt:variant>
        <vt:i4>0</vt:i4>
      </vt:variant>
      <vt:variant>
        <vt:i4>5</vt:i4>
      </vt:variant>
      <vt:variant>
        <vt:lpwstr>https://www.westnorthants.gov.uk/local-offer</vt:lpwstr>
      </vt:variant>
      <vt:variant>
        <vt:lpwstr/>
      </vt:variant>
      <vt:variant>
        <vt:i4>5046274</vt:i4>
      </vt:variant>
      <vt:variant>
        <vt:i4>192</vt:i4>
      </vt:variant>
      <vt:variant>
        <vt:i4>0</vt:i4>
      </vt:variant>
      <vt:variant>
        <vt:i4>5</vt:i4>
      </vt:variant>
      <vt:variant>
        <vt:lpwstr>https://www.gov.uk/government/collections/keeping-children-safe-in-out-of-school-settings</vt:lpwstr>
      </vt:variant>
      <vt:variant>
        <vt:lpwstr/>
      </vt:variant>
      <vt:variant>
        <vt:i4>5046274</vt:i4>
      </vt:variant>
      <vt:variant>
        <vt:i4>189</vt:i4>
      </vt:variant>
      <vt:variant>
        <vt:i4>0</vt:i4>
      </vt:variant>
      <vt:variant>
        <vt:i4>5</vt:i4>
      </vt:variant>
      <vt:variant>
        <vt:lpwstr>https://www.gov.uk/government/collections/keeping-children-safe-in-out-of-school-settings</vt:lpwstr>
      </vt:variant>
      <vt:variant>
        <vt:lpwstr/>
      </vt:variant>
      <vt:variant>
        <vt:i4>6946916</vt:i4>
      </vt:variant>
      <vt:variant>
        <vt:i4>186</vt:i4>
      </vt:variant>
      <vt:variant>
        <vt:i4>0</vt:i4>
      </vt:variant>
      <vt:variant>
        <vt:i4>5</vt:i4>
      </vt:variant>
      <vt:variant>
        <vt:lpwstr>https://teachcomputing.org/</vt:lpwstr>
      </vt:variant>
      <vt:variant>
        <vt:lpwstr/>
      </vt:variant>
      <vt:variant>
        <vt:i4>589902</vt:i4>
      </vt:variant>
      <vt:variant>
        <vt:i4>183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3342442</vt:i4>
      </vt:variant>
      <vt:variant>
        <vt:i4>180</vt:i4>
      </vt:variant>
      <vt:variant>
        <vt:i4>0</vt:i4>
      </vt:variant>
      <vt:variant>
        <vt:i4>5</vt:i4>
      </vt:variant>
      <vt:variant>
        <vt:lpwstr>https://www.gov.uk/government/publications/searching-screening-and-confiscation</vt:lpwstr>
      </vt:variant>
      <vt:variant>
        <vt:lpwstr/>
      </vt:variant>
      <vt:variant>
        <vt:i4>5373966</vt:i4>
      </vt:variant>
      <vt:variant>
        <vt:i4>177</vt:i4>
      </vt:variant>
      <vt:variant>
        <vt:i4>0</vt:i4>
      </vt:variant>
      <vt:variant>
        <vt:i4>5</vt:i4>
      </vt:variant>
      <vt:variant>
        <vt:lpwstr>https://www.gov.uk/government/publications/mobile-phones-in-schools/mobile-phones-in-schools</vt:lpwstr>
      </vt:variant>
      <vt:variant>
        <vt:lpwstr/>
      </vt:variant>
      <vt:variant>
        <vt:i4>7405607</vt:i4>
      </vt:variant>
      <vt:variant>
        <vt:i4>174</vt:i4>
      </vt:variant>
      <vt:variant>
        <vt:i4>0</vt:i4>
      </vt:variant>
      <vt:variant>
        <vt:i4>5</vt:i4>
      </vt:variant>
      <vt:variant>
        <vt:lpwstr>https://northamptonshirescp.org.uk/</vt:lpwstr>
      </vt:variant>
      <vt:variant>
        <vt:lpwstr/>
      </vt:variant>
      <vt:variant>
        <vt:i4>917592</vt:i4>
      </vt:variant>
      <vt:variant>
        <vt:i4>171</vt:i4>
      </vt:variant>
      <vt:variant>
        <vt:i4>0</vt:i4>
      </vt:variant>
      <vt:variant>
        <vt:i4>5</vt:i4>
      </vt:variant>
      <vt:variant>
        <vt:lpwstr>https://www.northnorthants.gov.uk/arranging-care/report-safeguarding-concern-about-adult</vt:lpwstr>
      </vt:variant>
      <vt:variant>
        <vt:lpwstr/>
      </vt:variant>
      <vt:variant>
        <vt:i4>8060967</vt:i4>
      </vt:variant>
      <vt:variant>
        <vt:i4>168</vt:i4>
      </vt:variant>
      <vt:variant>
        <vt:i4>0</vt:i4>
      </vt:variant>
      <vt:variant>
        <vt:i4>5</vt:i4>
      </vt:variant>
      <vt:variant>
        <vt:lpwstr>https://www.westnorthants.gov.uk/adult-social-care-and-wellbeing/reporting-concern-about-adult</vt:lpwstr>
      </vt:variant>
      <vt:variant>
        <vt:lpwstr/>
      </vt:variant>
      <vt:variant>
        <vt:i4>6750292</vt:i4>
      </vt:variant>
      <vt:variant>
        <vt:i4>165</vt:i4>
      </vt:variant>
      <vt:variant>
        <vt:i4>0</vt:i4>
      </vt:variant>
      <vt:variant>
        <vt:i4>5</vt:i4>
      </vt:variant>
      <vt:variant>
        <vt:lpwstr>mailto:abbie.toal@northants.police.uk</vt:lpwstr>
      </vt:variant>
      <vt:variant>
        <vt:lpwstr/>
      </vt:variant>
      <vt:variant>
        <vt:i4>131107</vt:i4>
      </vt:variant>
      <vt:variant>
        <vt:i4>162</vt:i4>
      </vt:variant>
      <vt:variant>
        <vt:i4>0</vt:i4>
      </vt:variant>
      <vt:variant>
        <vt:i4>5</vt:i4>
      </vt:variant>
      <vt:variant>
        <vt:lpwstr>mailto:ashley.sparks@northants.police.uk</vt:lpwstr>
      </vt:variant>
      <vt:variant>
        <vt:lpwstr/>
      </vt:variant>
      <vt:variant>
        <vt:i4>2818070</vt:i4>
      </vt:variant>
      <vt:variant>
        <vt:i4>159</vt:i4>
      </vt:variant>
      <vt:variant>
        <vt:i4>0</vt:i4>
      </vt:variant>
      <vt:variant>
        <vt:i4>5</vt:i4>
      </vt:variant>
      <vt:variant>
        <vt:lpwstr>mailto:prevent@northants.pnn.police.uk</vt:lpwstr>
      </vt:variant>
      <vt:variant>
        <vt:lpwstr/>
      </vt:variant>
      <vt:variant>
        <vt:i4>2949245</vt:i4>
      </vt:variant>
      <vt:variant>
        <vt:i4>156</vt:i4>
      </vt:variant>
      <vt:variant>
        <vt:i4>0</vt:i4>
      </vt:variant>
      <vt:variant>
        <vt:i4>5</vt:i4>
      </vt:variant>
      <vt:variant>
        <vt:lpwstr>https://www.westnorthants.gov.uk/west-northamptonshire-community-safety-partnership</vt:lpwstr>
      </vt:variant>
      <vt:variant>
        <vt:lpwstr/>
      </vt:variant>
      <vt:variant>
        <vt:i4>3735604</vt:i4>
      </vt:variant>
      <vt:variant>
        <vt:i4>153</vt:i4>
      </vt:variant>
      <vt:variant>
        <vt:i4>0</vt:i4>
      </vt:variant>
      <vt:variant>
        <vt:i4>5</vt:i4>
      </vt:variant>
      <vt:variant>
        <vt:lpwstr>https://www.northnorthants.gov.uk/community-safety</vt:lpwstr>
      </vt:variant>
      <vt:variant>
        <vt:lpwstr/>
      </vt:variant>
      <vt:variant>
        <vt:i4>4194310</vt:i4>
      </vt:variant>
      <vt:variant>
        <vt:i4>150</vt:i4>
      </vt:variant>
      <vt:variant>
        <vt:i4>0</vt:i4>
      </vt:variant>
      <vt:variant>
        <vt:i4>5</vt:i4>
      </vt:variant>
      <vt:variant>
        <vt:lpwstr>https://nctrust.co.uk/support-for-children-and-families/</vt:lpwstr>
      </vt:variant>
      <vt:variant>
        <vt:lpwstr/>
      </vt:variant>
      <vt:variant>
        <vt:i4>4194315</vt:i4>
      </vt:variant>
      <vt:variant>
        <vt:i4>147</vt:i4>
      </vt:variant>
      <vt:variant>
        <vt:i4>0</vt:i4>
      </vt:variant>
      <vt:variant>
        <vt:i4>5</vt:i4>
      </vt:variant>
      <vt:variant>
        <vt:lpwstr>https://northamptonshirescp.org.uk/wp-content/uploads/2025/02/NSCP-Right-Help-Right-Time-a-Continuum-of-Need-2025.pdf</vt:lpwstr>
      </vt:variant>
      <vt:variant>
        <vt:lpwstr/>
      </vt:variant>
      <vt:variant>
        <vt:i4>7405607</vt:i4>
      </vt:variant>
      <vt:variant>
        <vt:i4>144</vt:i4>
      </vt:variant>
      <vt:variant>
        <vt:i4>0</vt:i4>
      </vt:variant>
      <vt:variant>
        <vt:i4>5</vt:i4>
      </vt:variant>
      <vt:variant>
        <vt:lpwstr>https://northamptonshirescp.org.uk/</vt:lpwstr>
      </vt:variant>
      <vt:variant>
        <vt:lpwstr/>
      </vt:variant>
      <vt:variant>
        <vt:i4>3342404</vt:i4>
      </vt:variant>
      <vt:variant>
        <vt:i4>141</vt:i4>
      </vt:variant>
      <vt:variant>
        <vt:i4>0</vt:i4>
      </vt:variant>
      <vt:variant>
        <vt:i4>5</vt:i4>
      </vt:variant>
      <vt:variant>
        <vt:lpwstr>mailto:LADOConsultations@NCTrust.co.uk</vt:lpwstr>
      </vt:variant>
      <vt:variant>
        <vt:lpwstr/>
      </vt:variant>
      <vt:variant>
        <vt:i4>2621481</vt:i4>
      </vt:variant>
      <vt:variant>
        <vt:i4>138</vt:i4>
      </vt:variant>
      <vt:variant>
        <vt:i4>0</vt:i4>
      </vt:variant>
      <vt:variant>
        <vt:i4>5</vt:i4>
      </vt:variant>
      <vt:variant>
        <vt:lpwstr>https://northamptonshirescp.org.uk/working-with-children-professionals/designated-officer-lado</vt:lpwstr>
      </vt:variant>
      <vt:variant>
        <vt:lpwstr/>
      </vt:variant>
      <vt:variant>
        <vt:i4>4194310</vt:i4>
      </vt:variant>
      <vt:variant>
        <vt:i4>135</vt:i4>
      </vt:variant>
      <vt:variant>
        <vt:i4>0</vt:i4>
      </vt:variant>
      <vt:variant>
        <vt:i4>5</vt:i4>
      </vt:variant>
      <vt:variant>
        <vt:lpwstr>https://nctrust.co.uk/support-for-children-and-families/</vt:lpwstr>
      </vt:variant>
      <vt:variant>
        <vt:lpwstr/>
      </vt:variant>
      <vt:variant>
        <vt:i4>4391013</vt:i4>
      </vt:variant>
      <vt:variant>
        <vt:i4>132</vt:i4>
      </vt:variant>
      <vt:variant>
        <vt:i4>0</vt:i4>
      </vt:variant>
      <vt:variant>
        <vt:i4>5</vt:i4>
      </vt:variant>
      <vt:variant>
        <vt:lpwstr>https://assets.publishing.service.gov.uk/media/69bb9be99c6ac6540dfd61f1/Working_together_to_safeguard_children_2026.pdf</vt:lpwstr>
      </vt:variant>
      <vt:variant>
        <vt:lpwstr/>
      </vt:variant>
      <vt:variant>
        <vt:i4>4915314</vt:i4>
      </vt:variant>
      <vt:variant>
        <vt:i4>129</vt:i4>
      </vt:variant>
      <vt:variant>
        <vt:i4>0</vt:i4>
      </vt:variant>
      <vt:variant>
        <vt:i4>5</vt:i4>
      </vt:variant>
      <vt:variant>
        <vt:lpwstr>mailto:Rachel.Edkins@inmat.org.uk</vt:lpwstr>
      </vt:variant>
      <vt:variant>
        <vt:lpwstr/>
      </vt:variant>
      <vt:variant>
        <vt:i4>2949194</vt:i4>
      </vt:variant>
      <vt:variant>
        <vt:i4>126</vt:i4>
      </vt:variant>
      <vt:variant>
        <vt:i4>0</vt:i4>
      </vt:variant>
      <vt:variant>
        <vt:i4>5</vt:i4>
      </vt:variant>
      <vt:variant>
        <vt:lpwstr>mailto:Safeguarding@inmat.org.uk</vt:lpwstr>
      </vt:variant>
      <vt:variant>
        <vt:lpwstr/>
      </vt:variant>
      <vt:variant>
        <vt:i4>2490449</vt:i4>
      </vt:variant>
      <vt:variant>
        <vt:i4>123</vt:i4>
      </vt:variant>
      <vt:variant>
        <vt:i4>0</vt:i4>
      </vt:variant>
      <vt:variant>
        <vt:i4>5</vt:i4>
      </vt:variant>
      <vt:variant>
        <vt:lpwstr/>
      </vt:variant>
      <vt:variant>
        <vt:lpwstr>_bookmark41</vt:lpwstr>
      </vt:variant>
      <vt:variant>
        <vt:i4>2490449</vt:i4>
      </vt:variant>
      <vt:variant>
        <vt:i4>120</vt:i4>
      </vt:variant>
      <vt:variant>
        <vt:i4>0</vt:i4>
      </vt:variant>
      <vt:variant>
        <vt:i4>5</vt:i4>
      </vt:variant>
      <vt:variant>
        <vt:lpwstr/>
      </vt:variant>
      <vt:variant>
        <vt:lpwstr>_bookmark40</vt:lpwstr>
      </vt:variant>
      <vt:variant>
        <vt:i4>2162769</vt:i4>
      </vt:variant>
      <vt:variant>
        <vt:i4>117</vt:i4>
      </vt:variant>
      <vt:variant>
        <vt:i4>0</vt:i4>
      </vt:variant>
      <vt:variant>
        <vt:i4>5</vt:i4>
      </vt:variant>
      <vt:variant>
        <vt:lpwstr/>
      </vt:variant>
      <vt:variant>
        <vt:lpwstr>_bookmark39</vt:lpwstr>
      </vt:variant>
      <vt:variant>
        <vt:i4>2162769</vt:i4>
      </vt:variant>
      <vt:variant>
        <vt:i4>114</vt:i4>
      </vt:variant>
      <vt:variant>
        <vt:i4>0</vt:i4>
      </vt:variant>
      <vt:variant>
        <vt:i4>5</vt:i4>
      </vt:variant>
      <vt:variant>
        <vt:lpwstr/>
      </vt:variant>
      <vt:variant>
        <vt:lpwstr>_bookmark38</vt:lpwstr>
      </vt:variant>
      <vt:variant>
        <vt:i4>2162769</vt:i4>
      </vt:variant>
      <vt:variant>
        <vt:i4>111</vt:i4>
      </vt:variant>
      <vt:variant>
        <vt:i4>0</vt:i4>
      </vt:variant>
      <vt:variant>
        <vt:i4>5</vt:i4>
      </vt:variant>
      <vt:variant>
        <vt:lpwstr/>
      </vt:variant>
      <vt:variant>
        <vt:lpwstr>_bookmark37</vt:lpwstr>
      </vt:variant>
      <vt:variant>
        <vt:i4>2162769</vt:i4>
      </vt:variant>
      <vt:variant>
        <vt:i4>108</vt:i4>
      </vt:variant>
      <vt:variant>
        <vt:i4>0</vt:i4>
      </vt:variant>
      <vt:variant>
        <vt:i4>5</vt:i4>
      </vt:variant>
      <vt:variant>
        <vt:lpwstr/>
      </vt:variant>
      <vt:variant>
        <vt:lpwstr>_bookmark36</vt:lpwstr>
      </vt:variant>
      <vt:variant>
        <vt:i4>2162769</vt:i4>
      </vt:variant>
      <vt:variant>
        <vt:i4>105</vt:i4>
      </vt:variant>
      <vt:variant>
        <vt:i4>0</vt:i4>
      </vt:variant>
      <vt:variant>
        <vt:i4>5</vt:i4>
      </vt:variant>
      <vt:variant>
        <vt:lpwstr/>
      </vt:variant>
      <vt:variant>
        <vt:lpwstr>_bookmark35</vt:lpwstr>
      </vt:variant>
      <vt:variant>
        <vt:i4>2162769</vt:i4>
      </vt:variant>
      <vt:variant>
        <vt:i4>102</vt:i4>
      </vt:variant>
      <vt:variant>
        <vt:i4>0</vt:i4>
      </vt:variant>
      <vt:variant>
        <vt:i4>5</vt:i4>
      </vt:variant>
      <vt:variant>
        <vt:lpwstr/>
      </vt:variant>
      <vt:variant>
        <vt:lpwstr>_bookmark34</vt:lpwstr>
      </vt:variant>
      <vt:variant>
        <vt:i4>2162769</vt:i4>
      </vt:variant>
      <vt:variant>
        <vt:i4>99</vt:i4>
      </vt:variant>
      <vt:variant>
        <vt:i4>0</vt:i4>
      </vt:variant>
      <vt:variant>
        <vt:i4>5</vt:i4>
      </vt:variant>
      <vt:variant>
        <vt:lpwstr/>
      </vt:variant>
      <vt:variant>
        <vt:lpwstr>_bookmark33</vt:lpwstr>
      </vt:variant>
      <vt:variant>
        <vt:i4>2162769</vt:i4>
      </vt:variant>
      <vt:variant>
        <vt:i4>96</vt:i4>
      </vt:variant>
      <vt:variant>
        <vt:i4>0</vt:i4>
      </vt:variant>
      <vt:variant>
        <vt:i4>5</vt:i4>
      </vt:variant>
      <vt:variant>
        <vt:lpwstr/>
      </vt:variant>
      <vt:variant>
        <vt:lpwstr>_bookmark32</vt:lpwstr>
      </vt:variant>
      <vt:variant>
        <vt:i4>2162769</vt:i4>
      </vt:variant>
      <vt:variant>
        <vt:i4>93</vt:i4>
      </vt:variant>
      <vt:variant>
        <vt:i4>0</vt:i4>
      </vt:variant>
      <vt:variant>
        <vt:i4>5</vt:i4>
      </vt:variant>
      <vt:variant>
        <vt:lpwstr/>
      </vt:variant>
      <vt:variant>
        <vt:lpwstr>_bookmark31</vt:lpwstr>
      </vt:variant>
      <vt:variant>
        <vt:i4>2162769</vt:i4>
      </vt:variant>
      <vt:variant>
        <vt:i4>90</vt:i4>
      </vt:variant>
      <vt:variant>
        <vt:i4>0</vt:i4>
      </vt:variant>
      <vt:variant>
        <vt:i4>5</vt:i4>
      </vt:variant>
      <vt:variant>
        <vt:lpwstr/>
      </vt:variant>
      <vt:variant>
        <vt:lpwstr>_bookmark30</vt:lpwstr>
      </vt:variant>
      <vt:variant>
        <vt:i4>2097233</vt:i4>
      </vt:variant>
      <vt:variant>
        <vt:i4>87</vt:i4>
      </vt:variant>
      <vt:variant>
        <vt:i4>0</vt:i4>
      </vt:variant>
      <vt:variant>
        <vt:i4>5</vt:i4>
      </vt:variant>
      <vt:variant>
        <vt:lpwstr/>
      </vt:variant>
      <vt:variant>
        <vt:lpwstr>_bookmark29</vt:lpwstr>
      </vt:variant>
      <vt:variant>
        <vt:i4>2097233</vt:i4>
      </vt:variant>
      <vt:variant>
        <vt:i4>84</vt:i4>
      </vt:variant>
      <vt:variant>
        <vt:i4>0</vt:i4>
      </vt:variant>
      <vt:variant>
        <vt:i4>5</vt:i4>
      </vt:variant>
      <vt:variant>
        <vt:lpwstr/>
      </vt:variant>
      <vt:variant>
        <vt:lpwstr>_bookmark28</vt:lpwstr>
      </vt:variant>
      <vt:variant>
        <vt:i4>2097233</vt:i4>
      </vt:variant>
      <vt:variant>
        <vt:i4>81</vt:i4>
      </vt:variant>
      <vt:variant>
        <vt:i4>0</vt:i4>
      </vt:variant>
      <vt:variant>
        <vt:i4>5</vt:i4>
      </vt:variant>
      <vt:variant>
        <vt:lpwstr/>
      </vt:variant>
      <vt:variant>
        <vt:lpwstr>_bookmark27</vt:lpwstr>
      </vt:variant>
      <vt:variant>
        <vt:i4>2097233</vt:i4>
      </vt:variant>
      <vt:variant>
        <vt:i4>78</vt:i4>
      </vt:variant>
      <vt:variant>
        <vt:i4>0</vt:i4>
      </vt:variant>
      <vt:variant>
        <vt:i4>5</vt:i4>
      </vt:variant>
      <vt:variant>
        <vt:lpwstr/>
      </vt:variant>
      <vt:variant>
        <vt:lpwstr>_bookmark26</vt:lpwstr>
      </vt:variant>
      <vt:variant>
        <vt:i4>2097233</vt:i4>
      </vt:variant>
      <vt:variant>
        <vt:i4>75</vt:i4>
      </vt:variant>
      <vt:variant>
        <vt:i4>0</vt:i4>
      </vt:variant>
      <vt:variant>
        <vt:i4>5</vt:i4>
      </vt:variant>
      <vt:variant>
        <vt:lpwstr/>
      </vt:variant>
      <vt:variant>
        <vt:lpwstr>_bookmark25</vt:lpwstr>
      </vt:variant>
      <vt:variant>
        <vt:i4>2097233</vt:i4>
      </vt:variant>
      <vt:variant>
        <vt:i4>72</vt:i4>
      </vt:variant>
      <vt:variant>
        <vt:i4>0</vt:i4>
      </vt:variant>
      <vt:variant>
        <vt:i4>5</vt:i4>
      </vt:variant>
      <vt:variant>
        <vt:lpwstr/>
      </vt:variant>
      <vt:variant>
        <vt:lpwstr>_bookmark24</vt:lpwstr>
      </vt:variant>
      <vt:variant>
        <vt:i4>2097233</vt:i4>
      </vt:variant>
      <vt:variant>
        <vt:i4>69</vt:i4>
      </vt:variant>
      <vt:variant>
        <vt:i4>0</vt:i4>
      </vt:variant>
      <vt:variant>
        <vt:i4>5</vt:i4>
      </vt:variant>
      <vt:variant>
        <vt:lpwstr/>
      </vt:variant>
      <vt:variant>
        <vt:lpwstr>_bookmark23</vt:lpwstr>
      </vt:variant>
      <vt:variant>
        <vt:i4>2097233</vt:i4>
      </vt:variant>
      <vt:variant>
        <vt:i4>66</vt:i4>
      </vt:variant>
      <vt:variant>
        <vt:i4>0</vt:i4>
      </vt:variant>
      <vt:variant>
        <vt:i4>5</vt:i4>
      </vt:variant>
      <vt:variant>
        <vt:lpwstr/>
      </vt:variant>
      <vt:variant>
        <vt:lpwstr>_bookmark22</vt:lpwstr>
      </vt:variant>
      <vt:variant>
        <vt:i4>2097233</vt:i4>
      </vt:variant>
      <vt:variant>
        <vt:i4>63</vt:i4>
      </vt:variant>
      <vt:variant>
        <vt:i4>0</vt:i4>
      </vt:variant>
      <vt:variant>
        <vt:i4>5</vt:i4>
      </vt:variant>
      <vt:variant>
        <vt:lpwstr/>
      </vt:variant>
      <vt:variant>
        <vt:lpwstr>_bookmark21</vt:lpwstr>
      </vt:variant>
      <vt:variant>
        <vt:i4>2097233</vt:i4>
      </vt:variant>
      <vt:variant>
        <vt:i4>60</vt:i4>
      </vt:variant>
      <vt:variant>
        <vt:i4>0</vt:i4>
      </vt:variant>
      <vt:variant>
        <vt:i4>5</vt:i4>
      </vt:variant>
      <vt:variant>
        <vt:lpwstr/>
      </vt:variant>
      <vt:variant>
        <vt:lpwstr>_bookmark20</vt:lpwstr>
      </vt:variant>
      <vt:variant>
        <vt:i4>2293841</vt:i4>
      </vt:variant>
      <vt:variant>
        <vt:i4>57</vt:i4>
      </vt:variant>
      <vt:variant>
        <vt:i4>0</vt:i4>
      </vt:variant>
      <vt:variant>
        <vt:i4>5</vt:i4>
      </vt:variant>
      <vt:variant>
        <vt:lpwstr/>
      </vt:variant>
      <vt:variant>
        <vt:lpwstr>_bookmark19</vt:lpwstr>
      </vt:variant>
      <vt:variant>
        <vt:i4>2293841</vt:i4>
      </vt:variant>
      <vt:variant>
        <vt:i4>54</vt:i4>
      </vt:variant>
      <vt:variant>
        <vt:i4>0</vt:i4>
      </vt:variant>
      <vt:variant>
        <vt:i4>5</vt:i4>
      </vt:variant>
      <vt:variant>
        <vt:lpwstr/>
      </vt:variant>
      <vt:variant>
        <vt:lpwstr>_bookmark18</vt:lpwstr>
      </vt:variant>
      <vt:variant>
        <vt:i4>2293841</vt:i4>
      </vt:variant>
      <vt:variant>
        <vt:i4>51</vt:i4>
      </vt:variant>
      <vt:variant>
        <vt:i4>0</vt:i4>
      </vt:variant>
      <vt:variant>
        <vt:i4>5</vt:i4>
      </vt:variant>
      <vt:variant>
        <vt:lpwstr/>
      </vt:variant>
      <vt:variant>
        <vt:lpwstr>_bookmark17</vt:lpwstr>
      </vt:variant>
      <vt:variant>
        <vt:i4>2293841</vt:i4>
      </vt:variant>
      <vt:variant>
        <vt:i4>48</vt:i4>
      </vt:variant>
      <vt:variant>
        <vt:i4>0</vt:i4>
      </vt:variant>
      <vt:variant>
        <vt:i4>5</vt:i4>
      </vt:variant>
      <vt:variant>
        <vt:lpwstr/>
      </vt:variant>
      <vt:variant>
        <vt:lpwstr>_bookmark16</vt:lpwstr>
      </vt:variant>
      <vt:variant>
        <vt:i4>2293841</vt:i4>
      </vt:variant>
      <vt:variant>
        <vt:i4>45</vt:i4>
      </vt:variant>
      <vt:variant>
        <vt:i4>0</vt:i4>
      </vt:variant>
      <vt:variant>
        <vt:i4>5</vt:i4>
      </vt:variant>
      <vt:variant>
        <vt:lpwstr/>
      </vt:variant>
      <vt:variant>
        <vt:lpwstr>_bookmark15</vt:lpwstr>
      </vt:variant>
      <vt:variant>
        <vt:i4>2293841</vt:i4>
      </vt:variant>
      <vt:variant>
        <vt:i4>42</vt:i4>
      </vt:variant>
      <vt:variant>
        <vt:i4>0</vt:i4>
      </vt:variant>
      <vt:variant>
        <vt:i4>5</vt:i4>
      </vt:variant>
      <vt:variant>
        <vt:lpwstr/>
      </vt:variant>
      <vt:variant>
        <vt:lpwstr>_bookmark14</vt:lpwstr>
      </vt:variant>
      <vt:variant>
        <vt:i4>2293841</vt:i4>
      </vt:variant>
      <vt:variant>
        <vt:i4>39</vt:i4>
      </vt:variant>
      <vt:variant>
        <vt:i4>0</vt:i4>
      </vt:variant>
      <vt:variant>
        <vt:i4>5</vt:i4>
      </vt:variant>
      <vt:variant>
        <vt:lpwstr/>
      </vt:variant>
      <vt:variant>
        <vt:lpwstr>_bookmark13</vt:lpwstr>
      </vt:variant>
      <vt:variant>
        <vt:i4>2293841</vt:i4>
      </vt:variant>
      <vt:variant>
        <vt:i4>36</vt:i4>
      </vt:variant>
      <vt:variant>
        <vt:i4>0</vt:i4>
      </vt:variant>
      <vt:variant>
        <vt:i4>5</vt:i4>
      </vt:variant>
      <vt:variant>
        <vt:lpwstr/>
      </vt:variant>
      <vt:variant>
        <vt:lpwstr>_bookmark12</vt:lpwstr>
      </vt:variant>
      <vt:variant>
        <vt:i4>2293841</vt:i4>
      </vt:variant>
      <vt:variant>
        <vt:i4>33</vt:i4>
      </vt:variant>
      <vt:variant>
        <vt:i4>0</vt:i4>
      </vt:variant>
      <vt:variant>
        <vt:i4>5</vt:i4>
      </vt:variant>
      <vt:variant>
        <vt:lpwstr/>
      </vt:variant>
      <vt:variant>
        <vt:lpwstr>_bookmark11</vt:lpwstr>
      </vt:variant>
      <vt:variant>
        <vt:i4>2293841</vt:i4>
      </vt:variant>
      <vt:variant>
        <vt:i4>30</vt:i4>
      </vt:variant>
      <vt:variant>
        <vt:i4>0</vt:i4>
      </vt:variant>
      <vt:variant>
        <vt:i4>5</vt:i4>
      </vt:variant>
      <vt:variant>
        <vt:lpwstr/>
      </vt:variant>
      <vt:variant>
        <vt:lpwstr>_bookmark10</vt:lpwstr>
      </vt:variant>
      <vt:variant>
        <vt:i4>2818129</vt:i4>
      </vt:variant>
      <vt:variant>
        <vt:i4>27</vt:i4>
      </vt:variant>
      <vt:variant>
        <vt:i4>0</vt:i4>
      </vt:variant>
      <vt:variant>
        <vt:i4>5</vt:i4>
      </vt:variant>
      <vt:variant>
        <vt:lpwstr/>
      </vt:variant>
      <vt:variant>
        <vt:lpwstr>_bookmark9</vt:lpwstr>
      </vt:variant>
      <vt:variant>
        <vt:i4>2752593</vt:i4>
      </vt:variant>
      <vt:variant>
        <vt:i4>24</vt:i4>
      </vt:variant>
      <vt:variant>
        <vt:i4>0</vt:i4>
      </vt:variant>
      <vt:variant>
        <vt:i4>5</vt:i4>
      </vt:variant>
      <vt:variant>
        <vt:lpwstr/>
      </vt:variant>
      <vt:variant>
        <vt:lpwstr>_bookmark8</vt:lpwstr>
      </vt:variant>
      <vt:variant>
        <vt:i4>2424913</vt:i4>
      </vt:variant>
      <vt:variant>
        <vt:i4>21</vt:i4>
      </vt:variant>
      <vt:variant>
        <vt:i4>0</vt:i4>
      </vt:variant>
      <vt:variant>
        <vt:i4>5</vt:i4>
      </vt:variant>
      <vt:variant>
        <vt:lpwstr/>
      </vt:variant>
      <vt:variant>
        <vt:lpwstr>_bookmark7</vt:lpwstr>
      </vt:variant>
      <vt:variant>
        <vt:i4>2359377</vt:i4>
      </vt:variant>
      <vt:variant>
        <vt:i4>18</vt:i4>
      </vt:variant>
      <vt:variant>
        <vt:i4>0</vt:i4>
      </vt:variant>
      <vt:variant>
        <vt:i4>5</vt:i4>
      </vt:variant>
      <vt:variant>
        <vt:lpwstr/>
      </vt:variant>
      <vt:variant>
        <vt:lpwstr>_bookmark6</vt:lpwstr>
      </vt:variant>
      <vt:variant>
        <vt:i4>2555985</vt:i4>
      </vt:variant>
      <vt:variant>
        <vt:i4>15</vt:i4>
      </vt:variant>
      <vt:variant>
        <vt:i4>0</vt:i4>
      </vt:variant>
      <vt:variant>
        <vt:i4>5</vt:i4>
      </vt:variant>
      <vt:variant>
        <vt:lpwstr/>
      </vt:variant>
      <vt:variant>
        <vt:lpwstr>_bookmark5</vt:lpwstr>
      </vt:variant>
      <vt:variant>
        <vt:i4>2490449</vt:i4>
      </vt:variant>
      <vt:variant>
        <vt:i4>12</vt:i4>
      </vt:variant>
      <vt:variant>
        <vt:i4>0</vt:i4>
      </vt:variant>
      <vt:variant>
        <vt:i4>5</vt:i4>
      </vt:variant>
      <vt:variant>
        <vt:lpwstr/>
      </vt:variant>
      <vt:variant>
        <vt:lpwstr>_bookmark4</vt:lpwstr>
      </vt:variant>
      <vt:variant>
        <vt:i4>2162769</vt:i4>
      </vt:variant>
      <vt:variant>
        <vt:i4>9</vt:i4>
      </vt:variant>
      <vt:variant>
        <vt:i4>0</vt:i4>
      </vt:variant>
      <vt:variant>
        <vt:i4>5</vt:i4>
      </vt:variant>
      <vt:variant>
        <vt:lpwstr/>
      </vt:variant>
      <vt:variant>
        <vt:lpwstr>_bookmark3</vt:lpwstr>
      </vt:variant>
      <vt:variant>
        <vt:i4>2097233</vt:i4>
      </vt:variant>
      <vt:variant>
        <vt:i4>6</vt:i4>
      </vt:variant>
      <vt:variant>
        <vt:i4>0</vt:i4>
      </vt:variant>
      <vt:variant>
        <vt:i4>5</vt:i4>
      </vt:variant>
      <vt:variant>
        <vt:lpwstr/>
      </vt:variant>
      <vt:variant>
        <vt:lpwstr>_bookmark2</vt:lpwstr>
      </vt:variant>
      <vt:variant>
        <vt:i4>2293841</vt:i4>
      </vt:variant>
      <vt:variant>
        <vt:i4>3</vt:i4>
      </vt:variant>
      <vt:variant>
        <vt:i4>0</vt:i4>
      </vt:variant>
      <vt:variant>
        <vt:i4>5</vt:i4>
      </vt:variant>
      <vt:variant>
        <vt:lpwstr/>
      </vt:variant>
      <vt:variant>
        <vt:lpwstr>_bookmark1</vt:lpwstr>
      </vt:variant>
      <vt:variant>
        <vt:i4>2228305</vt:i4>
      </vt:variant>
      <vt:variant>
        <vt:i4>0</vt:i4>
      </vt:variant>
      <vt:variant>
        <vt:i4>0</vt:i4>
      </vt:variant>
      <vt:variant>
        <vt:i4>5</vt:i4>
      </vt:variant>
      <vt:variant>
        <vt:lpwstr/>
      </vt:variant>
      <vt:variant>
        <vt:lpwstr>_bookmark0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Louise Drake</cp:lastModifiedBy>
  <cp:revision>2</cp:revision>
  <cp:lastPrinted>2026-03-24T09:15:00Z</cp:lastPrinted>
  <dcterms:created xsi:type="dcterms:W3CDTF">2026-05-20T07:39:00Z</dcterms:created>
  <dcterms:modified xsi:type="dcterms:W3CDTF">2026-05-20T07:39:00Z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0x010100330E8ABCE25F0B4AA199893C8E103803</vt:lpwstr>
  </property>
  <property fmtid="{D5CDD505-2E9C-101B-9397-08002B2CF9AE}" pid="6" name="MediaServiceImageTags">
    <vt:lpwstr/>
  </property>
</Properties>
</file>